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114B" w:rsidRPr="002A54E2" w:rsidRDefault="00A33385" w:rsidP="002A54E2">
      <w:pPr>
        <w:pStyle w:val="Title"/>
        <w:rPr>
          <w:sz w:val="32"/>
          <w:szCs w:val="32"/>
        </w:rPr>
      </w:pPr>
      <w:bookmarkStart w:id="0" w:name="_Toc302487078"/>
      <w:r w:rsidRPr="002A54E2">
        <w:rPr>
          <w:sz w:val="32"/>
          <w:szCs w:val="32"/>
        </w:rPr>
        <w:t>E</w:t>
      </w:r>
      <w:r w:rsidR="0092114B" w:rsidRPr="002A54E2">
        <w:rPr>
          <w:sz w:val="32"/>
          <w:szCs w:val="32"/>
        </w:rPr>
        <w:t>xercises</w:t>
      </w:r>
      <w:bookmarkEnd w:id="0"/>
    </w:p>
    <w:p w:rsidR="002A54E2" w:rsidRDefault="00A50DD8"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r w:rsidRPr="00A070AD">
        <w:rPr>
          <w:sz w:val="20"/>
          <w:szCs w:val="20"/>
        </w:rPr>
        <w:fldChar w:fldCharType="begin"/>
      </w:r>
      <w:r w:rsidRPr="00A070AD">
        <w:rPr>
          <w:sz w:val="20"/>
          <w:szCs w:val="20"/>
        </w:rPr>
        <w:instrText xml:space="preserve"> TOC \h \z \c "Exercise" </w:instrText>
      </w:r>
      <w:r w:rsidRPr="00A070AD">
        <w:rPr>
          <w:sz w:val="20"/>
          <w:szCs w:val="20"/>
        </w:rPr>
        <w:fldChar w:fldCharType="separate"/>
      </w:r>
      <w:hyperlink w:anchor="_Toc372814367" w:history="1">
        <w:r w:rsidR="002A54E2" w:rsidRPr="00A64D20">
          <w:rPr>
            <w:rStyle w:val="Hyperlink"/>
            <w:noProof/>
          </w:rPr>
          <w:t>Exercise 2.1.</w:t>
        </w:r>
        <w:r w:rsidR="002A54E2">
          <w:rPr>
            <w:noProof/>
            <w:webHidden/>
          </w:rPr>
          <w:tab/>
        </w:r>
        <w:r w:rsidR="002A54E2">
          <w:rPr>
            <w:noProof/>
            <w:webHidden/>
          </w:rPr>
          <w:fldChar w:fldCharType="begin"/>
        </w:r>
        <w:r w:rsidR="002A54E2">
          <w:rPr>
            <w:noProof/>
            <w:webHidden/>
          </w:rPr>
          <w:instrText xml:space="preserve"> PAGEREF _Toc372814367 \h </w:instrText>
        </w:r>
        <w:r w:rsidR="002A54E2">
          <w:rPr>
            <w:noProof/>
            <w:webHidden/>
          </w:rPr>
        </w:r>
        <w:r w:rsidR="002A54E2">
          <w:rPr>
            <w:noProof/>
            <w:webHidden/>
          </w:rPr>
          <w:fldChar w:fldCharType="separate"/>
        </w:r>
        <w:r w:rsidR="00622B51">
          <w:rPr>
            <w:noProof/>
            <w:webHidden/>
          </w:rPr>
          <w:t>6</w:t>
        </w:r>
        <w:r w:rsidR="002A54E2">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68" w:history="1">
        <w:r w:rsidRPr="00A64D20">
          <w:rPr>
            <w:rStyle w:val="Hyperlink"/>
            <w:noProof/>
          </w:rPr>
          <w:t>Exercise 2.2.</w:t>
        </w:r>
        <w:r>
          <w:rPr>
            <w:noProof/>
            <w:webHidden/>
          </w:rPr>
          <w:tab/>
        </w:r>
        <w:r>
          <w:rPr>
            <w:noProof/>
            <w:webHidden/>
          </w:rPr>
          <w:fldChar w:fldCharType="begin"/>
        </w:r>
        <w:r>
          <w:rPr>
            <w:noProof/>
            <w:webHidden/>
          </w:rPr>
          <w:instrText xml:space="preserve"> PAGEREF _Toc372814368 \h </w:instrText>
        </w:r>
        <w:r>
          <w:rPr>
            <w:noProof/>
            <w:webHidden/>
          </w:rPr>
        </w:r>
        <w:r>
          <w:rPr>
            <w:noProof/>
            <w:webHidden/>
          </w:rPr>
          <w:fldChar w:fldCharType="separate"/>
        </w:r>
        <w:r w:rsidR="00622B51">
          <w:rPr>
            <w:noProof/>
            <w:webHidden/>
          </w:rPr>
          <w:t>9</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69" w:history="1">
        <w:r w:rsidRPr="00A64D20">
          <w:rPr>
            <w:rStyle w:val="Hyperlink"/>
            <w:noProof/>
          </w:rPr>
          <w:t>Exercise 2.3.</w:t>
        </w:r>
        <w:r>
          <w:rPr>
            <w:noProof/>
            <w:webHidden/>
          </w:rPr>
          <w:tab/>
        </w:r>
        <w:r>
          <w:rPr>
            <w:noProof/>
            <w:webHidden/>
          </w:rPr>
          <w:fldChar w:fldCharType="begin"/>
        </w:r>
        <w:r>
          <w:rPr>
            <w:noProof/>
            <w:webHidden/>
          </w:rPr>
          <w:instrText xml:space="preserve"> PAGEREF _Toc372814369 \h </w:instrText>
        </w:r>
        <w:r>
          <w:rPr>
            <w:noProof/>
            <w:webHidden/>
          </w:rPr>
        </w:r>
        <w:r>
          <w:rPr>
            <w:noProof/>
            <w:webHidden/>
          </w:rPr>
          <w:fldChar w:fldCharType="separate"/>
        </w:r>
        <w:r w:rsidR="00622B51">
          <w:rPr>
            <w:noProof/>
            <w:webHidden/>
          </w:rPr>
          <w:t>10</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70" w:history="1">
        <w:r w:rsidRPr="00A64D20">
          <w:rPr>
            <w:rStyle w:val="Hyperlink"/>
            <w:noProof/>
          </w:rPr>
          <w:t>Exercise 2.4.</w:t>
        </w:r>
        <w:r>
          <w:rPr>
            <w:noProof/>
            <w:webHidden/>
          </w:rPr>
          <w:tab/>
        </w:r>
        <w:r>
          <w:rPr>
            <w:noProof/>
            <w:webHidden/>
          </w:rPr>
          <w:fldChar w:fldCharType="begin"/>
        </w:r>
        <w:r>
          <w:rPr>
            <w:noProof/>
            <w:webHidden/>
          </w:rPr>
          <w:instrText xml:space="preserve"> PAGEREF _Toc372814370 \h </w:instrText>
        </w:r>
        <w:r>
          <w:rPr>
            <w:noProof/>
            <w:webHidden/>
          </w:rPr>
        </w:r>
        <w:r>
          <w:rPr>
            <w:noProof/>
            <w:webHidden/>
          </w:rPr>
          <w:fldChar w:fldCharType="separate"/>
        </w:r>
        <w:r w:rsidR="00622B51">
          <w:rPr>
            <w:noProof/>
            <w:webHidden/>
          </w:rPr>
          <w:t>12</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71" w:history="1">
        <w:r w:rsidRPr="00A64D20">
          <w:rPr>
            <w:rStyle w:val="Hyperlink"/>
            <w:noProof/>
            <w:lang w:val="pl-PL"/>
          </w:rPr>
          <w:t>Exercise 2.</w:t>
        </w:r>
        <w:r w:rsidRPr="00A64D20">
          <w:rPr>
            <w:rStyle w:val="Hyperlink"/>
            <w:noProof/>
          </w:rPr>
          <w:t>5.</w:t>
        </w:r>
        <w:r>
          <w:rPr>
            <w:noProof/>
            <w:webHidden/>
          </w:rPr>
          <w:tab/>
        </w:r>
        <w:r>
          <w:rPr>
            <w:noProof/>
            <w:webHidden/>
          </w:rPr>
          <w:fldChar w:fldCharType="begin"/>
        </w:r>
        <w:r>
          <w:rPr>
            <w:noProof/>
            <w:webHidden/>
          </w:rPr>
          <w:instrText xml:space="preserve"> PAGEREF _Toc372814371 \h </w:instrText>
        </w:r>
        <w:r>
          <w:rPr>
            <w:noProof/>
            <w:webHidden/>
          </w:rPr>
        </w:r>
        <w:r>
          <w:rPr>
            <w:noProof/>
            <w:webHidden/>
          </w:rPr>
          <w:fldChar w:fldCharType="separate"/>
        </w:r>
        <w:r w:rsidR="00622B51">
          <w:rPr>
            <w:noProof/>
            <w:webHidden/>
          </w:rPr>
          <w:t>15</w:t>
        </w:r>
        <w:r>
          <w:rPr>
            <w:noProof/>
            <w:webHidden/>
          </w:rPr>
          <w:fldChar w:fldCharType="end"/>
        </w:r>
      </w:hyperlink>
    </w:p>
    <w:p w:rsidR="002A54E2" w:rsidRPr="004C2C99" w:rsidRDefault="002A54E2" w:rsidP="002A54E2">
      <w:pPr>
        <w:pStyle w:val="TableofFigures"/>
        <w:tabs>
          <w:tab w:val="right" w:leader="dot" w:pos="9350"/>
        </w:tabs>
        <w:spacing w:after="0" w:line="240" w:lineRule="auto"/>
        <w:rPr>
          <w:rStyle w:val="Heading1Char7"/>
          <w:rFonts w:eastAsiaTheme="minorEastAsia"/>
          <w:noProof/>
        </w:rPr>
      </w:pPr>
      <w:hyperlink w:anchor="_Toc372814372" w:history="1">
        <w:r w:rsidRPr="00A64D20">
          <w:rPr>
            <w:rStyle w:val="Hyperlink"/>
            <w:noProof/>
          </w:rPr>
          <w:t>Exercise 2.6.</w:t>
        </w:r>
        <w:r>
          <w:rPr>
            <w:noProof/>
            <w:webHidden/>
          </w:rPr>
          <w:tab/>
        </w:r>
        <w:r>
          <w:rPr>
            <w:noProof/>
            <w:webHidden/>
          </w:rPr>
          <w:fldChar w:fldCharType="begin"/>
        </w:r>
        <w:r>
          <w:rPr>
            <w:noProof/>
            <w:webHidden/>
          </w:rPr>
          <w:instrText xml:space="preserve"> PAGEREF _Toc372814372 \h </w:instrText>
        </w:r>
        <w:r>
          <w:rPr>
            <w:noProof/>
            <w:webHidden/>
          </w:rPr>
        </w:r>
        <w:r>
          <w:rPr>
            <w:noProof/>
            <w:webHidden/>
          </w:rPr>
          <w:fldChar w:fldCharType="separate"/>
        </w:r>
        <w:r w:rsidR="00622B51">
          <w:rPr>
            <w:noProof/>
            <w:webHidden/>
          </w:rPr>
          <w:t>17</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73" w:history="1">
        <w:r w:rsidRPr="00A64D20">
          <w:rPr>
            <w:rStyle w:val="Hyperlink"/>
            <w:noProof/>
          </w:rPr>
          <w:t>Exercise 2.7.</w:t>
        </w:r>
        <w:r>
          <w:rPr>
            <w:noProof/>
            <w:webHidden/>
          </w:rPr>
          <w:tab/>
        </w:r>
        <w:r>
          <w:rPr>
            <w:noProof/>
            <w:webHidden/>
          </w:rPr>
          <w:fldChar w:fldCharType="begin"/>
        </w:r>
        <w:r>
          <w:rPr>
            <w:noProof/>
            <w:webHidden/>
          </w:rPr>
          <w:instrText xml:space="preserve"> PAGEREF _Toc372814373 \h </w:instrText>
        </w:r>
        <w:r>
          <w:rPr>
            <w:noProof/>
            <w:webHidden/>
          </w:rPr>
        </w:r>
        <w:r>
          <w:rPr>
            <w:noProof/>
            <w:webHidden/>
          </w:rPr>
          <w:fldChar w:fldCharType="separate"/>
        </w:r>
        <w:r w:rsidR="00622B51">
          <w:rPr>
            <w:noProof/>
            <w:webHidden/>
          </w:rPr>
          <w:t>18</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74" w:history="1">
        <w:r w:rsidRPr="00A64D20">
          <w:rPr>
            <w:rStyle w:val="Hyperlink"/>
            <w:noProof/>
          </w:rPr>
          <w:t>Exercise 2.8.</w:t>
        </w:r>
        <w:r>
          <w:rPr>
            <w:noProof/>
            <w:webHidden/>
          </w:rPr>
          <w:tab/>
        </w:r>
        <w:r>
          <w:rPr>
            <w:noProof/>
            <w:webHidden/>
          </w:rPr>
          <w:fldChar w:fldCharType="begin"/>
        </w:r>
        <w:r>
          <w:rPr>
            <w:noProof/>
            <w:webHidden/>
          </w:rPr>
          <w:instrText xml:space="preserve"> PAGEREF _Toc372814374 \h </w:instrText>
        </w:r>
        <w:r>
          <w:rPr>
            <w:noProof/>
            <w:webHidden/>
          </w:rPr>
        </w:r>
        <w:r>
          <w:rPr>
            <w:noProof/>
            <w:webHidden/>
          </w:rPr>
          <w:fldChar w:fldCharType="separate"/>
        </w:r>
        <w:r w:rsidR="00622B51">
          <w:rPr>
            <w:noProof/>
            <w:webHidden/>
          </w:rPr>
          <w:t>21</w:t>
        </w:r>
        <w:r>
          <w:rPr>
            <w:noProof/>
            <w:webHidden/>
          </w:rPr>
          <w:fldChar w:fldCharType="end"/>
        </w:r>
      </w:hyperlink>
    </w:p>
    <w:p w:rsidR="002A54E2" w:rsidRP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75" w:history="1">
        <w:r w:rsidRPr="002A54E2">
          <w:rPr>
            <w:rStyle w:val="Hyperlink"/>
            <w:noProof/>
            <w:lang w:val="pl-PL"/>
          </w:rPr>
          <w:t>Exerc</w:t>
        </w:r>
        <w:r w:rsidRPr="002A54E2">
          <w:rPr>
            <w:rStyle w:val="Hyperlink"/>
            <w:noProof/>
            <w:lang w:val="pl-PL"/>
          </w:rPr>
          <w:t>i</w:t>
        </w:r>
        <w:r w:rsidRPr="002A54E2">
          <w:rPr>
            <w:rStyle w:val="Hyperlink"/>
            <w:noProof/>
            <w:lang w:val="pl-PL"/>
          </w:rPr>
          <w:t>se 2.</w:t>
        </w:r>
        <w:r w:rsidRPr="002A54E2">
          <w:rPr>
            <w:rStyle w:val="Hyperlink"/>
            <w:noProof/>
          </w:rPr>
          <w:t>9.</w:t>
        </w:r>
        <w:r w:rsidRPr="002A54E2">
          <w:rPr>
            <w:noProof/>
            <w:webHidden/>
          </w:rPr>
          <w:tab/>
        </w:r>
        <w:r w:rsidRPr="002A54E2">
          <w:rPr>
            <w:noProof/>
            <w:webHidden/>
          </w:rPr>
          <w:fldChar w:fldCharType="begin"/>
        </w:r>
        <w:r w:rsidRPr="002A54E2">
          <w:rPr>
            <w:noProof/>
            <w:webHidden/>
          </w:rPr>
          <w:instrText xml:space="preserve"> PAGEREF _Toc372814375 \h </w:instrText>
        </w:r>
        <w:r w:rsidRPr="002A54E2">
          <w:rPr>
            <w:noProof/>
            <w:webHidden/>
          </w:rPr>
        </w:r>
        <w:r w:rsidRPr="002A54E2">
          <w:rPr>
            <w:noProof/>
            <w:webHidden/>
          </w:rPr>
          <w:fldChar w:fldCharType="separate"/>
        </w:r>
        <w:r w:rsidR="00622B51">
          <w:rPr>
            <w:noProof/>
            <w:webHidden/>
          </w:rPr>
          <w:t>21</w:t>
        </w:r>
        <w:r w:rsidRPr="002A54E2">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76" w:history="1">
        <w:r w:rsidRPr="00A64D20">
          <w:rPr>
            <w:rStyle w:val="Hyperlink"/>
            <w:noProof/>
          </w:rPr>
          <w:t>Exercise 2.10.</w:t>
        </w:r>
        <w:r>
          <w:rPr>
            <w:noProof/>
            <w:webHidden/>
          </w:rPr>
          <w:tab/>
        </w:r>
        <w:r>
          <w:rPr>
            <w:noProof/>
            <w:webHidden/>
          </w:rPr>
          <w:fldChar w:fldCharType="begin"/>
        </w:r>
        <w:r>
          <w:rPr>
            <w:noProof/>
            <w:webHidden/>
          </w:rPr>
          <w:instrText xml:space="preserve"> PAGEREF _Toc372814376 \h </w:instrText>
        </w:r>
        <w:r>
          <w:rPr>
            <w:noProof/>
            <w:webHidden/>
          </w:rPr>
        </w:r>
        <w:r>
          <w:rPr>
            <w:noProof/>
            <w:webHidden/>
          </w:rPr>
          <w:fldChar w:fldCharType="separate"/>
        </w:r>
        <w:r w:rsidR="00622B51">
          <w:rPr>
            <w:noProof/>
            <w:webHidden/>
          </w:rPr>
          <w:t>23</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77" w:history="1">
        <w:r w:rsidRPr="00A64D20">
          <w:rPr>
            <w:rStyle w:val="Hyperlink"/>
            <w:noProof/>
          </w:rPr>
          <w:t>Exercise 2.11.</w:t>
        </w:r>
        <w:r>
          <w:rPr>
            <w:noProof/>
            <w:webHidden/>
          </w:rPr>
          <w:tab/>
        </w:r>
        <w:r>
          <w:rPr>
            <w:noProof/>
            <w:webHidden/>
          </w:rPr>
          <w:fldChar w:fldCharType="begin"/>
        </w:r>
        <w:r>
          <w:rPr>
            <w:noProof/>
            <w:webHidden/>
          </w:rPr>
          <w:instrText xml:space="preserve"> PAGEREF _Toc372814377 \h </w:instrText>
        </w:r>
        <w:r>
          <w:rPr>
            <w:noProof/>
            <w:webHidden/>
          </w:rPr>
        </w:r>
        <w:r>
          <w:rPr>
            <w:noProof/>
            <w:webHidden/>
          </w:rPr>
          <w:fldChar w:fldCharType="separate"/>
        </w:r>
        <w:r w:rsidR="00622B51">
          <w:rPr>
            <w:noProof/>
            <w:webHidden/>
          </w:rPr>
          <w:t>26</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78" w:history="1">
        <w:r w:rsidRPr="00A64D20">
          <w:rPr>
            <w:rStyle w:val="Hyperlink"/>
            <w:noProof/>
          </w:rPr>
          <w:t>Exercise 2.12.</w:t>
        </w:r>
        <w:r>
          <w:rPr>
            <w:noProof/>
            <w:webHidden/>
          </w:rPr>
          <w:tab/>
        </w:r>
        <w:r>
          <w:rPr>
            <w:noProof/>
            <w:webHidden/>
          </w:rPr>
          <w:fldChar w:fldCharType="begin"/>
        </w:r>
        <w:r>
          <w:rPr>
            <w:noProof/>
            <w:webHidden/>
          </w:rPr>
          <w:instrText xml:space="preserve"> PAGEREF _Toc372814378 \h </w:instrText>
        </w:r>
        <w:r>
          <w:rPr>
            <w:noProof/>
            <w:webHidden/>
          </w:rPr>
        </w:r>
        <w:r>
          <w:rPr>
            <w:noProof/>
            <w:webHidden/>
          </w:rPr>
          <w:fldChar w:fldCharType="separate"/>
        </w:r>
        <w:r w:rsidR="00622B51">
          <w:rPr>
            <w:noProof/>
            <w:webHidden/>
          </w:rPr>
          <w:t>28</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79" w:history="1">
        <w:r w:rsidRPr="00A64D20">
          <w:rPr>
            <w:rStyle w:val="Hyperlink"/>
            <w:noProof/>
          </w:rPr>
          <w:t>Exercise 2.13.</w:t>
        </w:r>
        <w:r>
          <w:rPr>
            <w:noProof/>
            <w:webHidden/>
          </w:rPr>
          <w:tab/>
        </w:r>
        <w:r>
          <w:rPr>
            <w:noProof/>
            <w:webHidden/>
          </w:rPr>
          <w:fldChar w:fldCharType="begin"/>
        </w:r>
        <w:r>
          <w:rPr>
            <w:noProof/>
            <w:webHidden/>
          </w:rPr>
          <w:instrText xml:space="preserve"> PAGEREF _Toc372814379 \h </w:instrText>
        </w:r>
        <w:r>
          <w:rPr>
            <w:noProof/>
            <w:webHidden/>
          </w:rPr>
        </w:r>
        <w:r>
          <w:rPr>
            <w:noProof/>
            <w:webHidden/>
          </w:rPr>
          <w:fldChar w:fldCharType="separate"/>
        </w:r>
        <w:r w:rsidR="00622B51">
          <w:rPr>
            <w:noProof/>
            <w:webHidden/>
          </w:rPr>
          <w:t>30</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80" w:history="1">
        <w:r w:rsidRPr="00A64D20">
          <w:rPr>
            <w:rStyle w:val="Hyperlink"/>
            <w:noProof/>
          </w:rPr>
          <w:t>Exercise 2.14.</w:t>
        </w:r>
        <w:r>
          <w:rPr>
            <w:noProof/>
            <w:webHidden/>
          </w:rPr>
          <w:tab/>
        </w:r>
        <w:r>
          <w:rPr>
            <w:noProof/>
            <w:webHidden/>
          </w:rPr>
          <w:fldChar w:fldCharType="begin"/>
        </w:r>
        <w:r>
          <w:rPr>
            <w:noProof/>
            <w:webHidden/>
          </w:rPr>
          <w:instrText xml:space="preserve"> PAGEREF _Toc372814380 \h </w:instrText>
        </w:r>
        <w:r>
          <w:rPr>
            <w:noProof/>
            <w:webHidden/>
          </w:rPr>
        </w:r>
        <w:r>
          <w:rPr>
            <w:noProof/>
            <w:webHidden/>
          </w:rPr>
          <w:fldChar w:fldCharType="separate"/>
        </w:r>
        <w:r w:rsidR="00622B51">
          <w:rPr>
            <w:noProof/>
            <w:webHidden/>
          </w:rPr>
          <w:t>34</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81" w:history="1">
        <w:r w:rsidRPr="00A64D20">
          <w:rPr>
            <w:rStyle w:val="Hyperlink"/>
            <w:noProof/>
          </w:rPr>
          <w:t>Exercise 3.1.</w:t>
        </w:r>
        <w:r>
          <w:rPr>
            <w:noProof/>
            <w:webHidden/>
          </w:rPr>
          <w:tab/>
        </w:r>
        <w:r>
          <w:rPr>
            <w:noProof/>
            <w:webHidden/>
          </w:rPr>
          <w:fldChar w:fldCharType="begin"/>
        </w:r>
        <w:r>
          <w:rPr>
            <w:noProof/>
            <w:webHidden/>
          </w:rPr>
          <w:instrText xml:space="preserve"> PAGEREF _Toc372814381 \h </w:instrText>
        </w:r>
        <w:r>
          <w:rPr>
            <w:noProof/>
            <w:webHidden/>
          </w:rPr>
        </w:r>
        <w:r>
          <w:rPr>
            <w:noProof/>
            <w:webHidden/>
          </w:rPr>
          <w:fldChar w:fldCharType="separate"/>
        </w:r>
        <w:r w:rsidR="00622B51">
          <w:rPr>
            <w:noProof/>
            <w:webHidden/>
          </w:rPr>
          <w:t>34</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82" w:history="1">
        <w:r w:rsidRPr="00A64D20">
          <w:rPr>
            <w:rStyle w:val="Hyperlink"/>
            <w:noProof/>
          </w:rPr>
          <w:t>Exercise 4.1.</w:t>
        </w:r>
        <w:r>
          <w:rPr>
            <w:noProof/>
            <w:webHidden/>
          </w:rPr>
          <w:tab/>
        </w:r>
        <w:r>
          <w:rPr>
            <w:noProof/>
            <w:webHidden/>
          </w:rPr>
          <w:fldChar w:fldCharType="begin"/>
        </w:r>
        <w:r>
          <w:rPr>
            <w:noProof/>
            <w:webHidden/>
          </w:rPr>
          <w:instrText xml:space="preserve"> PAGEREF _Toc372814382 \h </w:instrText>
        </w:r>
        <w:r>
          <w:rPr>
            <w:noProof/>
            <w:webHidden/>
          </w:rPr>
        </w:r>
        <w:r>
          <w:rPr>
            <w:noProof/>
            <w:webHidden/>
          </w:rPr>
          <w:fldChar w:fldCharType="separate"/>
        </w:r>
        <w:r w:rsidR="00622B51">
          <w:rPr>
            <w:noProof/>
            <w:webHidden/>
          </w:rPr>
          <w:t>36</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83" w:history="1">
        <w:r w:rsidRPr="00A64D20">
          <w:rPr>
            <w:rStyle w:val="Hyperlink"/>
            <w:noProof/>
          </w:rPr>
          <w:t>Exercise 4.2.</w:t>
        </w:r>
        <w:r>
          <w:rPr>
            <w:noProof/>
            <w:webHidden/>
          </w:rPr>
          <w:tab/>
        </w:r>
        <w:r>
          <w:rPr>
            <w:noProof/>
            <w:webHidden/>
          </w:rPr>
          <w:fldChar w:fldCharType="begin"/>
        </w:r>
        <w:r>
          <w:rPr>
            <w:noProof/>
            <w:webHidden/>
          </w:rPr>
          <w:instrText xml:space="preserve"> PAGEREF _Toc372814383 \h </w:instrText>
        </w:r>
        <w:r>
          <w:rPr>
            <w:noProof/>
            <w:webHidden/>
          </w:rPr>
        </w:r>
        <w:r>
          <w:rPr>
            <w:noProof/>
            <w:webHidden/>
          </w:rPr>
          <w:fldChar w:fldCharType="separate"/>
        </w:r>
        <w:r w:rsidR="00622B51">
          <w:rPr>
            <w:noProof/>
            <w:webHidden/>
          </w:rPr>
          <w:t>38</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84" w:history="1">
        <w:r w:rsidRPr="00A64D20">
          <w:rPr>
            <w:rStyle w:val="Hyperlink"/>
            <w:noProof/>
          </w:rPr>
          <w:t>Exercise 4.3.</w:t>
        </w:r>
        <w:r>
          <w:rPr>
            <w:noProof/>
            <w:webHidden/>
          </w:rPr>
          <w:tab/>
        </w:r>
        <w:r>
          <w:rPr>
            <w:noProof/>
            <w:webHidden/>
          </w:rPr>
          <w:fldChar w:fldCharType="begin"/>
        </w:r>
        <w:r>
          <w:rPr>
            <w:noProof/>
            <w:webHidden/>
          </w:rPr>
          <w:instrText xml:space="preserve"> PAGEREF _Toc372814384 \h </w:instrText>
        </w:r>
        <w:r>
          <w:rPr>
            <w:noProof/>
            <w:webHidden/>
          </w:rPr>
        </w:r>
        <w:r>
          <w:rPr>
            <w:noProof/>
            <w:webHidden/>
          </w:rPr>
          <w:fldChar w:fldCharType="separate"/>
        </w:r>
        <w:r w:rsidR="00622B51">
          <w:rPr>
            <w:noProof/>
            <w:webHidden/>
          </w:rPr>
          <w:t>40</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85" w:history="1">
        <w:r w:rsidRPr="00A64D20">
          <w:rPr>
            <w:rStyle w:val="Hyperlink"/>
            <w:noProof/>
          </w:rPr>
          <w:t>Exercise 4.4.</w:t>
        </w:r>
        <w:r>
          <w:rPr>
            <w:noProof/>
            <w:webHidden/>
          </w:rPr>
          <w:tab/>
        </w:r>
        <w:r>
          <w:rPr>
            <w:noProof/>
            <w:webHidden/>
          </w:rPr>
          <w:fldChar w:fldCharType="begin"/>
        </w:r>
        <w:r>
          <w:rPr>
            <w:noProof/>
            <w:webHidden/>
          </w:rPr>
          <w:instrText xml:space="preserve"> PAGEREF _Toc372814385 \h </w:instrText>
        </w:r>
        <w:r>
          <w:rPr>
            <w:noProof/>
            <w:webHidden/>
          </w:rPr>
        </w:r>
        <w:r>
          <w:rPr>
            <w:noProof/>
            <w:webHidden/>
          </w:rPr>
          <w:fldChar w:fldCharType="separate"/>
        </w:r>
        <w:r w:rsidR="00622B51">
          <w:rPr>
            <w:noProof/>
            <w:webHidden/>
          </w:rPr>
          <w:t>43</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86" w:history="1">
        <w:r w:rsidRPr="00A64D20">
          <w:rPr>
            <w:rStyle w:val="Hyperlink"/>
            <w:noProof/>
          </w:rPr>
          <w:t>Exercise 4.5.</w:t>
        </w:r>
        <w:r>
          <w:rPr>
            <w:noProof/>
            <w:webHidden/>
          </w:rPr>
          <w:tab/>
        </w:r>
        <w:r>
          <w:rPr>
            <w:noProof/>
            <w:webHidden/>
          </w:rPr>
          <w:fldChar w:fldCharType="begin"/>
        </w:r>
        <w:r>
          <w:rPr>
            <w:noProof/>
            <w:webHidden/>
          </w:rPr>
          <w:instrText xml:space="preserve"> PAGEREF _Toc372814386 \h </w:instrText>
        </w:r>
        <w:r>
          <w:rPr>
            <w:noProof/>
            <w:webHidden/>
          </w:rPr>
        </w:r>
        <w:r>
          <w:rPr>
            <w:noProof/>
            <w:webHidden/>
          </w:rPr>
          <w:fldChar w:fldCharType="separate"/>
        </w:r>
        <w:r w:rsidR="00622B51">
          <w:rPr>
            <w:noProof/>
            <w:webHidden/>
          </w:rPr>
          <w:t>45</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87" w:history="1">
        <w:r w:rsidRPr="00A64D20">
          <w:rPr>
            <w:rStyle w:val="Hyperlink"/>
            <w:noProof/>
          </w:rPr>
          <w:t>Exercise 4.6.</w:t>
        </w:r>
        <w:r>
          <w:rPr>
            <w:noProof/>
            <w:webHidden/>
          </w:rPr>
          <w:tab/>
        </w:r>
        <w:r>
          <w:rPr>
            <w:noProof/>
            <w:webHidden/>
          </w:rPr>
          <w:fldChar w:fldCharType="begin"/>
        </w:r>
        <w:r>
          <w:rPr>
            <w:noProof/>
            <w:webHidden/>
          </w:rPr>
          <w:instrText xml:space="preserve"> PAGEREF _Toc372814387 \h </w:instrText>
        </w:r>
        <w:r>
          <w:rPr>
            <w:noProof/>
            <w:webHidden/>
          </w:rPr>
        </w:r>
        <w:r>
          <w:rPr>
            <w:noProof/>
            <w:webHidden/>
          </w:rPr>
          <w:fldChar w:fldCharType="separate"/>
        </w:r>
        <w:r w:rsidR="00622B51">
          <w:rPr>
            <w:noProof/>
            <w:webHidden/>
          </w:rPr>
          <w:t>48</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88" w:history="1">
        <w:r w:rsidRPr="00A64D20">
          <w:rPr>
            <w:rStyle w:val="Hyperlink"/>
            <w:noProof/>
          </w:rPr>
          <w:t>Exercise 4.7.</w:t>
        </w:r>
        <w:r>
          <w:rPr>
            <w:noProof/>
            <w:webHidden/>
          </w:rPr>
          <w:tab/>
        </w:r>
        <w:r>
          <w:rPr>
            <w:noProof/>
            <w:webHidden/>
          </w:rPr>
          <w:fldChar w:fldCharType="begin"/>
        </w:r>
        <w:r>
          <w:rPr>
            <w:noProof/>
            <w:webHidden/>
          </w:rPr>
          <w:instrText xml:space="preserve"> PAGEREF _Toc372814388 \h </w:instrText>
        </w:r>
        <w:r>
          <w:rPr>
            <w:noProof/>
            <w:webHidden/>
          </w:rPr>
        </w:r>
        <w:r>
          <w:rPr>
            <w:noProof/>
            <w:webHidden/>
          </w:rPr>
          <w:fldChar w:fldCharType="separate"/>
        </w:r>
        <w:r w:rsidR="00622B51">
          <w:rPr>
            <w:noProof/>
            <w:webHidden/>
          </w:rPr>
          <w:t>51</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89" w:history="1">
        <w:r w:rsidRPr="00A64D20">
          <w:rPr>
            <w:rStyle w:val="Hyperlink"/>
            <w:noProof/>
          </w:rPr>
          <w:t>Exercise 4.8.</w:t>
        </w:r>
        <w:r>
          <w:rPr>
            <w:noProof/>
            <w:webHidden/>
          </w:rPr>
          <w:tab/>
        </w:r>
        <w:r>
          <w:rPr>
            <w:noProof/>
            <w:webHidden/>
          </w:rPr>
          <w:fldChar w:fldCharType="begin"/>
        </w:r>
        <w:r>
          <w:rPr>
            <w:noProof/>
            <w:webHidden/>
          </w:rPr>
          <w:instrText xml:space="preserve"> PAGEREF _Toc372814389 \h </w:instrText>
        </w:r>
        <w:r>
          <w:rPr>
            <w:noProof/>
            <w:webHidden/>
          </w:rPr>
        </w:r>
        <w:r>
          <w:rPr>
            <w:noProof/>
            <w:webHidden/>
          </w:rPr>
          <w:fldChar w:fldCharType="separate"/>
        </w:r>
        <w:r w:rsidR="00622B51">
          <w:rPr>
            <w:noProof/>
            <w:webHidden/>
          </w:rPr>
          <w:t>53</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90" w:history="1">
        <w:r w:rsidRPr="00A64D20">
          <w:rPr>
            <w:rStyle w:val="Hyperlink"/>
            <w:noProof/>
          </w:rPr>
          <w:t>Exercise 5.1.</w:t>
        </w:r>
        <w:r>
          <w:rPr>
            <w:noProof/>
            <w:webHidden/>
          </w:rPr>
          <w:tab/>
        </w:r>
        <w:r>
          <w:rPr>
            <w:noProof/>
            <w:webHidden/>
          </w:rPr>
          <w:fldChar w:fldCharType="begin"/>
        </w:r>
        <w:r>
          <w:rPr>
            <w:noProof/>
            <w:webHidden/>
          </w:rPr>
          <w:instrText xml:space="preserve"> PAGEREF _Toc372814390 \h </w:instrText>
        </w:r>
        <w:r>
          <w:rPr>
            <w:noProof/>
            <w:webHidden/>
          </w:rPr>
        </w:r>
        <w:r>
          <w:rPr>
            <w:noProof/>
            <w:webHidden/>
          </w:rPr>
          <w:fldChar w:fldCharType="separate"/>
        </w:r>
        <w:r w:rsidR="00622B51">
          <w:rPr>
            <w:noProof/>
            <w:webHidden/>
          </w:rPr>
          <w:t>55</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91" w:history="1">
        <w:r w:rsidRPr="00A64D20">
          <w:rPr>
            <w:rStyle w:val="Hyperlink"/>
            <w:noProof/>
          </w:rPr>
          <w:t>Exercise 9.1.</w:t>
        </w:r>
        <w:r>
          <w:rPr>
            <w:noProof/>
            <w:webHidden/>
          </w:rPr>
          <w:tab/>
        </w:r>
        <w:r>
          <w:rPr>
            <w:noProof/>
            <w:webHidden/>
          </w:rPr>
          <w:fldChar w:fldCharType="begin"/>
        </w:r>
        <w:r>
          <w:rPr>
            <w:noProof/>
            <w:webHidden/>
          </w:rPr>
          <w:instrText xml:space="preserve"> PAGEREF _Toc372814391 \h </w:instrText>
        </w:r>
        <w:r>
          <w:rPr>
            <w:noProof/>
            <w:webHidden/>
          </w:rPr>
        </w:r>
        <w:r>
          <w:rPr>
            <w:noProof/>
            <w:webHidden/>
          </w:rPr>
          <w:fldChar w:fldCharType="separate"/>
        </w:r>
        <w:r w:rsidR="00622B51">
          <w:rPr>
            <w:noProof/>
            <w:webHidden/>
          </w:rPr>
          <w:t>56</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92" w:history="1">
        <w:r w:rsidRPr="00A64D20">
          <w:rPr>
            <w:rStyle w:val="Hyperlink"/>
            <w:noProof/>
          </w:rPr>
          <w:t>Exercise 9.2.</w:t>
        </w:r>
        <w:r>
          <w:rPr>
            <w:noProof/>
            <w:webHidden/>
          </w:rPr>
          <w:tab/>
        </w:r>
        <w:r>
          <w:rPr>
            <w:noProof/>
            <w:webHidden/>
          </w:rPr>
          <w:fldChar w:fldCharType="begin"/>
        </w:r>
        <w:r>
          <w:rPr>
            <w:noProof/>
            <w:webHidden/>
          </w:rPr>
          <w:instrText xml:space="preserve"> PAGEREF _Toc372814392 \h </w:instrText>
        </w:r>
        <w:r>
          <w:rPr>
            <w:noProof/>
            <w:webHidden/>
          </w:rPr>
        </w:r>
        <w:r>
          <w:rPr>
            <w:noProof/>
            <w:webHidden/>
          </w:rPr>
          <w:fldChar w:fldCharType="separate"/>
        </w:r>
        <w:r w:rsidR="00622B51">
          <w:rPr>
            <w:noProof/>
            <w:webHidden/>
          </w:rPr>
          <w:t>58</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93" w:history="1">
        <w:r w:rsidRPr="00A64D20">
          <w:rPr>
            <w:rStyle w:val="Hyperlink"/>
            <w:noProof/>
          </w:rPr>
          <w:t>Exercise 9.3.</w:t>
        </w:r>
        <w:r>
          <w:rPr>
            <w:noProof/>
            <w:webHidden/>
          </w:rPr>
          <w:tab/>
        </w:r>
        <w:r>
          <w:rPr>
            <w:noProof/>
            <w:webHidden/>
          </w:rPr>
          <w:fldChar w:fldCharType="begin"/>
        </w:r>
        <w:r>
          <w:rPr>
            <w:noProof/>
            <w:webHidden/>
          </w:rPr>
          <w:instrText xml:space="preserve"> PAGEREF _Toc372814393 \h </w:instrText>
        </w:r>
        <w:r>
          <w:rPr>
            <w:noProof/>
            <w:webHidden/>
          </w:rPr>
        </w:r>
        <w:r>
          <w:rPr>
            <w:noProof/>
            <w:webHidden/>
          </w:rPr>
          <w:fldChar w:fldCharType="separate"/>
        </w:r>
        <w:r w:rsidR="00622B51">
          <w:rPr>
            <w:noProof/>
            <w:webHidden/>
          </w:rPr>
          <w:t>60</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94" w:history="1">
        <w:r w:rsidRPr="00A64D20">
          <w:rPr>
            <w:rStyle w:val="Hyperlink"/>
            <w:noProof/>
          </w:rPr>
          <w:t>Exercise 9.4.</w:t>
        </w:r>
        <w:r>
          <w:rPr>
            <w:noProof/>
            <w:webHidden/>
          </w:rPr>
          <w:tab/>
        </w:r>
        <w:r>
          <w:rPr>
            <w:noProof/>
            <w:webHidden/>
          </w:rPr>
          <w:fldChar w:fldCharType="begin"/>
        </w:r>
        <w:r>
          <w:rPr>
            <w:noProof/>
            <w:webHidden/>
          </w:rPr>
          <w:instrText xml:space="preserve"> PAGEREF _Toc372814394 \h </w:instrText>
        </w:r>
        <w:r>
          <w:rPr>
            <w:noProof/>
            <w:webHidden/>
          </w:rPr>
        </w:r>
        <w:r>
          <w:rPr>
            <w:noProof/>
            <w:webHidden/>
          </w:rPr>
          <w:fldChar w:fldCharType="separate"/>
        </w:r>
        <w:r w:rsidR="00622B51">
          <w:rPr>
            <w:noProof/>
            <w:webHidden/>
          </w:rPr>
          <w:t>63</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95" w:history="1">
        <w:r w:rsidRPr="00A64D20">
          <w:rPr>
            <w:rStyle w:val="Hyperlink"/>
            <w:noProof/>
          </w:rPr>
          <w:t>Exercise 13.1.</w:t>
        </w:r>
        <w:r>
          <w:rPr>
            <w:noProof/>
            <w:webHidden/>
          </w:rPr>
          <w:tab/>
        </w:r>
        <w:r>
          <w:rPr>
            <w:noProof/>
            <w:webHidden/>
          </w:rPr>
          <w:fldChar w:fldCharType="begin"/>
        </w:r>
        <w:r>
          <w:rPr>
            <w:noProof/>
            <w:webHidden/>
          </w:rPr>
          <w:instrText xml:space="preserve"> PAGEREF _Toc372814395 \h </w:instrText>
        </w:r>
        <w:r>
          <w:rPr>
            <w:noProof/>
            <w:webHidden/>
          </w:rPr>
        </w:r>
        <w:r>
          <w:rPr>
            <w:noProof/>
            <w:webHidden/>
          </w:rPr>
          <w:fldChar w:fldCharType="separate"/>
        </w:r>
        <w:r w:rsidR="00622B51">
          <w:rPr>
            <w:noProof/>
            <w:webHidden/>
          </w:rPr>
          <w:t>64</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96" w:history="1">
        <w:r w:rsidRPr="00A64D20">
          <w:rPr>
            <w:rStyle w:val="Hyperlink"/>
            <w:noProof/>
          </w:rPr>
          <w:t>Exercise 13.2.</w:t>
        </w:r>
        <w:r>
          <w:rPr>
            <w:noProof/>
            <w:webHidden/>
          </w:rPr>
          <w:tab/>
        </w:r>
        <w:r>
          <w:rPr>
            <w:noProof/>
            <w:webHidden/>
          </w:rPr>
          <w:fldChar w:fldCharType="begin"/>
        </w:r>
        <w:r>
          <w:rPr>
            <w:noProof/>
            <w:webHidden/>
          </w:rPr>
          <w:instrText xml:space="preserve"> PAGEREF _Toc372814396 \h </w:instrText>
        </w:r>
        <w:r>
          <w:rPr>
            <w:noProof/>
            <w:webHidden/>
          </w:rPr>
        </w:r>
        <w:r>
          <w:rPr>
            <w:noProof/>
            <w:webHidden/>
          </w:rPr>
          <w:fldChar w:fldCharType="separate"/>
        </w:r>
        <w:r w:rsidR="00622B51">
          <w:rPr>
            <w:noProof/>
            <w:webHidden/>
          </w:rPr>
          <w:t>66</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97" w:history="1">
        <w:r w:rsidRPr="00A64D20">
          <w:rPr>
            <w:rStyle w:val="Hyperlink"/>
            <w:noProof/>
          </w:rPr>
          <w:t>Exercise 13.3.</w:t>
        </w:r>
        <w:r>
          <w:rPr>
            <w:noProof/>
            <w:webHidden/>
          </w:rPr>
          <w:tab/>
        </w:r>
        <w:r>
          <w:rPr>
            <w:noProof/>
            <w:webHidden/>
          </w:rPr>
          <w:fldChar w:fldCharType="begin"/>
        </w:r>
        <w:r>
          <w:rPr>
            <w:noProof/>
            <w:webHidden/>
          </w:rPr>
          <w:instrText xml:space="preserve"> PAGEREF _Toc372814397 \h </w:instrText>
        </w:r>
        <w:r>
          <w:rPr>
            <w:noProof/>
            <w:webHidden/>
          </w:rPr>
        </w:r>
        <w:r>
          <w:rPr>
            <w:noProof/>
            <w:webHidden/>
          </w:rPr>
          <w:fldChar w:fldCharType="separate"/>
        </w:r>
        <w:r w:rsidR="00622B51">
          <w:rPr>
            <w:noProof/>
            <w:webHidden/>
          </w:rPr>
          <w:t>67</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98" w:history="1">
        <w:r w:rsidRPr="00A64D20">
          <w:rPr>
            <w:rStyle w:val="Hyperlink"/>
            <w:noProof/>
          </w:rPr>
          <w:t>Exercise 13.4.</w:t>
        </w:r>
        <w:r>
          <w:rPr>
            <w:noProof/>
            <w:webHidden/>
          </w:rPr>
          <w:tab/>
        </w:r>
        <w:r>
          <w:rPr>
            <w:noProof/>
            <w:webHidden/>
          </w:rPr>
          <w:fldChar w:fldCharType="begin"/>
        </w:r>
        <w:r>
          <w:rPr>
            <w:noProof/>
            <w:webHidden/>
          </w:rPr>
          <w:instrText xml:space="preserve"> PAGEREF _Toc372814398 \h </w:instrText>
        </w:r>
        <w:r>
          <w:rPr>
            <w:noProof/>
            <w:webHidden/>
          </w:rPr>
        </w:r>
        <w:r>
          <w:rPr>
            <w:noProof/>
            <w:webHidden/>
          </w:rPr>
          <w:fldChar w:fldCharType="separate"/>
        </w:r>
        <w:r w:rsidR="00622B51">
          <w:rPr>
            <w:noProof/>
            <w:webHidden/>
          </w:rPr>
          <w:t>68</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399" w:history="1">
        <w:r w:rsidRPr="00A64D20">
          <w:rPr>
            <w:rStyle w:val="Hyperlink"/>
            <w:noProof/>
          </w:rPr>
          <w:t>Exercise 13.5.</w:t>
        </w:r>
        <w:r>
          <w:rPr>
            <w:noProof/>
            <w:webHidden/>
          </w:rPr>
          <w:tab/>
        </w:r>
        <w:r>
          <w:rPr>
            <w:noProof/>
            <w:webHidden/>
          </w:rPr>
          <w:fldChar w:fldCharType="begin"/>
        </w:r>
        <w:r>
          <w:rPr>
            <w:noProof/>
            <w:webHidden/>
          </w:rPr>
          <w:instrText xml:space="preserve"> PAGEREF _Toc372814399 \h </w:instrText>
        </w:r>
        <w:r>
          <w:rPr>
            <w:noProof/>
            <w:webHidden/>
          </w:rPr>
        </w:r>
        <w:r>
          <w:rPr>
            <w:noProof/>
            <w:webHidden/>
          </w:rPr>
          <w:fldChar w:fldCharType="separate"/>
        </w:r>
        <w:r w:rsidR="00622B51">
          <w:rPr>
            <w:noProof/>
            <w:webHidden/>
          </w:rPr>
          <w:t>70</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400" w:history="1">
        <w:r w:rsidRPr="00A64D20">
          <w:rPr>
            <w:rStyle w:val="Hyperlink"/>
            <w:noProof/>
          </w:rPr>
          <w:t>Exercise 14.1.</w:t>
        </w:r>
        <w:r>
          <w:rPr>
            <w:noProof/>
            <w:webHidden/>
          </w:rPr>
          <w:tab/>
        </w:r>
        <w:r>
          <w:rPr>
            <w:noProof/>
            <w:webHidden/>
          </w:rPr>
          <w:fldChar w:fldCharType="begin"/>
        </w:r>
        <w:r>
          <w:rPr>
            <w:noProof/>
            <w:webHidden/>
          </w:rPr>
          <w:instrText xml:space="preserve"> PAGEREF _Toc372814400 \h </w:instrText>
        </w:r>
        <w:r>
          <w:rPr>
            <w:noProof/>
            <w:webHidden/>
          </w:rPr>
        </w:r>
        <w:r>
          <w:rPr>
            <w:noProof/>
            <w:webHidden/>
          </w:rPr>
          <w:fldChar w:fldCharType="separate"/>
        </w:r>
        <w:r w:rsidR="00622B51">
          <w:rPr>
            <w:noProof/>
            <w:webHidden/>
          </w:rPr>
          <w:t>72</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401" w:history="1">
        <w:r w:rsidRPr="00A64D20">
          <w:rPr>
            <w:rStyle w:val="Hyperlink"/>
            <w:noProof/>
          </w:rPr>
          <w:t>Exercise 14.2.</w:t>
        </w:r>
        <w:r>
          <w:rPr>
            <w:noProof/>
            <w:webHidden/>
          </w:rPr>
          <w:tab/>
        </w:r>
        <w:r>
          <w:rPr>
            <w:noProof/>
            <w:webHidden/>
          </w:rPr>
          <w:fldChar w:fldCharType="begin"/>
        </w:r>
        <w:r>
          <w:rPr>
            <w:noProof/>
            <w:webHidden/>
          </w:rPr>
          <w:instrText xml:space="preserve"> PAGEREF _Toc372814401 \h </w:instrText>
        </w:r>
        <w:r>
          <w:rPr>
            <w:noProof/>
            <w:webHidden/>
          </w:rPr>
        </w:r>
        <w:r>
          <w:rPr>
            <w:noProof/>
            <w:webHidden/>
          </w:rPr>
          <w:fldChar w:fldCharType="separate"/>
        </w:r>
        <w:r w:rsidR="00622B51">
          <w:rPr>
            <w:noProof/>
            <w:webHidden/>
          </w:rPr>
          <w:t>76</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402" w:history="1">
        <w:r w:rsidRPr="00A64D20">
          <w:rPr>
            <w:rStyle w:val="Hyperlink"/>
            <w:noProof/>
          </w:rPr>
          <w:t>Exercise 14.3.</w:t>
        </w:r>
        <w:r>
          <w:rPr>
            <w:noProof/>
            <w:webHidden/>
          </w:rPr>
          <w:tab/>
        </w:r>
        <w:r>
          <w:rPr>
            <w:noProof/>
            <w:webHidden/>
          </w:rPr>
          <w:fldChar w:fldCharType="begin"/>
        </w:r>
        <w:r>
          <w:rPr>
            <w:noProof/>
            <w:webHidden/>
          </w:rPr>
          <w:instrText xml:space="preserve"> PAGEREF _Toc372814402 \h </w:instrText>
        </w:r>
        <w:r>
          <w:rPr>
            <w:noProof/>
            <w:webHidden/>
          </w:rPr>
        </w:r>
        <w:r>
          <w:rPr>
            <w:noProof/>
            <w:webHidden/>
          </w:rPr>
          <w:fldChar w:fldCharType="separate"/>
        </w:r>
        <w:r w:rsidR="00622B51">
          <w:rPr>
            <w:noProof/>
            <w:webHidden/>
          </w:rPr>
          <w:t>78</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403" w:history="1">
        <w:r w:rsidRPr="00A64D20">
          <w:rPr>
            <w:rStyle w:val="Hyperlink"/>
            <w:noProof/>
          </w:rPr>
          <w:t>Exercise 14.4.</w:t>
        </w:r>
        <w:r>
          <w:rPr>
            <w:noProof/>
            <w:webHidden/>
          </w:rPr>
          <w:tab/>
        </w:r>
        <w:r>
          <w:rPr>
            <w:noProof/>
            <w:webHidden/>
          </w:rPr>
          <w:fldChar w:fldCharType="begin"/>
        </w:r>
        <w:r>
          <w:rPr>
            <w:noProof/>
            <w:webHidden/>
          </w:rPr>
          <w:instrText xml:space="preserve"> PAGEREF _Toc372814403 \h </w:instrText>
        </w:r>
        <w:r>
          <w:rPr>
            <w:noProof/>
            <w:webHidden/>
          </w:rPr>
        </w:r>
        <w:r>
          <w:rPr>
            <w:noProof/>
            <w:webHidden/>
          </w:rPr>
          <w:fldChar w:fldCharType="separate"/>
        </w:r>
        <w:r w:rsidR="00622B51">
          <w:rPr>
            <w:noProof/>
            <w:webHidden/>
          </w:rPr>
          <w:t>80</w:t>
        </w:r>
        <w:r>
          <w:rPr>
            <w:noProof/>
            <w:webHidden/>
          </w:rPr>
          <w:fldChar w:fldCharType="end"/>
        </w:r>
      </w:hyperlink>
    </w:p>
    <w:p w:rsidR="002A54E2" w:rsidRDefault="002A54E2" w:rsidP="002A54E2">
      <w:pPr>
        <w:pStyle w:val="TableofFigures"/>
        <w:tabs>
          <w:tab w:val="right" w:leader="dot" w:pos="9350"/>
        </w:tabs>
        <w:spacing w:after="0" w:line="240" w:lineRule="auto"/>
        <w:rPr>
          <w:rFonts w:asciiTheme="minorHAnsi" w:eastAsiaTheme="minorEastAsia" w:hAnsiTheme="minorHAnsi" w:cstheme="minorBidi"/>
          <w:noProof/>
          <w:sz w:val="22"/>
          <w:szCs w:val="22"/>
          <w:lang w:eastAsia="en-US"/>
        </w:rPr>
      </w:pPr>
      <w:hyperlink w:anchor="_Toc372814404" w:history="1">
        <w:r w:rsidRPr="00A64D20">
          <w:rPr>
            <w:rStyle w:val="Hyperlink"/>
            <w:noProof/>
          </w:rPr>
          <w:t>Exercise 14.5.</w:t>
        </w:r>
        <w:r>
          <w:rPr>
            <w:noProof/>
            <w:webHidden/>
          </w:rPr>
          <w:tab/>
        </w:r>
        <w:r>
          <w:rPr>
            <w:noProof/>
            <w:webHidden/>
          </w:rPr>
          <w:fldChar w:fldCharType="begin"/>
        </w:r>
        <w:r>
          <w:rPr>
            <w:noProof/>
            <w:webHidden/>
          </w:rPr>
          <w:instrText xml:space="preserve"> PAGEREF _Toc372814404 \h </w:instrText>
        </w:r>
        <w:r>
          <w:rPr>
            <w:noProof/>
            <w:webHidden/>
          </w:rPr>
        </w:r>
        <w:r>
          <w:rPr>
            <w:noProof/>
            <w:webHidden/>
          </w:rPr>
          <w:fldChar w:fldCharType="separate"/>
        </w:r>
        <w:r w:rsidR="00622B51">
          <w:rPr>
            <w:noProof/>
            <w:webHidden/>
          </w:rPr>
          <w:t>84</w:t>
        </w:r>
        <w:r>
          <w:rPr>
            <w:noProof/>
            <w:webHidden/>
          </w:rPr>
          <w:fldChar w:fldCharType="end"/>
        </w:r>
      </w:hyperlink>
    </w:p>
    <w:p w:rsidR="00A50DD8" w:rsidRDefault="00A50DD8" w:rsidP="002A54E2">
      <w:pPr>
        <w:pStyle w:val="StyleHeader12ptBoldLeft006Firstline0"/>
        <w:spacing w:after="0" w:line="240" w:lineRule="auto"/>
        <w:rPr>
          <w:b/>
        </w:rPr>
      </w:pPr>
      <w:r w:rsidRPr="00A070AD">
        <w:rPr>
          <w:b/>
        </w:rPr>
        <w:fldChar w:fldCharType="end"/>
      </w:r>
    </w:p>
    <w:p w:rsidR="00C0604B" w:rsidRDefault="00C0604B">
      <w:pPr>
        <w:overflowPunct/>
        <w:autoSpaceDE/>
        <w:autoSpaceDN/>
        <w:adjustRightInd/>
        <w:spacing w:after="0" w:line="240" w:lineRule="auto"/>
        <w:ind w:firstLine="0"/>
        <w:jc w:val="left"/>
        <w:textAlignment w:val="auto"/>
        <w:rPr>
          <w:b/>
          <w:bCs/>
        </w:rPr>
      </w:pPr>
      <w:r>
        <w:br w:type="page"/>
      </w:r>
    </w:p>
    <w:p w:rsidR="00CF6B41" w:rsidRDefault="00CF6B41" w:rsidP="00F51E14">
      <w:pPr>
        <w:pStyle w:val="Header"/>
      </w:pPr>
      <w:r w:rsidRPr="00F51E14">
        <w:lastRenderedPageBreak/>
        <w:t>Introduction</w:t>
      </w:r>
    </w:p>
    <w:p w:rsidR="00316888" w:rsidRDefault="00616311" w:rsidP="00616311">
      <w:r>
        <w:t xml:space="preserve">Certain, more general Exercises presented here can be solved using Excel and Maple or Mathematica. These programs must be provided by the users but they are quite popular nowadays. </w:t>
      </w:r>
    </w:p>
    <w:p w:rsidR="009D7928" w:rsidRDefault="00616311" w:rsidP="00616311">
      <w:r>
        <w:t xml:space="preserve">Modeling exercises might be carried out using ZView, LEVM, or other commercial programs supplied by the hardware manufacturers. </w:t>
      </w:r>
      <w:r w:rsidR="0075645B">
        <w:t>Zview is one of the most popular and versatile programs and it has been chosen here to carry out simulations and approximations.</w:t>
      </w:r>
      <w:r w:rsidR="00316888">
        <w:t xml:space="preserve"> It is a commercial program and must be purchased separately from Scribner Ass., </w:t>
      </w:r>
      <w:hyperlink r:id="rId8" w:history="1">
        <w:r w:rsidR="00316888" w:rsidRPr="00316888">
          <w:rPr>
            <w:rStyle w:val="Hyperlink"/>
          </w:rPr>
          <w:t>http://www.scribner.com/</w:t>
        </w:r>
      </w:hyperlink>
      <w:r w:rsidR="00316888">
        <w:t>.</w:t>
      </w:r>
      <w:r w:rsidR="0075645B">
        <w:t xml:space="preserve"> </w:t>
      </w:r>
      <w:r w:rsidR="009D7928">
        <w:t xml:space="preserve">However, Exercises from this book can be </w:t>
      </w:r>
      <w:r w:rsidR="00C0604B">
        <w:t>solved</w:t>
      </w:r>
      <w:r w:rsidR="009D7928">
        <w:t xml:space="preserve"> using the commercial version of ZView because the data files *.z </w:t>
      </w:r>
      <w:r w:rsidR="00C0604B">
        <w:t xml:space="preserve">presented here </w:t>
      </w:r>
      <w:r w:rsidR="009D7928">
        <w:t>were specially prepared by Derek Johnson from Scribner Associates Inc.</w:t>
      </w:r>
      <w:r w:rsidR="009D7928">
        <w:rPr>
          <w:rStyle w:val="FootnoteReference"/>
        </w:rPr>
        <w:footnoteReference w:id="1"/>
      </w:r>
    </w:p>
    <w:p w:rsidR="00FF1D84" w:rsidRDefault="0075645B" w:rsidP="00616311">
      <w:r>
        <w:t>The same task might be carried out using J.R Macdonald’s LEVM program</w:t>
      </w:r>
      <w:bookmarkStart w:id="1" w:name="_Ref353192292"/>
      <w:r w:rsidRPr="0075645B">
        <w:rPr>
          <w:vertAlign w:val="superscript"/>
        </w:rPr>
        <w:endnoteReference w:id="1"/>
      </w:r>
      <w:bookmarkEnd w:id="1"/>
      <w:r>
        <w:t xml:space="preserve"> which is available on-line for free. It allows also creation of any new circuit which is not in the library using simple F</w:t>
      </w:r>
      <w:r w:rsidR="00316888">
        <w:t>ORTRAN</w:t>
      </w:r>
      <w:r>
        <w:t xml:space="preserve"> programming. It provides also some tools for data preparation and display. However, at the beginning</w:t>
      </w:r>
      <w:r w:rsidR="00316888">
        <w:t>,</w:t>
      </w:r>
      <w:r>
        <w:t xml:space="preserve"> one must learn how to prepare the input data and how to use many control parameters. </w:t>
      </w:r>
    </w:p>
    <w:p w:rsidR="00FF1D84" w:rsidRPr="00833DE7" w:rsidRDefault="00FF1D84" w:rsidP="00616311">
      <w:r w:rsidRPr="00833DE7">
        <w:t xml:space="preserve">Another program, Multiple EIS Parameterization, based on the LEVM was developed by Kumho Petrochemical Ltd. It is called MEISP and might be downloaded for free from: </w:t>
      </w:r>
      <w:hyperlink r:id="rId9" w:history="1">
        <w:r w:rsidRPr="00833DE7">
          <w:rPr>
            <w:rStyle w:val="Hyperlink"/>
            <w:color w:val="auto"/>
          </w:rPr>
          <w:t>http://impedance0.tripod.com/MEISP3trial.zip</w:t>
        </w:r>
      </w:hyperlink>
      <w:r w:rsidRPr="00833DE7">
        <w:t xml:space="preserve"> from </w:t>
      </w:r>
      <w:r w:rsidR="00E33947">
        <w:t>E</w:t>
      </w:r>
      <w:r w:rsidRPr="00833DE7">
        <w:t>. Barsoukov</w:t>
      </w:r>
      <w:r w:rsidR="00E33947">
        <w:t>’s</w:t>
      </w:r>
      <w:r w:rsidRPr="00833DE7">
        <w:t xml:space="preserve"> Web page.</w:t>
      </w:r>
      <w:r w:rsidRPr="00833DE7">
        <w:rPr>
          <w:rStyle w:val="EndnoteReference"/>
        </w:rPr>
        <w:endnoteReference w:id="2"/>
      </w:r>
    </w:p>
    <w:p w:rsidR="00BC3688" w:rsidRDefault="0075645B" w:rsidP="00616311">
      <w:r>
        <w:t xml:space="preserve">There are </w:t>
      </w:r>
      <w:r w:rsidR="00316888">
        <w:t>several other commercial programs supplied with the equipment which can also be used.</w:t>
      </w:r>
    </w:p>
    <w:p w:rsidR="00BC3688" w:rsidRPr="00A070AD" w:rsidRDefault="00E33947" w:rsidP="009D7928">
      <w:pPr>
        <w:rPr>
          <w:b/>
        </w:rPr>
      </w:pPr>
      <w:r>
        <w:t>Another</w:t>
      </w:r>
      <w:r w:rsidR="004D4730">
        <w:t xml:space="preserve"> </w:t>
      </w:r>
      <w:r w:rsidR="006461CE">
        <w:t>free program used here is KK</w:t>
      </w:r>
      <w:r w:rsidR="00A9658D">
        <w:t>t</w:t>
      </w:r>
      <w:r w:rsidR="006461CE">
        <w:t>est written by B. Boukamp and available free o</w:t>
      </w:r>
      <w:r w:rsidR="006611A1">
        <w:t>n</w:t>
      </w:r>
      <w:r w:rsidR="006461CE">
        <w:t xml:space="preserve"> the Internet.</w:t>
      </w:r>
      <w:r w:rsidR="006461CE">
        <w:rPr>
          <w:rStyle w:val="EndnoteReference"/>
        </w:rPr>
        <w:endnoteReference w:id="3"/>
      </w:r>
      <w:r w:rsidR="006461CE">
        <w:t xml:space="preserve"> It is also presented in the Exercises.</w:t>
      </w:r>
    </w:p>
    <w:p w:rsidR="00CF4864" w:rsidRPr="002A54E2" w:rsidRDefault="00516431" w:rsidP="00516431">
      <w:pPr>
        <w:pStyle w:val="Heading1"/>
      </w:pPr>
      <w:r w:rsidRPr="002A54E2">
        <w:t xml:space="preserve"> </w:t>
      </w:r>
      <w:r w:rsidRPr="002A54E2">
        <w:fldChar w:fldCharType="begin"/>
      </w:r>
      <w:r w:rsidRPr="002A54E2">
        <w:instrText xml:space="preserve"> MACROBUTTON MTEditEquationSection2 Equation Chapter (Next) Section 1</w:instrText>
      </w:r>
      <w:r w:rsidRPr="002A54E2">
        <w:fldChar w:fldCharType="begin"/>
      </w:r>
      <w:r w:rsidRPr="002A54E2">
        <w:instrText xml:space="preserve"> SEQ MTEqn \r \h \* MERGEFORMAT </w:instrText>
      </w:r>
      <w:r w:rsidRPr="002A54E2">
        <w:fldChar w:fldCharType="end"/>
      </w:r>
      <w:r w:rsidRPr="002A54E2">
        <w:fldChar w:fldCharType="begin"/>
      </w:r>
      <w:r w:rsidRPr="002A54E2">
        <w:instrText xml:space="preserve"> SEQ MTSec \r 1 \h \* MERGEFORMAT </w:instrText>
      </w:r>
      <w:r w:rsidRPr="002A54E2">
        <w:fldChar w:fldCharType="end"/>
      </w:r>
      <w:r w:rsidRPr="002A54E2">
        <w:fldChar w:fldCharType="begin"/>
      </w:r>
      <w:r w:rsidRPr="002A54E2">
        <w:instrText xml:space="preserve"> SEQ MTChap \h \* MERGEFORMAT </w:instrText>
      </w:r>
      <w:r w:rsidRPr="002A54E2">
        <w:fldChar w:fldCharType="end"/>
      </w:r>
      <w:r w:rsidRPr="002A54E2">
        <w:fldChar w:fldCharType="end"/>
      </w:r>
      <w:r w:rsidRPr="002A54E2">
        <w:t xml:space="preserve"> </w:t>
      </w:r>
    </w:p>
    <w:p w:rsidR="00516431" w:rsidRPr="002A54E2" w:rsidRDefault="00516431" w:rsidP="00516431">
      <w:pPr>
        <w:pStyle w:val="Heading1"/>
      </w:pPr>
      <w:r w:rsidRPr="002A54E2">
        <w:t xml:space="preserve"> </w:t>
      </w:r>
      <w:r w:rsidRPr="002A54E2">
        <w:fldChar w:fldCharType="begin"/>
      </w:r>
      <w:r w:rsidRPr="002A54E2">
        <w:instrText xml:space="preserve"> MACROBUTTON MTEditEquationSection2 Equation Chapter (Next) Section 1</w:instrText>
      </w:r>
      <w:r w:rsidRPr="002A54E2">
        <w:fldChar w:fldCharType="begin"/>
      </w:r>
      <w:r w:rsidRPr="002A54E2">
        <w:instrText xml:space="preserve"> SEQ MTEqn \r \h \* MERGEFORMAT </w:instrText>
      </w:r>
      <w:r w:rsidRPr="002A54E2">
        <w:fldChar w:fldCharType="end"/>
      </w:r>
      <w:r w:rsidRPr="002A54E2">
        <w:fldChar w:fldCharType="begin"/>
      </w:r>
      <w:r w:rsidRPr="002A54E2">
        <w:instrText xml:space="preserve"> SEQ MTSec \r 1 \h \* MERGEFORMAT </w:instrText>
      </w:r>
      <w:r w:rsidRPr="002A54E2">
        <w:fldChar w:fldCharType="end"/>
      </w:r>
      <w:r w:rsidRPr="002A54E2">
        <w:fldChar w:fldCharType="begin"/>
      </w:r>
      <w:r w:rsidRPr="002A54E2">
        <w:instrText xml:space="preserve"> SEQ MTChap \h \* MERGEFORMAT </w:instrText>
      </w:r>
      <w:r w:rsidRPr="002A54E2">
        <w:fldChar w:fldCharType="end"/>
      </w:r>
      <w:r w:rsidRPr="002A54E2">
        <w:fldChar w:fldCharType="end"/>
      </w:r>
      <w:r w:rsidRPr="002A54E2">
        <w:t xml:space="preserve"> </w:t>
      </w:r>
    </w:p>
    <w:p w:rsidR="00491729" w:rsidRPr="00BC3D18" w:rsidRDefault="00491729" w:rsidP="002A54E2">
      <w:pPr>
        <w:pStyle w:val="Header"/>
        <w:rPr>
          <w:rStyle w:val="StyleHeaderChar110pt"/>
          <w:b/>
          <w:bCs w:val="0"/>
          <w:szCs w:val="20"/>
        </w:rPr>
      </w:pPr>
      <w:bookmarkStart w:id="2" w:name="_Toc269802819"/>
      <w:bookmarkStart w:id="3" w:name="_Toc299978655"/>
      <w:bookmarkStart w:id="4" w:name="_Toc302389125"/>
      <w:bookmarkStart w:id="5" w:name="_Toc330889900"/>
      <w:r w:rsidRPr="002A54E2">
        <w:rPr>
          <w:rStyle w:val="StyleHeaderChar110pt"/>
          <w:b/>
          <w:bCs w:val="0"/>
          <w:szCs w:val="20"/>
        </w:rPr>
        <w:t>ZView</w:t>
      </w:r>
      <w:bookmarkEnd w:id="2"/>
      <w:bookmarkEnd w:id="3"/>
      <w:bookmarkEnd w:id="4"/>
      <w:bookmarkEnd w:id="5"/>
    </w:p>
    <w:p w:rsidR="00491729" w:rsidRPr="00A070AD" w:rsidRDefault="00316888" w:rsidP="008720EB">
      <w:pPr>
        <w:rPr>
          <w:lang w:eastAsia="ja-JP"/>
        </w:rPr>
      </w:pPr>
      <w:r>
        <w:rPr>
          <w:lang w:eastAsia="ja-JP"/>
        </w:rPr>
        <w:t>Although i</w:t>
      </w:r>
      <w:r w:rsidR="003929B8" w:rsidRPr="00A070AD">
        <w:rPr>
          <w:lang w:eastAsia="ja-JP"/>
        </w:rPr>
        <w:t>t is possible to simulate simpler circuits using Excel</w:t>
      </w:r>
      <w:r>
        <w:rPr>
          <w:lang w:eastAsia="ja-JP"/>
        </w:rPr>
        <w:t xml:space="preserve"> </w:t>
      </w:r>
      <w:r w:rsidR="00491729" w:rsidRPr="00A070AD">
        <w:rPr>
          <w:lang w:eastAsia="ja-JP"/>
        </w:rPr>
        <w:t xml:space="preserve">there </w:t>
      </w:r>
      <w:r w:rsidR="003929B8" w:rsidRPr="00A070AD">
        <w:rPr>
          <w:lang w:eastAsia="ja-JP"/>
        </w:rPr>
        <w:t xml:space="preserve">are </w:t>
      </w:r>
      <w:r w:rsidR="00491729" w:rsidRPr="00A070AD">
        <w:rPr>
          <w:lang w:eastAsia="ja-JP"/>
        </w:rPr>
        <w:t xml:space="preserve">tools which can make </w:t>
      </w:r>
      <w:r>
        <w:rPr>
          <w:lang w:eastAsia="ja-JP"/>
        </w:rPr>
        <w:t>this process</w:t>
      </w:r>
      <w:r w:rsidR="00491729" w:rsidRPr="00A070AD">
        <w:rPr>
          <w:lang w:eastAsia="ja-JP"/>
        </w:rPr>
        <w:t xml:space="preserve"> easier. </w:t>
      </w:r>
      <w:r>
        <w:rPr>
          <w:lang w:eastAsia="ja-JP"/>
        </w:rPr>
        <w:t>ZView program</w:t>
      </w:r>
      <w:r w:rsidR="00491729" w:rsidRPr="00A070AD">
        <w:rPr>
          <w:lang w:eastAsia="ja-JP"/>
        </w:rPr>
        <w:t xml:space="preserve"> allows for manual construction of the electrical equivalent circuits from the predefined elements and either simulat</w:t>
      </w:r>
      <w:r w:rsidR="00E93F7A" w:rsidRPr="00A070AD">
        <w:rPr>
          <w:lang w:eastAsia="ja-JP"/>
        </w:rPr>
        <w:t>ion of</w:t>
      </w:r>
      <w:r w:rsidR="00491729" w:rsidRPr="00A070AD">
        <w:rPr>
          <w:lang w:eastAsia="ja-JP"/>
        </w:rPr>
        <w:t xml:space="preserve"> the complex plane and Bode plots or fit</w:t>
      </w:r>
      <w:r w:rsidR="00E93F7A" w:rsidRPr="00A070AD">
        <w:rPr>
          <w:lang w:eastAsia="ja-JP"/>
        </w:rPr>
        <w:t>ting</w:t>
      </w:r>
      <w:r w:rsidR="00491729" w:rsidRPr="00A070AD">
        <w:rPr>
          <w:lang w:eastAsia="ja-JP"/>
        </w:rPr>
        <w:t xml:space="preserve"> of the experimental impedances to a model. After opening the program the screen </w:t>
      </w:r>
      <w:r w:rsidR="00491729" w:rsidRPr="00833DE7">
        <w:rPr>
          <w:lang w:eastAsia="ja-JP"/>
        </w:rPr>
        <w:t>in</w:t>
      </w:r>
      <w:r w:rsidR="008720EB" w:rsidRPr="00833DE7">
        <w:rPr>
          <w:lang w:eastAsia="ja-JP"/>
        </w:rPr>
        <w:t xml:space="preserve"> </w:t>
      </w:r>
      <w:r w:rsidR="004F5C79">
        <w:rPr>
          <w:lang w:eastAsia="ja-JP"/>
        </w:rPr>
        <w:fldChar w:fldCharType="begin"/>
      </w:r>
      <w:r w:rsidR="004F5C79">
        <w:rPr>
          <w:lang w:eastAsia="ja-JP"/>
        </w:rPr>
        <w:instrText xml:space="preserve"> REF _Ref372633523 \h </w:instrText>
      </w:r>
      <w:r w:rsidR="004F5C79">
        <w:rPr>
          <w:lang w:eastAsia="ja-JP"/>
        </w:rPr>
      </w:r>
      <w:r w:rsidR="004F5C79">
        <w:rPr>
          <w:lang w:eastAsia="ja-JP"/>
        </w:rPr>
        <w:fldChar w:fldCharType="separate"/>
      </w:r>
      <w:r w:rsidR="00622B51" w:rsidRPr="00A070AD">
        <w:t xml:space="preserve">Fig. </w:t>
      </w:r>
      <w:r w:rsidR="00622B51">
        <w:rPr>
          <w:noProof/>
        </w:rPr>
        <w:t>2</w:t>
      </w:r>
      <w:r w:rsidR="00622B51">
        <w:t>.</w:t>
      </w:r>
      <w:r w:rsidR="00622B51">
        <w:rPr>
          <w:noProof/>
        </w:rPr>
        <w:t>1</w:t>
      </w:r>
      <w:r w:rsidR="004F5C79">
        <w:rPr>
          <w:lang w:eastAsia="ja-JP"/>
        </w:rPr>
        <w:fldChar w:fldCharType="end"/>
      </w:r>
      <w:r w:rsidR="00491729" w:rsidRPr="00A070AD">
        <w:rPr>
          <w:lang w:eastAsia="ja-JP"/>
        </w:rPr>
        <w:t xml:space="preserve"> appears.</w:t>
      </w:r>
    </w:p>
    <w:p w:rsidR="009D7928" w:rsidRDefault="00491729" w:rsidP="00A9658D">
      <w:pPr>
        <w:rPr>
          <w:lang w:eastAsia="ja-JP"/>
        </w:rPr>
      </w:pPr>
      <w:r w:rsidRPr="00A070AD">
        <w:rPr>
          <w:lang w:eastAsia="ja-JP"/>
        </w:rPr>
        <w:t xml:space="preserve">Let us start with creating a simple </w:t>
      </w:r>
      <w:r w:rsidRPr="004F5C79">
        <w:rPr>
          <w:i/>
          <w:lang w:eastAsia="ja-JP"/>
        </w:rPr>
        <w:t>R</w:t>
      </w:r>
      <w:r w:rsidRPr="00A070AD">
        <w:rPr>
          <w:lang w:eastAsia="ja-JP"/>
        </w:rPr>
        <w:t>(</w:t>
      </w:r>
      <w:r w:rsidR="00390DEE" w:rsidRPr="00390DEE">
        <w:rPr>
          <w:i/>
          <w:lang w:eastAsia="ja-JP"/>
        </w:rPr>
        <w:t>C</w:t>
      </w:r>
      <w:r w:rsidR="00390DEE">
        <w:rPr>
          <w:lang w:eastAsia="ja-JP"/>
        </w:rPr>
        <w:t>(</w:t>
      </w:r>
      <w:r w:rsidRPr="004F5C79">
        <w:rPr>
          <w:i/>
          <w:lang w:eastAsia="ja-JP"/>
        </w:rPr>
        <w:t>RC</w:t>
      </w:r>
      <w:r w:rsidRPr="00A070AD">
        <w:rPr>
          <w:lang w:eastAsia="ja-JP"/>
        </w:rPr>
        <w:t>)</w:t>
      </w:r>
      <w:r w:rsidR="00390DEE">
        <w:rPr>
          <w:lang w:eastAsia="ja-JP"/>
        </w:rPr>
        <w:t>)</w:t>
      </w:r>
      <w:r w:rsidRPr="00A070AD">
        <w:rPr>
          <w:lang w:eastAsia="ja-JP"/>
        </w:rPr>
        <w:t xml:space="preserve"> circuit in</w:t>
      </w:r>
      <w:r w:rsidR="004F5C79">
        <w:rPr>
          <w:lang w:eastAsia="ja-JP"/>
        </w:rPr>
        <w:t xml:space="preserve"> displayed in</w:t>
      </w:r>
      <w:r w:rsidRPr="00A070AD">
        <w:rPr>
          <w:lang w:eastAsia="ja-JP"/>
        </w:rPr>
        <w:t xml:space="preserve"> </w:t>
      </w:r>
      <w:r w:rsidR="002A54E2">
        <w:rPr>
          <w:lang w:eastAsia="ja-JP"/>
        </w:rPr>
        <w:fldChar w:fldCharType="begin"/>
      </w:r>
      <w:r w:rsidR="002A54E2">
        <w:rPr>
          <w:lang w:eastAsia="ja-JP"/>
        </w:rPr>
        <w:instrText xml:space="preserve"> REF _Ref372814257 \h </w:instrText>
      </w:r>
      <w:r w:rsidR="002A54E2">
        <w:rPr>
          <w:lang w:eastAsia="ja-JP"/>
        </w:rPr>
      </w:r>
      <w:r w:rsidR="002A54E2">
        <w:rPr>
          <w:lang w:eastAsia="ja-JP"/>
        </w:rPr>
        <w:fldChar w:fldCharType="separate"/>
      </w:r>
      <w:r w:rsidR="00622B51" w:rsidRPr="00A070AD">
        <w:t xml:space="preserve">Fig. </w:t>
      </w:r>
      <w:r w:rsidR="00622B51">
        <w:rPr>
          <w:noProof/>
        </w:rPr>
        <w:t>2</w:t>
      </w:r>
      <w:r w:rsidR="00622B51">
        <w:t>.</w:t>
      </w:r>
      <w:r w:rsidR="00622B51">
        <w:rPr>
          <w:noProof/>
        </w:rPr>
        <w:t>22</w:t>
      </w:r>
      <w:r w:rsidR="002A54E2">
        <w:rPr>
          <w:lang w:eastAsia="ja-JP"/>
        </w:rPr>
        <w:fldChar w:fldCharType="end"/>
      </w:r>
      <w:r w:rsidR="00390DEE">
        <w:rPr>
          <w:lang w:eastAsia="ja-JP"/>
        </w:rPr>
        <w:t xml:space="preserve"> p. </w:t>
      </w:r>
      <w:r w:rsidR="002A54E2">
        <w:rPr>
          <w:lang w:eastAsia="ja-JP"/>
        </w:rPr>
        <w:fldChar w:fldCharType="begin"/>
      </w:r>
      <w:r w:rsidR="002A54E2">
        <w:rPr>
          <w:lang w:eastAsia="ja-JP"/>
        </w:rPr>
        <w:instrText xml:space="preserve"> PAGEREF _Ref372814281 \h </w:instrText>
      </w:r>
      <w:r w:rsidR="002A54E2">
        <w:rPr>
          <w:lang w:eastAsia="ja-JP"/>
        </w:rPr>
      </w:r>
      <w:r w:rsidR="002A54E2">
        <w:rPr>
          <w:lang w:eastAsia="ja-JP"/>
        </w:rPr>
        <w:fldChar w:fldCharType="separate"/>
      </w:r>
      <w:r w:rsidR="00622B51">
        <w:rPr>
          <w:noProof/>
          <w:lang w:eastAsia="ja-JP"/>
        </w:rPr>
        <w:t>30</w:t>
      </w:r>
      <w:r w:rsidR="002A54E2">
        <w:rPr>
          <w:lang w:eastAsia="ja-JP"/>
        </w:rPr>
        <w:fldChar w:fldCharType="end"/>
      </w:r>
      <w:r w:rsidRPr="00A070AD">
        <w:rPr>
          <w:lang w:eastAsia="ja-JP"/>
        </w:rPr>
        <w:t>. First, press Equivalent Circuits icon</w:t>
      </w:r>
      <w:r w:rsidR="00316888">
        <w:rPr>
          <w:lang w:eastAsia="ja-JP"/>
        </w:rPr>
        <w:t xml:space="preserve"> </w:t>
      </w:r>
      <w:r w:rsidR="00316888" w:rsidRPr="00A070AD">
        <w:rPr>
          <w:noProof/>
          <w:lang w:eastAsia="en-US"/>
        </w:rPr>
        <w:drawing>
          <wp:inline distT="0" distB="0" distL="0" distR="0" wp14:anchorId="60EE9878" wp14:editId="3C5C1381">
            <wp:extent cx="156845" cy="148590"/>
            <wp:effectExtent l="0" t="0" r="0" b="3810"/>
            <wp:docPr id="6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6845" cy="148590"/>
                    </a:xfrm>
                    <a:prstGeom prst="rect">
                      <a:avLst/>
                    </a:prstGeom>
                    <a:noFill/>
                    <a:ln>
                      <a:noFill/>
                    </a:ln>
                  </pic:spPr>
                </pic:pic>
              </a:graphicData>
            </a:graphic>
          </wp:inline>
        </w:drawing>
      </w:r>
      <w:r w:rsidRPr="00A070AD">
        <w:rPr>
          <w:lang w:eastAsia="ja-JP"/>
        </w:rPr>
        <w:t xml:space="preserve"> (third in the second row). A new inset appears, </w:t>
      </w:r>
      <w:r w:rsidRPr="00A070AD">
        <w:rPr>
          <w:lang w:eastAsia="ja-JP"/>
        </w:rPr>
        <w:fldChar w:fldCharType="begin"/>
      </w:r>
      <w:r w:rsidRPr="00A070AD">
        <w:rPr>
          <w:lang w:eastAsia="ja-JP"/>
        </w:rPr>
        <w:instrText xml:space="preserve"> REF _Ref237855239 \h  \* MERGEFORMAT </w:instrText>
      </w:r>
      <w:r w:rsidRPr="00A070AD">
        <w:rPr>
          <w:lang w:eastAsia="ja-JP"/>
        </w:rPr>
      </w:r>
      <w:r w:rsidRPr="00A070AD">
        <w:rPr>
          <w:lang w:eastAsia="ja-JP"/>
        </w:rPr>
        <w:fldChar w:fldCharType="separate"/>
      </w:r>
      <w:r w:rsidR="00622B51" w:rsidRPr="00A070AD">
        <w:rPr>
          <w:lang w:eastAsia="ja-JP"/>
        </w:rPr>
        <w:t xml:space="preserve">Fig. </w:t>
      </w:r>
      <w:r w:rsidR="00622B51">
        <w:rPr>
          <w:lang w:eastAsia="ja-JP"/>
        </w:rPr>
        <w:t>2.2</w:t>
      </w:r>
      <w:r w:rsidRPr="00A070AD">
        <w:rPr>
          <w:lang w:eastAsia="ja-JP"/>
        </w:rPr>
        <w:fldChar w:fldCharType="end"/>
      </w:r>
      <w:r w:rsidRPr="00A070AD">
        <w:rPr>
          <w:lang w:eastAsia="ja-JP"/>
        </w:rPr>
        <w:t xml:space="preserve">. By </w:t>
      </w:r>
      <w:r w:rsidR="00F7680D" w:rsidRPr="00A070AD">
        <w:rPr>
          <w:lang w:eastAsia="ja-JP"/>
        </w:rPr>
        <w:t>clicking</w:t>
      </w:r>
      <w:r w:rsidRPr="00A070AD">
        <w:rPr>
          <w:lang w:eastAsia="ja-JP"/>
        </w:rPr>
        <w:t xml:space="preserve"> right mouse button it is possible to add new elements in series or in parallel to an existing element (starting from the initial conducting line), </w:t>
      </w:r>
      <w:r w:rsidRPr="00A070AD">
        <w:rPr>
          <w:lang w:eastAsia="ja-JP"/>
        </w:rPr>
        <w:fldChar w:fldCharType="begin"/>
      </w:r>
      <w:r w:rsidRPr="00A070AD">
        <w:rPr>
          <w:lang w:eastAsia="ja-JP"/>
        </w:rPr>
        <w:instrText xml:space="preserve"> REF _Ref237855239 \h </w:instrText>
      </w:r>
      <w:r w:rsidR="00A070AD" w:rsidRPr="00A070AD">
        <w:rPr>
          <w:lang w:eastAsia="ja-JP"/>
        </w:rPr>
        <w:instrText xml:space="preserve"> \* MERGEFORMAT </w:instrText>
      </w:r>
      <w:r w:rsidRPr="00A070AD">
        <w:rPr>
          <w:lang w:eastAsia="ja-JP"/>
        </w:rPr>
      </w:r>
      <w:r w:rsidRPr="00A070AD">
        <w:rPr>
          <w:lang w:eastAsia="ja-JP"/>
        </w:rPr>
        <w:fldChar w:fldCharType="separate"/>
      </w:r>
      <w:r w:rsidR="00622B51" w:rsidRPr="00622B51">
        <w:rPr>
          <w:bCs/>
          <w:color w:val="000000"/>
          <w:szCs w:val="18"/>
          <w:lang w:eastAsia="ja-JP"/>
        </w:rPr>
        <w:t xml:space="preserve">Fig. </w:t>
      </w:r>
      <w:r w:rsidR="00622B51" w:rsidRPr="00622B51">
        <w:rPr>
          <w:bCs/>
          <w:noProof/>
          <w:color w:val="000000"/>
          <w:szCs w:val="18"/>
          <w:lang w:eastAsia="ja-JP"/>
        </w:rPr>
        <w:t>2.2</w:t>
      </w:r>
      <w:r w:rsidRPr="00A070AD">
        <w:rPr>
          <w:lang w:eastAsia="ja-JP"/>
        </w:rPr>
        <w:fldChar w:fldCharType="end"/>
      </w:r>
      <w:r w:rsidRPr="00A070AD">
        <w:rPr>
          <w:lang w:eastAsia="ja-JP"/>
        </w:rPr>
        <w:t>, the following circuit,</w:t>
      </w:r>
      <w:r w:rsidR="00F7680D" w:rsidRPr="00A070AD">
        <w:rPr>
          <w:lang w:eastAsia="ja-JP"/>
        </w:rPr>
        <w:t xml:space="preserve"> </w:t>
      </w:r>
      <w:r w:rsidR="00F7680D" w:rsidRPr="00A070AD">
        <w:rPr>
          <w:lang w:eastAsia="ja-JP"/>
        </w:rPr>
        <w:fldChar w:fldCharType="begin"/>
      </w:r>
      <w:r w:rsidR="00F7680D" w:rsidRPr="00A070AD">
        <w:rPr>
          <w:lang w:eastAsia="ja-JP"/>
        </w:rPr>
        <w:instrText xml:space="preserve"> REF _Ref349211322 \h </w:instrText>
      </w:r>
      <w:r w:rsidR="00A070AD" w:rsidRPr="00A070AD">
        <w:rPr>
          <w:lang w:eastAsia="ja-JP"/>
        </w:rPr>
        <w:instrText xml:space="preserve"> \* MERGEFORMAT </w:instrText>
      </w:r>
      <w:r w:rsidR="00F7680D" w:rsidRPr="00A070AD">
        <w:rPr>
          <w:lang w:eastAsia="ja-JP"/>
        </w:rPr>
      </w:r>
      <w:r w:rsidR="00F7680D" w:rsidRPr="00A070AD">
        <w:rPr>
          <w:lang w:eastAsia="ja-JP"/>
        </w:rPr>
        <w:fldChar w:fldCharType="separate"/>
      </w:r>
      <w:r w:rsidR="00622B51" w:rsidRPr="00622B51">
        <w:rPr>
          <w:bCs/>
          <w:color w:val="000000"/>
          <w:szCs w:val="18"/>
          <w:lang w:eastAsia="ja-JP"/>
        </w:rPr>
        <w:t xml:space="preserve">Fig. </w:t>
      </w:r>
      <w:r w:rsidR="00622B51" w:rsidRPr="00622B51">
        <w:rPr>
          <w:bCs/>
          <w:noProof/>
          <w:color w:val="000000"/>
          <w:szCs w:val="18"/>
          <w:lang w:eastAsia="ja-JP"/>
        </w:rPr>
        <w:t>2.3</w:t>
      </w:r>
      <w:r w:rsidR="00F7680D" w:rsidRPr="00A070AD">
        <w:rPr>
          <w:lang w:eastAsia="ja-JP"/>
        </w:rPr>
        <w:fldChar w:fldCharType="end"/>
      </w:r>
      <w:r w:rsidR="00F7680D" w:rsidRPr="00A070AD">
        <w:rPr>
          <w:lang w:eastAsia="ja-JP"/>
        </w:rPr>
        <w:t xml:space="preserve">, </w:t>
      </w:r>
      <w:r w:rsidR="00E93F7A" w:rsidRPr="00A070AD">
        <w:rPr>
          <w:lang w:eastAsia="ja-JP"/>
        </w:rPr>
        <w:t>should</w:t>
      </w:r>
      <w:r w:rsidR="00F7680D" w:rsidRPr="00A070AD">
        <w:rPr>
          <w:lang w:eastAsia="ja-JP"/>
        </w:rPr>
        <w:t xml:space="preserve"> be constructed. Then write the values of the elements, as indicated. To continue, press Model, </w:t>
      </w:r>
      <w:r w:rsidR="00F7680D" w:rsidRPr="00A070AD">
        <w:rPr>
          <w:lang w:eastAsia="ja-JP"/>
        </w:rPr>
        <w:fldChar w:fldCharType="begin"/>
      </w:r>
      <w:r w:rsidR="00F7680D" w:rsidRPr="00A070AD">
        <w:rPr>
          <w:lang w:eastAsia="ja-JP"/>
        </w:rPr>
        <w:instrText xml:space="preserve"> REF _Ref237855599 \h </w:instrText>
      </w:r>
      <w:r w:rsidR="00A070AD" w:rsidRPr="00A070AD">
        <w:rPr>
          <w:lang w:eastAsia="ja-JP"/>
        </w:rPr>
        <w:instrText xml:space="preserve"> \* MERGEFORMAT </w:instrText>
      </w:r>
      <w:r w:rsidR="00F7680D" w:rsidRPr="00A070AD">
        <w:rPr>
          <w:lang w:eastAsia="ja-JP"/>
        </w:rPr>
      </w:r>
      <w:r w:rsidR="00F7680D" w:rsidRPr="00A070AD">
        <w:rPr>
          <w:lang w:eastAsia="ja-JP"/>
        </w:rPr>
        <w:fldChar w:fldCharType="separate"/>
      </w:r>
      <w:r w:rsidR="00622B51" w:rsidRPr="00622B51">
        <w:rPr>
          <w:bCs/>
          <w:color w:val="000000"/>
          <w:szCs w:val="18"/>
          <w:lang w:eastAsia="ja-JP"/>
        </w:rPr>
        <w:t xml:space="preserve">Fig. </w:t>
      </w:r>
      <w:r w:rsidR="00622B51" w:rsidRPr="00622B51">
        <w:rPr>
          <w:bCs/>
          <w:noProof/>
          <w:color w:val="000000"/>
          <w:szCs w:val="18"/>
          <w:lang w:eastAsia="ja-JP"/>
        </w:rPr>
        <w:t>2.4</w:t>
      </w:r>
      <w:r w:rsidR="00F7680D" w:rsidRPr="00A070AD">
        <w:rPr>
          <w:lang w:eastAsia="ja-JP"/>
        </w:rPr>
        <w:fldChar w:fldCharType="end"/>
      </w:r>
      <w:r w:rsidR="00F7680D" w:rsidRPr="00A070AD">
        <w:rPr>
          <w:lang w:eastAsia="ja-JP"/>
        </w:rPr>
        <w:t>,</w:t>
      </w:r>
      <w:r w:rsidR="00484251">
        <w:rPr>
          <w:lang w:eastAsia="ja-JP"/>
        </w:rPr>
        <w:t xml:space="preserve"> Edit Fit Parameters</w:t>
      </w:r>
      <w:r w:rsidR="00F7680D" w:rsidRPr="00A070AD">
        <w:rPr>
          <w:lang w:eastAsia="ja-JP"/>
        </w:rPr>
        <w:t xml:space="preserve"> and a new inset, </w:t>
      </w:r>
      <w:r w:rsidR="00F7680D" w:rsidRPr="00A070AD">
        <w:rPr>
          <w:lang w:eastAsia="ja-JP"/>
        </w:rPr>
        <w:fldChar w:fldCharType="begin"/>
      </w:r>
      <w:r w:rsidR="00F7680D" w:rsidRPr="00A070AD">
        <w:rPr>
          <w:lang w:eastAsia="ja-JP"/>
        </w:rPr>
        <w:instrText xml:space="preserve"> REF _Ref237855677 \h </w:instrText>
      </w:r>
      <w:r w:rsidR="00A070AD" w:rsidRPr="00A070AD">
        <w:rPr>
          <w:lang w:eastAsia="ja-JP"/>
        </w:rPr>
        <w:instrText xml:space="preserve"> \* MERGEFORMAT </w:instrText>
      </w:r>
      <w:r w:rsidR="00F7680D" w:rsidRPr="00A070AD">
        <w:rPr>
          <w:lang w:eastAsia="ja-JP"/>
        </w:rPr>
      </w:r>
      <w:r w:rsidR="00F7680D" w:rsidRPr="00A070AD">
        <w:rPr>
          <w:lang w:eastAsia="ja-JP"/>
        </w:rPr>
        <w:fldChar w:fldCharType="separate"/>
      </w:r>
      <w:r w:rsidR="00622B51" w:rsidRPr="00622B51">
        <w:rPr>
          <w:bCs/>
          <w:color w:val="000000"/>
          <w:szCs w:val="18"/>
          <w:lang w:eastAsia="ja-JP"/>
        </w:rPr>
        <w:t xml:space="preserve">Fig. </w:t>
      </w:r>
      <w:r w:rsidR="00622B51" w:rsidRPr="00622B51">
        <w:rPr>
          <w:bCs/>
          <w:noProof/>
          <w:color w:val="000000"/>
          <w:szCs w:val="18"/>
          <w:lang w:eastAsia="ja-JP"/>
        </w:rPr>
        <w:t>2.5</w:t>
      </w:r>
      <w:r w:rsidR="00F7680D" w:rsidRPr="00A070AD">
        <w:rPr>
          <w:lang w:eastAsia="ja-JP"/>
        </w:rPr>
        <w:fldChar w:fldCharType="end"/>
      </w:r>
      <w:r w:rsidR="00F7680D" w:rsidRPr="00A070AD">
        <w:rPr>
          <w:lang w:eastAsia="ja-JP"/>
        </w:rPr>
        <w:t>, appears.</w:t>
      </w:r>
    </w:p>
    <w:p w:rsidR="004C444C" w:rsidRDefault="00A9658D" w:rsidP="00C26E8A">
      <w:pPr>
        <w:overflowPunct/>
        <w:autoSpaceDE/>
        <w:autoSpaceDN/>
        <w:adjustRightInd/>
        <w:spacing w:after="0" w:line="240" w:lineRule="auto"/>
        <w:ind w:firstLine="0"/>
        <w:jc w:val="center"/>
        <w:textAlignment w:val="auto"/>
      </w:pPr>
      <w:bookmarkStart w:id="6" w:name="_Ref314840206"/>
      <w:bookmarkStart w:id="7" w:name="_Toc269802907"/>
      <w:bookmarkStart w:id="8" w:name="_Toc299978766"/>
      <w:r>
        <w:rPr>
          <w:noProof/>
          <w:lang w:eastAsia="en-US"/>
        </w:rPr>
        <w:lastRenderedPageBreak/>
        <w:drawing>
          <wp:inline distT="0" distB="0" distL="0" distR="0" wp14:anchorId="73199D60" wp14:editId="38B75A65">
            <wp:extent cx="4425696" cy="2734056"/>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425696" cy="2734056"/>
                    </a:xfrm>
                    <a:prstGeom prst="rect">
                      <a:avLst/>
                    </a:prstGeom>
                  </pic:spPr>
                </pic:pic>
              </a:graphicData>
            </a:graphic>
          </wp:inline>
        </w:drawing>
      </w:r>
      <w:bookmarkStart w:id="9" w:name="_Ref349211164"/>
    </w:p>
    <w:p w:rsidR="00491729" w:rsidRPr="00A070AD" w:rsidRDefault="00491729" w:rsidP="00BE7CFF">
      <w:pPr>
        <w:pStyle w:val="Caption"/>
      </w:pPr>
      <w:bookmarkStart w:id="10" w:name="_Ref372633523"/>
      <w:r w:rsidRPr="00A070AD">
        <w:t xml:space="preserve">Fig. </w:t>
      </w:r>
      <w:fldSimple w:instr=" STYLEREF 1 \s ">
        <w:r w:rsidR="00622B51">
          <w:rPr>
            <w:noProof/>
          </w:rPr>
          <w:t>2</w:t>
        </w:r>
      </w:fldSimple>
      <w:r w:rsidR="00372AB8">
        <w:t>.</w:t>
      </w:r>
      <w:fldSimple w:instr=" SEQ Fig. \* ARABIC \s 1 ">
        <w:r w:rsidR="00622B51">
          <w:rPr>
            <w:noProof/>
          </w:rPr>
          <w:t>1</w:t>
        </w:r>
      </w:fldSimple>
      <w:bookmarkEnd w:id="6"/>
      <w:bookmarkEnd w:id="9"/>
      <w:bookmarkEnd w:id="10"/>
      <w:r w:rsidRPr="00A070AD">
        <w:rPr>
          <w:noProof/>
        </w:rPr>
        <w:t>.</w:t>
      </w:r>
      <w:r w:rsidRPr="00A070AD">
        <w:t xml:space="preserve"> The opening </w:t>
      </w:r>
      <w:r w:rsidRPr="00BC3D18">
        <w:rPr>
          <w:bCs/>
          <w:color w:val="auto"/>
        </w:rPr>
        <w:t>screen</w:t>
      </w:r>
      <w:r w:rsidRPr="00A070AD">
        <w:t xml:space="preserve"> in ZView.</w:t>
      </w:r>
      <w:bookmarkEnd w:id="7"/>
      <w:bookmarkEnd w:id="8"/>
    </w:p>
    <w:p w:rsidR="00F7680D" w:rsidRPr="00A070AD" w:rsidRDefault="00F7680D" w:rsidP="00F7680D">
      <w:pPr>
        <w:rPr>
          <w:lang w:eastAsia="fr-CA"/>
        </w:rPr>
      </w:pPr>
    </w:p>
    <w:p w:rsidR="00491729" w:rsidRPr="00A070AD" w:rsidRDefault="00491729" w:rsidP="00C26E8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center"/>
        <w:rPr>
          <w:lang w:eastAsia="ja-JP"/>
        </w:rPr>
      </w:pPr>
      <w:r w:rsidRPr="00A070AD">
        <w:rPr>
          <w:noProof/>
          <w:lang w:eastAsia="en-US"/>
        </w:rPr>
        <w:drawing>
          <wp:inline distT="0" distB="0" distL="0" distR="0" wp14:anchorId="6D13AB88" wp14:editId="26A86E41">
            <wp:extent cx="3657600" cy="1527810"/>
            <wp:effectExtent l="0" t="0" r="0" b="0"/>
            <wp:docPr id="63"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1527810"/>
                    </a:xfrm>
                    <a:prstGeom prst="rect">
                      <a:avLst/>
                    </a:prstGeom>
                    <a:noFill/>
                    <a:ln>
                      <a:noFill/>
                    </a:ln>
                  </pic:spPr>
                </pic:pic>
              </a:graphicData>
            </a:graphic>
          </wp:inline>
        </w:drawing>
      </w:r>
    </w:p>
    <w:p w:rsidR="00491729" w:rsidRPr="00A070AD" w:rsidRDefault="00491729" w:rsidP="00BE7CFF">
      <w:pPr>
        <w:pStyle w:val="Caption"/>
      </w:pPr>
      <w:bookmarkStart w:id="11" w:name="_Ref237855239"/>
      <w:bookmarkStart w:id="12" w:name="_Toc269802908"/>
      <w:bookmarkStart w:id="13" w:name="_Toc299978767"/>
      <w:r w:rsidRPr="00A070AD">
        <w:t xml:space="preserve">Fig. </w:t>
      </w:r>
      <w:fldSimple w:instr=" STYLEREF 1 \s ">
        <w:r w:rsidR="00622B51">
          <w:rPr>
            <w:noProof/>
          </w:rPr>
          <w:t>2</w:t>
        </w:r>
      </w:fldSimple>
      <w:r w:rsidR="00372AB8">
        <w:t>.</w:t>
      </w:r>
      <w:fldSimple w:instr=" SEQ Fig. \* ARABIC \s 1 ">
        <w:r w:rsidR="00622B51">
          <w:rPr>
            <w:noProof/>
          </w:rPr>
          <w:t>2</w:t>
        </w:r>
      </w:fldSimple>
      <w:bookmarkEnd w:id="11"/>
      <w:r w:rsidRPr="00A070AD">
        <w:rPr>
          <w:noProof/>
        </w:rPr>
        <w:t>.</w:t>
      </w:r>
      <w:r w:rsidRPr="00A070AD">
        <w:t xml:space="preserve"> Equivalent circuit screen.</w:t>
      </w:r>
      <w:bookmarkEnd w:id="12"/>
      <w:bookmarkEnd w:id="13"/>
    </w:p>
    <w:p w:rsidR="008720EB" w:rsidRPr="00A070AD" w:rsidRDefault="008720EB" w:rsidP="0049172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overflowPunct/>
        <w:autoSpaceDE/>
        <w:autoSpaceDN/>
        <w:adjustRightInd/>
        <w:spacing w:before="120"/>
        <w:ind w:firstLine="0"/>
        <w:textAlignment w:val="auto"/>
        <w:rPr>
          <w:bCs/>
          <w:color w:val="000000"/>
          <w:szCs w:val="18"/>
          <w:lang w:eastAsia="ja-JP"/>
        </w:rPr>
      </w:pPr>
    </w:p>
    <w:p w:rsidR="007C09D7" w:rsidRPr="00A070AD" w:rsidRDefault="007C09D7" w:rsidP="00C26E8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jc w:val="center"/>
        <w:rPr>
          <w:noProof/>
        </w:rPr>
      </w:pPr>
      <w:bookmarkStart w:id="14" w:name="_Ref237855456"/>
      <w:bookmarkStart w:id="15" w:name="_Toc269802909"/>
      <w:bookmarkStart w:id="16" w:name="_Toc299978768"/>
      <w:r w:rsidRPr="00A070AD">
        <w:rPr>
          <w:noProof/>
          <w:lang w:eastAsia="en-US"/>
        </w:rPr>
        <w:drawing>
          <wp:inline distT="0" distB="0" distL="0" distR="0" wp14:anchorId="269A722E" wp14:editId="0E1B1BE4">
            <wp:extent cx="4425950" cy="211264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425950" cy="2112645"/>
                    </a:xfrm>
                    <a:prstGeom prst="rect">
                      <a:avLst/>
                    </a:prstGeom>
                  </pic:spPr>
                </pic:pic>
              </a:graphicData>
            </a:graphic>
          </wp:inline>
        </w:drawing>
      </w:r>
    </w:p>
    <w:p w:rsidR="00491729" w:rsidRPr="00A070AD" w:rsidRDefault="00491729" w:rsidP="00BE7CFF">
      <w:pPr>
        <w:pStyle w:val="Caption"/>
      </w:pPr>
      <w:bookmarkStart w:id="17" w:name="_Ref332880952"/>
      <w:bookmarkStart w:id="18" w:name="_Ref349211322"/>
      <w:r w:rsidRPr="00A070AD">
        <w:t xml:space="preserve">Fig. </w:t>
      </w:r>
      <w:fldSimple w:instr=" STYLEREF 1 \s ">
        <w:r w:rsidR="00622B51">
          <w:rPr>
            <w:noProof/>
          </w:rPr>
          <w:t>2</w:t>
        </w:r>
      </w:fldSimple>
      <w:r w:rsidR="00372AB8">
        <w:t>.</w:t>
      </w:r>
      <w:fldSimple w:instr=" SEQ Fig. \* ARABIC \s 1 ">
        <w:r w:rsidR="00622B51">
          <w:rPr>
            <w:noProof/>
          </w:rPr>
          <w:t>3</w:t>
        </w:r>
      </w:fldSimple>
      <w:bookmarkEnd w:id="14"/>
      <w:bookmarkEnd w:id="17"/>
      <w:bookmarkEnd w:id="18"/>
      <w:r w:rsidRPr="00A070AD">
        <w:rPr>
          <w:noProof/>
        </w:rPr>
        <w:t>.</w:t>
      </w:r>
      <w:r w:rsidRPr="00A070AD">
        <w:t xml:space="preserve"> Constructed equivalent circuit.</w:t>
      </w:r>
      <w:bookmarkEnd w:id="15"/>
      <w:bookmarkEnd w:id="16"/>
    </w:p>
    <w:p w:rsidR="00491729" w:rsidRPr="00A070AD" w:rsidRDefault="00491729" w:rsidP="0049172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overflowPunct/>
        <w:autoSpaceDE/>
        <w:autoSpaceDN/>
        <w:adjustRightInd/>
        <w:spacing w:before="120"/>
        <w:ind w:firstLine="0"/>
        <w:textAlignment w:val="auto"/>
        <w:rPr>
          <w:bCs/>
          <w:color w:val="000000"/>
          <w:szCs w:val="18"/>
          <w:lang w:eastAsia="ja-JP"/>
        </w:rPr>
      </w:pPr>
    </w:p>
    <w:p w:rsidR="00491729" w:rsidRPr="00A070AD" w:rsidRDefault="007C09D7" w:rsidP="0049172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center"/>
        <w:rPr>
          <w:lang w:eastAsia="ja-JP"/>
        </w:rPr>
      </w:pPr>
      <w:r w:rsidRPr="00A070AD">
        <w:rPr>
          <w:noProof/>
          <w:lang w:eastAsia="en-US"/>
        </w:rPr>
        <w:lastRenderedPageBreak/>
        <w:drawing>
          <wp:inline distT="0" distB="0" distL="0" distR="0" wp14:anchorId="4109B0C0" wp14:editId="2BCE950F">
            <wp:extent cx="4052455" cy="1895367"/>
            <wp:effectExtent l="0" t="0" r="571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051927" cy="1895120"/>
                    </a:xfrm>
                    <a:prstGeom prst="rect">
                      <a:avLst/>
                    </a:prstGeom>
                  </pic:spPr>
                </pic:pic>
              </a:graphicData>
            </a:graphic>
          </wp:inline>
        </w:drawing>
      </w:r>
    </w:p>
    <w:p w:rsidR="00491729" w:rsidRPr="00A070AD" w:rsidRDefault="00491729" w:rsidP="00BE7CFF">
      <w:pPr>
        <w:pStyle w:val="Caption"/>
      </w:pPr>
      <w:bookmarkStart w:id="19" w:name="_Ref237855599"/>
      <w:bookmarkStart w:id="20" w:name="_Toc269802910"/>
      <w:bookmarkStart w:id="21" w:name="_Toc299978769"/>
      <w:r w:rsidRPr="00A070AD">
        <w:t xml:space="preserve">Fig. </w:t>
      </w:r>
      <w:fldSimple w:instr=" STYLEREF 1 \s ">
        <w:r w:rsidR="00622B51">
          <w:rPr>
            <w:noProof/>
          </w:rPr>
          <w:t>2</w:t>
        </w:r>
      </w:fldSimple>
      <w:r w:rsidR="00372AB8">
        <w:t>.</w:t>
      </w:r>
      <w:fldSimple w:instr=" SEQ Fig. \* ARABIC \s 1 ">
        <w:r w:rsidR="00622B51">
          <w:rPr>
            <w:noProof/>
          </w:rPr>
          <w:t>4</w:t>
        </w:r>
      </w:fldSimple>
      <w:bookmarkEnd w:id="19"/>
      <w:r w:rsidRPr="00A070AD">
        <w:rPr>
          <w:noProof/>
        </w:rPr>
        <w:t>.</w:t>
      </w:r>
      <w:r w:rsidRPr="00A070AD">
        <w:t xml:space="preserve"> Inserting model properties.</w:t>
      </w:r>
      <w:bookmarkEnd w:id="20"/>
      <w:bookmarkEnd w:id="21"/>
    </w:p>
    <w:p w:rsidR="00491729" w:rsidRPr="00A070AD" w:rsidRDefault="007C09D7" w:rsidP="00C26E8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center"/>
        <w:rPr>
          <w:lang w:eastAsia="ja-JP"/>
        </w:rPr>
      </w:pPr>
      <w:r w:rsidRPr="00A070AD">
        <w:rPr>
          <w:noProof/>
          <w:lang w:eastAsia="en-US"/>
        </w:rPr>
        <w:drawing>
          <wp:inline distT="0" distB="0" distL="0" distR="0" wp14:anchorId="2F393C16" wp14:editId="41C2F773">
            <wp:extent cx="3990109" cy="35255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993818" cy="3528797"/>
                    </a:xfrm>
                    <a:prstGeom prst="rect">
                      <a:avLst/>
                    </a:prstGeom>
                  </pic:spPr>
                </pic:pic>
              </a:graphicData>
            </a:graphic>
          </wp:inline>
        </w:drawing>
      </w:r>
    </w:p>
    <w:p w:rsidR="00491729" w:rsidRPr="00A070AD" w:rsidRDefault="00491729" w:rsidP="00BE7CFF">
      <w:pPr>
        <w:pStyle w:val="Caption"/>
      </w:pPr>
      <w:bookmarkStart w:id="22" w:name="_Ref237855677"/>
      <w:bookmarkStart w:id="23" w:name="_Toc269802911"/>
      <w:bookmarkStart w:id="24" w:name="_Toc299978770"/>
      <w:r w:rsidRPr="00A070AD">
        <w:t xml:space="preserve">Fig. </w:t>
      </w:r>
      <w:fldSimple w:instr=" STYLEREF 1 \s ">
        <w:r w:rsidR="00622B51">
          <w:rPr>
            <w:noProof/>
          </w:rPr>
          <w:t>2</w:t>
        </w:r>
      </w:fldSimple>
      <w:r w:rsidR="00372AB8">
        <w:t>.</w:t>
      </w:r>
      <w:fldSimple w:instr=" SEQ Fig. \* ARABIC \s 1 ">
        <w:r w:rsidR="00622B51">
          <w:rPr>
            <w:noProof/>
          </w:rPr>
          <w:t>5</w:t>
        </w:r>
      </w:fldSimple>
      <w:bookmarkEnd w:id="22"/>
      <w:r w:rsidRPr="00A070AD">
        <w:rPr>
          <w:noProof/>
        </w:rPr>
        <w:t>.</w:t>
      </w:r>
      <w:r w:rsidRPr="00A070AD">
        <w:t xml:space="preserve"> Fitting/Simulation screen.</w:t>
      </w:r>
      <w:bookmarkEnd w:id="23"/>
      <w:bookmarkEnd w:id="24"/>
    </w:p>
    <w:p w:rsidR="00491729" w:rsidRPr="00A070AD" w:rsidRDefault="00491729" w:rsidP="00E93F7A">
      <w:pPr>
        <w:rPr>
          <w:lang w:eastAsia="ja-JP"/>
        </w:rPr>
      </w:pPr>
      <w:r w:rsidRPr="00A070AD">
        <w:rPr>
          <w:lang w:eastAsia="ja-JP"/>
        </w:rPr>
        <w:t>Set Mode to Simulations, Frequency range to 0.01</w:t>
      </w:r>
      <w:r w:rsidR="00E93F7A" w:rsidRPr="00A070AD">
        <w:rPr>
          <w:lang w:eastAsia="ja-JP"/>
        </w:rPr>
        <w:t xml:space="preserve"> to 100000 Hz and set OK, then </w:t>
      </w:r>
      <w:r w:rsidRPr="00A070AD">
        <w:rPr>
          <w:lang w:eastAsia="ja-JP"/>
        </w:rPr>
        <w:t>press Run Simulation</w:t>
      </w:r>
      <w:r w:rsidR="00F7680D" w:rsidRPr="00A070AD">
        <w:rPr>
          <w:lang w:eastAsia="ja-JP"/>
        </w:rPr>
        <w:t xml:space="preserve">, </w:t>
      </w:r>
      <w:r w:rsidR="00F7680D" w:rsidRPr="00A070AD">
        <w:rPr>
          <w:lang w:eastAsia="ja-JP"/>
        </w:rPr>
        <w:fldChar w:fldCharType="begin"/>
      </w:r>
      <w:r w:rsidR="00F7680D" w:rsidRPr="00A070AD">
        <w:rPr>
          <w:lang w:eastAsia="ja-JP"/>
        </w:rPr>
        <w:instrText xml:space="preserve"> REF _Ref349211322 \h </w:instrText>
      </w:r>
      <w:r w:rsidR="00A070AD" w:rsidRPr="00A070AD">
        <w:rPr>
          <w:lang w:eastAsia="ja-JP"/>
        </w:rPr>
        <w:instrText xml:space="preserve"> \* MERGEFORMAT </w:instrText>
      </w:r>
      <w:r w:rsidR="00F7680D" w:rsidRPr="00A070AD">
        <w:rPr>
          <w:lang w:eastAsia="ja-JP"/>
        </w:rPr>
      </w:r>
      <w:r w:rsidR="00F7680D" w:rsidRPr="00A070AD">
        <w:rPr>
          <w:lang w:eastAsia="ja-JP"/>
        </w:rPr>
        <w:fldChar w:fldCharType="separate"/>
      </w:r>
      <w:r w:rsidR="00622B51" w:rsidRPr="00622B51">
        <w:rPr>
          <w:bCs/>
          <w:color w:val="000000"/>
          <w:szCs w:val="18"/>
          <w:lang w:eastAsia="ja-JP"/>
        </w:rPr>
        <w:t xml:space="preserve">Fig. </w:t>
      </w:r>
      <w:r w:rsidR="00622B51" w:rsidRPr="00622B51">
        <w:rPr>
          <w:bCs/>
          <w:noProof/>
          <w:color w:val="000000"/>
          <w:szCs w:val="18"/>
          <w:lang w:eastAsia="ja-JP"/>
        </w:rPr>
        <w:t>2.3</w:t>
      </w:r>
      <w:r w:rsidR="00F7680D" w:rsidRPr="00A070AD">
        <w:rPr>
          <w:lang w:eastAsia="ja-JP"/>
        </w:rPr>
        <w:fldChar w:fldCharType="end"/>
      </w:r>
      <w:r w:rsidRPr="00A070AD">
        <w:rPr>
          <w:lang w:eastAsia="ja-JP"/>
        </w:rPr>
        <w:t>.</w:t>
      </w:r>
      <w:r w:rsidR="00B37BA3" w:rsidRPr="00A070AD">
        <w:rPr>
          <w:lang w:eastAsia="ja-JP"/>
        </w:rPr>
        <w:t xml:space="preserve"> The obtained complex plane and Bode plots are shown below</w:t>
      </w:r>
      <w:r w:rsidR="00484251">
        <w:rPr>
          <w:lang w:eastAsia="ja-JP"/>
        </w:rPr>
        <w:t xml:space="preserve"> (after zoom-in complex plane plot)</w:t>
      </w:r>
      <w:r w:rsidR="00B37BA3" w:rsidRPr="00A070AD">
        <w:rPr>
          <w:lang w:eastAsia="ja-JP"/>
        </w:rPr>
        <w:t>.</w:t>
      </w:r>
    </w:p>
    <w:p w:rsidR="00B37BA3" w:rsidRPr="00A070AD" w:rsidRDefault="00B37BA3" w:rsidP="00B37B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center"/>
        <w:rPr>
          <w:lang w:eastAsia="ja-JP"/>
        </w:rPr>
      </w:pPr>
      <w:r w:rsidRPr="00A070AD">
        <w:rPr>
          <w:noProof/>
          <w:lang w:eastAsia="en-US"/>
        </w:rPr>
        <w:lastRenderedPageBreak/>
        <w:drawing>
          <wp:inline distT="0" distB="0" distL="0" distR="0" wp14:anchorId="6F9BE059" wp14:editId="49FAB3E9">
            <wp:extent cx="1835728" cy="1774126"/>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8269" t="8269" r="5769" b="8654"/>
                    <a:stretch/>
                  </pic:blipFill>
                  <pic:spPr bwMode="auto">
                    <a:xfrm>
                      <a:off x="0" y="0"/>
                      <a:ext cx="1835817" cy="1774212"/>
                    </a:xfrm>
                    <a:prstGeom prst="rect">
                      <a:avLst/>
                    </a:prstGeom>
                    <a:noFill/>
                    <a:ln>
                      <a:noFill/>
                    </a:ln>
                    <a:extLst>
                      <a:ext uri="{53640926-AAD7-44D8-BBD7-CCE9431645EC}">
                        <a14:shadowObscured xmlns:a14="http://schemas.microsoft.com/office/drawing/2010/main"/>
                      </a:ext>
                    </a:extLst>
                  </pic:spPr>
                </pic:pic>
              </a:graphicData>
            </a:graphic>
          </wp:inline>
        </w:drawing>
      </w:r>
      <w:r w:rsidRPr="00A070AD">
        <w:rPr>
          <w:noProof/>
          <w:lang w:eastAsia="en-US"/>
        </w:rPr>
        <w:drawing>
          <wp:inline distT="0" distB="0" distL="0" distR="0" wp14:anchorId="31D4DBF8" wp14:editId="4E078944">
            <wp:extent cx="2895600" cy="2895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95740" cy="2895740"/>
                    </a:xfrm>
                    <a:prstGeom prst="rect">
                      <a:avLst/>
                    </a:prstGeom>
                    <a:noFill/>
                    <a:ln>
                      <a:noFill/>
                    </a:ln>
                  </pic:spPr>
                </pic:pic>
              </a:graphicData>
            </a:graphic>
          </wp:inline>
        </w:drawing>
      </w:r>
    </w:p>
    <w:p w:rsidR="00491729" w:rsidRPr="00A070AD" w:rsidRDefault="00B37BA3" w:rsidP="00BE7CFF">
      <w:pPr>
        <w:pStyle w:val="Caption"/>
        <w:rPr>
          <w:lang w:eastAsia="ja-JP"/>
        </w:rPr>
      </w:pPr>
      <w:r w:rsidRPr="00A070AD">
        <w:t xml:space="preserve">Fig. </w:t>
      </w:r>
      <w:fldSimple w:instr=" STYLEREF 1 \s ">
        <w:r w:rsidR="00622B51">
          <w:rPr>
            <w:noProof/>
          </w:rPr>
          <w:t>2</w:t>
        </w:r>
      </w:fldSimple>
      <w:r w:rsidR="00372AB8">
        <w:t>.</w:t>
      </w:r>
      <w:fldSimple w:instr=" SEQ Fig. \* ARABIC \s 1 ">
        <w:r w:rsidR="00622B51">
          <w:rPr>
            <w:noProof/>
          </w:rPr>
          <w:t>6</w:t>
        </w:r>
      </w:fldSimple>
      <w:r w:rsidRPr="00A070AD">
        <w:t>.</w:t>
      </w:r>
      <w:r w:rsidR="00D877E5" w:rsidRPr="00A070AD">
        <w:t xml:space="preserve"> </w:t>
      </w:r>
      <w:r w:rsidRPr="00A070AD">
        <w:t xml:space="preserve">Complex plane and Bode plots as a result of simulation of the circuit in </w:t>
      </w:r>
      <w:r w:rsidR="00D877E5" w:rsidRPr="00A070AD">
        <w:t>Fig. 2.3</w:t>
      </w:r>
      <w:r w:rsidRPr="00A070AD">
        <w:t>.</w:t>
      </w:r>
    </w:p>
    <w:p w:rsidR="00CE2807" w:rsidRPr="00A070AD" w:rsidRDefault="003338F3" w:rsidP="00C26E8A">
      <w:pPr>
        <w:pStyle w:val="Caption"/>
        <w:jc w:val="center"/>
        <w:rPr>
          <w:lang w:eastAsia="ja-JP"/>
        </w:rPr>
      </w:pPr>
      <w:r w:rsidRPr="00A070AD">
        <w:rPr>
          <w:noProof/>
        </w:rPr>
        <w:drawing>
          <wp:inline distT="0" distB="0" distL="0" distR="0" wp14:anchorId="1229DD2F" wp14:editId="6B1701A1">
            <wp:extent cx="4425696" cy="3730752"/>
            <wp:effectExtent l="0" t="0" r="0" b="31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4425696" cy="3730752"/>
                    </a:xfrm>
                    <a:prstGeom prst="rect">
                      <a:avLst/>
                    </a:prstGeom>
                  </pic:spPr>
                </pic:pic>
              </a:graphicData>
            </a:graphic>
          </wp:inline>
        </w:drawing>
      </w:r>
    </w:p>
    <w:p w:rsidR="00CE2807" w:rsidRPr="00BC3D18" w:rsidRDefault="00CE2807" w:rsidP="00BE7CFF">
      <w:pPr>
        <w:pStyle w:val="Caption"/>
      </w:pPr>
      <w:bookmarkStart w:id="25" w:name="_Ref350327079"/>
      <w:r w:rsidRPr="00BC3D18">
        <w:t xml:space="preserve">Fig. </w:t>
      </w:r>
      <w:fldSimple w:instr=" STYLEREF 1 \s ">
        <w:r w:rsidR="00622B51">
          <w:rPr>
            <w:noProof/>
          </w:rPr>
          <w:t>2</w:t>
        </w:r>
      </w:fldSimple>
      <w:r w:rsidR="00372AB8" w:rsidRPr="00BC3D18">
        <w:t>.</w:t>
      </w:r>
      <w:fldSimple w:instr=" SEQ Fig. \* ARABIC \s 1 ">
        <w:r w:rsidR="00622B51">
          <w:rPr>
            <w:noProof/>
          </w:rPr>
          <w:t>7</w:t>
        </w:r>
      </w:fldSimple>
      <w:bookmarkEnd w:id="25"/>
      <w:r w:rsidRPr="00BC3D18">
        <w:t>. Copying the simulated data to the Clipboard.</w:t>
      </w:r>
    </w:p>
    <w:p w:rsidR="00491729" w:rsidRPr="00BC3D18" w:rsidRDefault="009466B0" w:rsidP="00BC3D18">
      <w:r w:rsidRPr="00BC3D18">
        <w:t>The numerical data might be recopied to the clipboard and later to Excel or other programs. First, one should select ~FitResult to specify which data file is neces</w:t>
      </w:r>
      <w:r w:rsidR="003338F3" w:rsidRPr="00BC3D18">
        <w:t>sary and then data icon and right click with mouse to copy</w:t>
      </w:r>
      <w:r w:rsidR="00E93F7A" w:rsidRPr="00BC3D18">
        <w:t xml:space="preserve"> to Clipboard</w:t>
      </w:r>
      <w:r w:rsidR="003338F3" w:rsidRPr="00BC3D18">
        <w:t>,</w:t>
      </w:r>
      <w:r w:rsidRPr="00BC3D18">
        <w:t xml:space="preserve"> see</w:t>
      </w:r>
      <w:r w:rsidR="00CE2807" w:rsidRPr="00BC3D18">
        <w:t xml:space="preserve"> </w:t>
      </w:r>
      <w:r w:rsidR="00CE2807" w:rsidRPr="00BC3D18">
        <w:fldChar w:fldCharType="begin"/>
      </w:r>
      <w:r w:rsidR="00CE2807" w:rsidRPr="00BC3D18">
        <w:instrText xml:space="preserve"> REF _Ref350327079 \h  \* MERGEFORMAT </w:instrText>
      </w:r>
      <w:r w:rsidR="00CE2807" w:rsidRPr="00BC3D18">
        <w:fldChar w:fldCharType="separate"/>
      </w:r>
      <w:r w:rsidR="00622B51" w:rsidRPr="00BC3D18">
        <w:t xml:space="preserve">Fig. </w:t>
      </w:r>
      <w:r w:rsidR="00622B51">
        <w:t>2</w:t>
      </w:r>
      <w:r w:rsidR="00622B51" w:rsidRPr="00BC3D18">
        <w:t>.</w:t>
      </w:r>
      <w:r w:rsidR="00622B51">
        <w:t>7</w:t>
      </w:r>
      <w:r w:rsidR="00CE2807" w:rsidRPr="00BC3D18">
        <w:fldChar w:fldCharType="end"/>
      </w:r>
      <w:r w:rsidR="003338F3" w:rsidRPr="00BC3D18">
        <w:t>.</w:t>
      </w:r>
      <w:r w:rsidR="00484251" w:rsidRPr="00BC3D18">
        <w:t xml:space="preserve"> With this knowledge we can continue to solve Exercises.</w:t>
      </w:r>
    </w:p>
    <w:p w:rsidR="00BE7CFF" w:rsidRDefault="00BE7CFF" w:rsidP="00BC3D18">
      <w:pPr>
        <w:pStyle w:val="Header"/>
      </w:pPr>
      <w:bookmarkStart w:id="26" w:name="_Ref314648574"/>
      <w:bookmarkStart w:id="27" w:name="_Toc331671726"/>
    </w:p>
    <w:p w:rsidR="000E2C54" w:rsidRPr="00BC3D18" w:rsidRDefault="000E2C54" w:rsidP="00BC3D18">
      <w:pPr>
        <w:pStyle w:val="Header"/>
      </w:pPr>
      <w:bookmarkStart w:id="28" w:name="_Toc372814367"/>
      <w:bookmarkStart w:id="29" w:name="_Ref372815779"/>
      <w:r w:rsidRPr="00BC3D18">
        <w:lastRenderedPageBreak/>
        <w:t xml:space="preserve">Exercise </w:t>
      </w:r>
      <w:fldSimple w:instr=" STYLEREF 1 \s ">
        <w:r w:rsidR="00622B51">
          <w:rPr>
            <w:noProof/>
          </w:rPr>
          <w:t>2</w:t>
        </w:r>
      </w:fldSimple>
      <w:r w:rsidR="002A54E2">
        <w:t>.</w:t>
      </w:r>
      <w:fldSimple w:instr=" SEQ Exercise \* ARABIC \s 1 ">
        <w:r w:rsidR="00622B51">
          <w:rPr>
            <w:noProof/>
          </w:rPr>
          <w:t>1</w:t>
        </w:r>
      </w:fldSimple>
      <w:bookmarkEnd w:id="26"/>
      <w:bookmarkEnd w:id="29"/>
      <w:r w:rsidR="005533B1" w:rsidRPr="00BC3D18">
        <w:t>.</w:t>
      </w:r>
      <w:bookmarkEnd w:id="27"/>
      <w:bookmarkEnd w:id="28"/>
    </w:p>
    <w:p w:rsidR="0092114B" w:rsidRPr="00A070AD" w:rsidRDefault="0092114B" w:rsidP="00E22A36">
      <w:pPr>
        <w:rPr>
          <w:lang w:eastAsia="ja-JP"/>
        </w:rPr>
      </w:pPr>
      <w:r w:rsidRPr="00A070AD">
        <w:rPr>
          <w:lang w:eastAsia="ja-JP"/>
        </w:rPr>
        <w:t xml:space="preserve">Generate digitalized function </w:t>
      </w:r>
      <w:r w:rsidRPr="00A070AD">
        <w:rPr>
          <w:position w:val="-10"/>
          <w:lang w:eastAsia="ja-JP"/>
        </w:rPr>
        <w:object w:dxaOrig="16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6" type="#_x0000_t75" style="width:82.4pt;height:16.8pt" o:ole="">
            <v:imagedata r:id="rId19" o:title=""/>
          </v:shape>
          <o:OLEObject Type="Embed" ProgID="Equation.DSMT4" ShapeID="_x0000_i1126" DrawAspect="Content" ObjectID="_1446622536" r:id="rId20"/>
        </w:object>
      </w:r>
      <w:r w:rsidRPr="00A070AD">
        <w:rPr>
          <w:lang w:eastAsia="ja-JP"/>
        </w:rPr>
        <w:t xml:space="preserve"> containing 64 points from 0 to 63 for the sampling time 0.01 s and wave period </w:t>
      </w:r>
      <w:r w:rsidRPr="00A070AD">
        <w:rPr>
          <w:i/>
          <w:lang w:eastAsia="ja-JP"/>
        </w:rPr>
        <w:t>T</w:t>
      </w:r>
      <w:r w:rsidRPr="00A070AD">
        <w:rPr>
          <w:i/>
          <w:vertAlign w:val="subscript"/>
          <w:lang w:eastAsia="ja-JP"/>
        </w:rPr>
        <w:t>a</w:t>
      </w:r>
      <w:r w:rsidRPr="00A070AD">
        <w:rPr>
          <w:lang w:eastAsia="ja-JP"/>
        </w:rPr>
        <w:t xml:space="preserve"> = 0.32 s during 0.63 s. Then use Excel to carry out FFT. What information can be obtained from it?</w:t>
      </w:r>
    </w:p>
    <w:p w:rsidR="00A377DC" w:rsidRPr="00A070AD" w:rsidRDefault="0092114B" w:rsidP="00AA7066">
      <w:pPr>
        <w:rPr>
          <w:lang w:eastAsia="ja-JP"/>
        </w:rPr>
      </w:pPr>
      <w:r w:rsidRPr="00A070AD">
        <w:t>Fill the first column with the integer numbers fr</w:t>
      </w:r>
      <w:r w:rsidR="00B94178" w:rsidRPr="00A070AD">
        <w:t>o</w:t>
      </w:r>
      <w:r w:rsidRPr="00A070AD">
        <w:t xml:space="preserve">m 0 to 63 (64 points). Then calculate time </w:t>
      </w:r>
      <w:r w:rsidRPr="00A070AD">
        <w:rPr>
          <w:i/>
        </w:rPr>
        <w:t>t</w:t>
      </w:r>
      <w:r w:rsidRPr="00A070AD">
        <w:rPr>
          <w:vertAlign w:val="subscript"/>
        </w:rPr>
        <w:t>i</w:t>
      </w:r>
      <w:r w:rsidRPr="00A070AD">
        <w:t xml:space="preserve"> corresponding to each point, </w:t>
      </w:r>
      <w:r w:rsidRPr="00A070AD">
        <w:rPr>
          <w:position w:val="-10"/>
        </w:rPr>
        <w:object w:dxaOrig="639" w:dyaOrig="300">
          <v:shape id="_x0000_i1127" type="#_x0000_t75" style="width:31.6pt;height:16.8pt" o:ole="">
            <v:imagedata r:id="rId21" o:title=""/>
          </v:shape>
          <o:OLEObject Type="Embed" ProgID="Equation.DSMT4" ShapeID="_x0000_i1127" DrawAspect="Content" ObjectID="_1446622537" r:id="rId22"/>
        </w:object>
      </w:r>
      <w:r w:rsidRPr="00A070AD">
        <w:t xml:space="preserve"> for </w:t>
      </w:r>
      <w:r w:rsidRPr="00A070AD">
        <w:rPr>
          <w:i/>
        </w:rPr>
        <w:t>i</w:t>
      </w:r>
      <w:r w:rsidRPr="00A070AD">
        <w:t xml:space="preserve"> = 0 to 63, and the function: </w:t>
      </w:r>
      <w:r w:rsidRPr="00A070AD">
        <w:rPr>
          <w:position w:val="-10"/>
        </w:rPr>
        <w:object w:dxaOrig="1860" w:dyaOrig="300">
          <v:shape id="_x0000_i1128" type="#_x0000_t75" style="width:93.2pt;height:16.8pt" o:ole="">
            <v:imagedata r:id="rId23" o:title=""/>
          </v:shape>
          <o:OLEObject Type="Embed" ProgID="Equation.DSMT4" ShapeID="_x0000_i1128" DrawAspect="Content" ObjectID="_1446622538" r:id="rId24"/>
        </w:object>
      </w:r>
      <w:r w:rsidRPr="00A070AD">
        <w:t>, in Excel: =COS(2*PI()*B2/0.32)</w:t>
      </w:r>
      <w:r w:rsidR="00E93F7A" w:rsidRPr="00A070AD">
        <w:t xml:space="preserve"> and copy this for all times</w:t>
      </w:r>
      <w:r w:rsidRPr="00A070AD">
        <w:t>. This is our “unknown” function which will be analyzed by the FFT. It is plotted in</w:t>
      </w:r>
      <w:r w:rsidR="00B94178" w:rsidRPr="00A070AD">
        <w:t xml:space="preserve"> </w:t>
      </w:r>
      <w:r w:rsidR="00B94178" w:rsidRPr="00A070AD">
        <w:fldChar w:fldCharType="begin"/>
      </w:r>
      <w:r w:rsidR="00B94178" w:rsidRPr="00A070AD">
        <w:instrText xml:space="preserve"> REF _Ref315090743 \h </w:instrText>
      </w:r>
      <w:r w:rsidR="00A070AD" w:rsidRPr="00A070AD">
        <w:instrText xml:space="preserve"> \* MERGEFORMAT </w:instrText>
      </w:r>
      <w:r w:rsidR="00B94178" w:rsidRPr="00A070AD">
        <w:fldChar w:fldCharType="separate"/>
      </w:r>
      <w:r w:rsidR="00622B51" w:rsidRPr="00BC3D18">
        <w:t xml:space="preserve">Fig. </w:t>
      </w:r>
      <w:r w:rsidR="00622B51">
        <w:rPr>
          <w:noProof/>
        </w:rPr>
        <w:t>2</w:t>
      </w:r>
      <w:r w:rsidR="00622B51" w:rsidRPr="00BC3D18">
        <w:rPr>
          <w:noProof/>
        </w:rPr>
        <w:t>.</w:t>
      </w:r>
      <w:r w:rsidR="00622B51">
        <w:rPr>
          <w:noProof/>
        </w:rPr>
        <w:t>8</w:t>
      </w:r>
      <w:r w:rsidR="00B94178" w:rsidRPr="00A070AD">
        <w:fldChar w:fldCharType="end"/>
      </w:r>
      <w:r w:rsidRPr="00A070AD">
        <w:rPr>
          <w:lang w:eastAsia="ja-JP"/>
        </w:rPr>
        <w:t xml:space="preserve">. The value of </w:t>
      </w:r>
      <w:r w:rsidRPr="00A070AD">
        <w:rPr>
          <w:i/>
          <w:lang w:eastAsia="ja-JP"/>
        </w:rPr>
        <w:t>T</w:t>
      </w:r>
      <w:r w:rsidRPr="00A070AD">
        <w:rPr>
          <w:lang w:eastAsia="ja-JP"/>
        </w:rPr>
        <w:t xml:space="preserve"> (total time) equals: </w:t>
      </w:r>
      <w:r w:rsidRPr="00A070AD">
        <w:rPr>
          <w:position w:val="-10"/>
          <w:lang w:eastAsia="ja-JP"/>
        </w:rPr>
        <w:object w:dxaOrig="2439" w:dyaOrig="279">
          <v:shape id="_x0000_i1129" type="#_x0000_t75" style="width:123.2pt;height:13.6pt" o:ole="">
            <v:imagedata r:id="rId25" o:title=""/>
          </v:shape>
          <o:OLEObject Type="Embed" ProgID="Equation.DSMT4" ShapeID="_x0000_i1129" DrawAspect="Content" ObjectID="_1446622539" r:id="rId26"/>
        </w:object>
      </w:r>
      <w:r w:rsidRPr="00A070AD">
        <w:rPr>
          <w:lang w:eastAsia="ja-JP"/>
        </w:rPr>
        <w:t xml:space="preserve">. Still we have to calculate all the possible frequencies of the function which could be found from the Fourier transform. They are calculated for </w:t>
      </w:r>
      <w:r w:rsidRPr="00A070AD">
        <w:rPr>
          <w:i/>
          <w:lang w:eastAsia="ja-JP"/>
        </w:rPr>
        <w:t>u</w:t>
      </w:r>
      <w:r w:rsidRPr="00A070AD">
        <w:rPr>
          <w:lang w:eastAsia="ja-JP"/>
        </w:rPr>
        <w:t xml:space="preserve"> from 0 to </w:t>
      </w:r>
      <w:r w:rsidRPr="00A070AD">
        <w:rPr>
          <w:i/>
          <w:lang w:eastAsia="ja-JP"/>
        </w:rPr>
        <w:t>N</w:t>
      </w:r>
      <w:r w:rsidR="00A377DC" w:rsidRPr="00A070AD">
        <w:rPr>
          <w:lang w:eastAsia="ja-JP"/>
        </w:rPr>
        <w:t>/2 i.e. f</w:t>
      </w:r>
      <w:r w:rsidRPr="00A070AD">
        <w:rPr>
          <w:lang w:eastAsia="ja-JP"/>
        </w:rPr>
        <w:t>r</w:t>
      </w:r>
      <w:r w:rsidR="00A377DC" w:rsidRPr="00A070AD">
        <w:rPr>
          <w:lang w:eastAsia="ja-JP"/>
        </w:rPr>
        <w:t>o</w:t>
      </w:r>
      <w:r w:rsidRPr="00A070AD">
        <w:rPr>
          <w:lang w:eastAsia="ja-JP"/>
        </w:rPr>
        <w:t xml:space="preserve">m 0 to 32, using Eq. </w:t>
      </w:r>
      <w:r w:rsidR="00A377DC" w:rsidRPr="00A070AD">
        <w:rPr>
          <w:lang w:eastAsia="ja-JP"/>
        </w:rPr>
        <w:fldChar w:fldCharType="begin"/>
      </w:r>
      <w:r w:rsidR="00A377DC" w:rsidRPr="00A070AD">
        <w:rPr>
          <w:lang w:eastAsia="ja-JP"/>
        </w:rPr>
        <w:instrText xml:space="preserve"> GOTOBUTTON ZEqnNum433537  \* MERGEFORMAT </w:instrText>
      </w:r>
      <w:r w:rsidR="00A377DC" w:rsidRPr="00A070AD">
        <w:rPr>
          <w:lang w:eastAsia="ja-JP"/>
        </w:rPr>
        <w:fldChar w:fldCharType="begin"/>
      </w:r>
      <w:r w:rsidR="00A377DC" w:rsidRPr="00A070AD">
        <w:rPr>
          <w:lang w:eastAsia="ja-JP"/>
        </w:rPr>
        <w:instrText xml:space="preserve"> REF ZEqnNum433537 \* Charformat \! \* MERGEFORMAT </w:instrText>
      </w:r>
      <w:r w:rsidR="00A377DC" w:rsidRPr="00A070AD">
        <w:rPr>
          <w:lang w:eastAsia="ja-JP"/>
        </w:rPr>
        <w:fldChar w:fldCharType="separate"/>
      </w:r>
      <w:r w:rsidR="00622B51" w:rsidRPr="00A070AD">
        <w:rPr>
          <w:lang w:eastAsia="ja-JP"/>
        </w:rPr>
        <w:instrText>(</w:instrText>
      </w:r>
      <w:r w:rsidR="00622B51">
        <w:rPr>
          <w:lang w:eastAsia="ja-JP"/>
        </w:rPr>
        <w:instrText>2</w:instrText>
      </w:r>
      <w:r w:rsidR="00622B51" w:rsidRPr="00A070AD">
        <w:rPr>
          <w:lang w:eastAsia="ja-JP"/>
        </w:rPr>
        <w:instrText>.</w:instrText>
      </w:r>
      <w:r w:rsidR="00622B51">
        <w:rPr>
          <w:lang w:eastAsia="ja-JP"/>
        </w:rPr>
        <w:instrText>1</w:instrText>
      </w:r>
      <w:r w:rsidR="00622B51" w:rsidRPr="00A070AD">
        <w:rPr>
          <w:lang w:eastAsia="ja-JP"/>
        </w:rPr>
        <w:instrText>)</w:instrText>
      </w:r>
      <w:r w:rsidR="00A377DC" w:rsidRPr="00A070AD">
        <w:rPr>
          <w:lang w:eastAsia="ja-JP"/>
        </w:rPr>
        <w:fldChar w:fldCharType="end"/>
      </w:r>
      <w:r w:rsidR="00A377DC" w:rsidRPr="00A070AD">
        <w:rPr>
          <w:lang w:eastAsia="ja-JP"/>
        </w:rPr>
        <w:fldChar w:fldCharType="end"/>
      </w:r>
      <w:r w:rsidR="00E93F7A" w:rsidRPr="00A070AD">
        <w:rPr>
          <w:lang w:eastAsia="ja-JP"/>
        </w:rPr>
        <w:t>:</w:t>
      </w:r>
      <w:r w:rsidRPr="00A070AD">
        <w:rPr>
          <w:lang w:eastAsia="ja-JP"/>
        </w:rPr>
        <w:t xml:space="preserve"> </w:t>
      </w:r>
    </w:p>
    <w:p w:rsidR="00A377DC" w:rsidRPr="00A070AD" w:rsidRDefault="00A377DC" w:rsidP="00A377DC">
      <w:pPr>
        <w:pStyle w:val="MTDisplayEquation"/>
      </w:pPr>
      <w:r w:rsidRPr="00A070AD">
        <w:tab/>
      </w:r>
      <w:r w:rsidRPr="00A070AD">
        <w:rPr>
          <w:position w:val="-20"/>
        </w:rPr>
        <w:object w:dxaOrig="2320" w:dyaOrig="520">
          <v:shape id="_x0000_i1130" type="#_x0000_t75" style="width:117.2pt;height:25.6pt" o:ole="">
            <v:imagedata r:id="rId27" o:title=""/>
          </v:shape>
          <o:OLEObject Type="Embed" ProgID="Equation.DSMT4" ShapeID="_x0000_i1130" DrawAspect="Content" ObjectID="_1446622540" r:id="rId28"/>
        </w:object>
      </w:r>
      <w:r w:rsidRPr="00A070AD">
        <w:tab/>
      </w:r>
      <w:r w:rsidRPr="00A070AD">
        <w:tab/>
      </w:r>
      <w:r w:rsidR="004C444C">
        <w:tab/>
      </w:r>
      <w:r w:rsidR="004C444C">
        <w:tab/>
      </w:r>
      <w:r w:rsidRPr="00A070AD">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bookmarkStart w:id="30" w:name="ZEqnNum433537"/>
      <w:r w:rsidRPr="00A070AD">
        <w:instrText>(</w:instrText>
      </w:r>
      <w:fldSimple w:instr=" SEQ MTChap \c \* Arabic \* MERGEFORMAT ">
        <w:r w:rsidR="00622B51">
          <w:rPr>
            <w:noProof/>
          </w:rPr>
          <w:instrText>2</w:instrText>
        </w:r>
      </w:fldSimple>
      <w:r w:rsidRPr="00A070AD">
        <w:instrText>.</w:instrText>
      </w:r>
      <w:fldSimple w:instr=" SEQ MTEqn \c \* Arabic \* MERGEFORMAT ">
        <w:r w:rsidR="00622B51">
          <w:rPr>
            <w:noProof/>
          </w:rPr>
          <w:instrText>1</w:instrText>
        </w:r>
      </w:fldSimple>
      <w:r w:rsidRPr="00A070AD">
        <w:instrText>)</w:instrText>
      </w:r>
      <w:bookmarkEnd w:id="30"/>
      <w:r w:rsidRPr="00A070AD">
        <w:fldChar w:fldCharType="end"/>
      </w:r>
    </w:p>
    <w:p w:rsidR="0092114B" w:rsidRPr="00A070AD" w:rsidRDefault="0092114B" w:rsidP="00AA7066">
      <w:pPr>
        <w:ind w:firstLine="0"/>
      </w:pPr>
      <w:r w:rsidRPr="00A070AD">
        <w:t>The results are displayed in</w:t>
      </w:r>
      <w:r w:rsidR="00AA7066" w:rsidRPr="00A070AD">
        <w:t xml:space="preserve"> </w:t>
      </w:r>
      <w:r w:rsidR="00AA7066" w:rsidRPr="00A070AD">
        <w:fldChar w:fldCharType="begin"/>
      </w:r>
      <w:r w:rsidR="00AA7066" w:rsidRPr="00A070AD">
        <w:instrText xml:space="preserve"> REF _Ref314584513 \h </w:instrText>
      </w:r>
      <w:r w:rsidR="00A070AD" w:rsidRPr="00A070AD">
        <w:instrText xml:space="preserve"> \* MERGEFORMAT </w:instrText>
      </w:r>
      <w:r w:rsidR="00AA7066" w:rsidRPr="00A070AD">
        <w:fldChar w:fldCharType="separate"/>
      </w:r>
      <w:r w:rsidR="00622B51" w:rsidRPr="00A070AD">
        <w:t xml:space="preserve">Table </w:t>
      </w:r>
      <w:r w:rsidR="00622B51">
        <w:rPr>
          <w:noProof/>
        </w:rPr>
        <w:t>2.1</w:t>
      </w:r>
      <w:r w:rsidR="00AA7066" w:rsidRPr="00A070AD">
        <w:fldChar w:fldCharType="end"/>
      </w:r>
      <w:r w:rsidRPr="00A070AD">
        <w:t xml:space="preserve">. </w:t>
      </w:r>
    </w:p>
    <w:p w:rsidR="00B94178" w:rsidRPr="00A070AD" w:rsidRDefault="0092114B" w:rsidP="0092114B">
      <w:pPr>
        <w:tabs>
          <w:tab w:val="left" w:pos="976"/>
          <w:tab w:val="left" w:pos="1952"/>
          <w:tab w:val="left" w:pos="3348"/>
          <w:tab w:val="left" w:pos="4324"/>
          <w:tab w:val="left" w:pos="5300"/>
        </w:tabs>
      </w:pPr>
      <w:r w:rsidRPr="00A070AD">
        <w:t>To perform the FFT in Excel one should use the program Data Analysis in Data. This program is not automatically installed and may be installed by pressing</w:t>
      </w:r>
      <w:r w:rsidR="008B5EDF">
        <w:t xml:space="preserve"> File, Options, Add-Ins</w:t>
      </w:r>
      <w:r w:rsidRPr="00A070AD">
        <w:t xml:space="preserve"> and add</w:t>
      </w:r>
      <w:r w:rsidR="00470069" w:rsidRPr="00A070AD">
        <w:t>ing</w:t>
      </w:r>
      <w:r w:rsidRPr="00A070AD">
        <w:t xml:space="preserve"> Analysis ToolPak. It should be added that this Data Analysis tool is already on the disk and the installation </w:t>
      </w:r>
      <w:r w:rsidR="000E1378" w:rsidRPr="00A070AD">
        <w:t xml:space="preserve">from the </w:t>
      </w:r>
      <w:r w:rsidRPr="00A070AD">
        <w:t xml:space="preserve">CD is not necessary. </w:t>
      </w:r>
      <w:r w:rsidR="00470069" w:rsidRPr="00A070AD">
        <w:t xml:space="preserve">These steps are shown in </w:t>
      </w:r>
      <w:r w:rsidR="00470069" w:rsidRPr="00A070AD">
        <w:fldChar w:fldCharType="begin"/>
      </w:r>
      <w:r w:rsidR="00470069" w:rsidRPr="00A070AD">
        <w:instrText xml:space="preserve"> REF _Ref315088705 \h </w:instrText>
      </w:r>
      <w:r w:rsidR="00A070AD" w:rsidRPr="00A070AD">
        <w:instrText xml:space="preserve"> \* MERGEFORMAT </w:instrText>
      </w:r>
      <w:r w:rsidR="00470069" w:rsidRPr="00A070AD">
        <w:fldChar w:fldCharType="separate"/>
      </w:r>
      <w:r w:rsidR="00622B51" w:rsidRPr="00A070AD">
        <w:t xml:space="preserve">Fig. </w:t>
      </w:r>
      <w:r w:rsidR="00622B51">
        <w:rPr>
          <w:noProof/>
        </w:rPr>
        <w:t>2.9</w:t>
      </w:r>
      <w:r w:rsidR="00470069" w:rsidRPr="00A070AD">
        <w:fldChar w:fldCharType="end"/>
      </w:r>
      <w:r w:rsidR="00470069" w:rsidRPr="00A070AD">
        <w:t xml:space="preserve"> below.</w:t>
      </w:r>
      <w:r w:rsidR="008B5EDF">
        <w:t xml:space="preserve"> </w:t>
      </w:r>
      <w:r w:rsidR="00BC3D18">
        <w:t>Analysis ToolPak also exists in older versions of Excel.</w:t>
      </w:r>
    </w:p>
    <w:p w:rsidR="00B94178" w:rsidRPr="00A070AD" w:rsidRDefault="00710D14" w:rsidP="00B94178">
      <w:r w:rsidRPr="00A070AD">
        <w:rPr>
          <w:noProof/>
          <w:lang w:eastAsia="en-US"/>
        </w:rPr>
        <mc:AlternateContent>
          <mc:Choice Requires="wpg">
            <w:drawing>
              <wp:inline distT="0" distB="0" distL="0" distR="0" wp14:anchorId="3DF25D44" wp14:editId="15F0DFAF">
                <wp:extent cx="4293983" cy="3392424"/>
                <wp:effectExtent l="0" t="0" r="0" b="0"/>
                <wp:docPr id="22" name="Group 8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293983" cy="3392424"/>
                          <a:chOff x="2750" y="2952"/>
                          <a:chExt cx="6768" cy="5347"/>
                        </a:xfrm>
                      </wpg:grpSpPr>
                      <pic:pic xmlns:pic="http://schemas.openxmlformats.org/drawingml/2006/picture">
                        <pic:nvPicPr>
                          <pic:cNvPr id="23" name="Picture 2"/>
                          <pic:cNvPicPr preferRelativeResize="0">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6206" y="5443"/>
                            <a:ext cx="3312" cy="28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 name="Picture 3"/>
                          <pic:cNvPicPr preferRelativeResize="0">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750" y="5443"/>
                            <a:ext cx="3276" cy="28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 name="Picture 5"/>
                          <pic:cNvPicPr preferRelativeResize="0">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4151" y="2952"/>
                            <a:ext cx="3315" cy="227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AEDAD1B" id="Group 81" o:spid="_x0000_s1026" style="width:338.1pt;height:267.1pt;mso-position-horizontal-relative:char;mso-position-vertical-relative:line" coordorigin="2750,2952" coordsize="6768,53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">
                <o:lock v:ext="edit" aspectratio="t"/>
                <v:shape id="Picture 2" o:spid="_x0000_s1027" type="#_x0000_t75" style="position:absolute;left:6206;top:5443;width:3312;height:285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gyeXDAAAA2wAAAA8AAABkcnMvZG93bnJldi54bWxEj0+LwjAUxO/CfofwFrzZVKVSqlFEKexF&#10;WN0/52fzbIvNS2mytf32G2Fhj8PM/IbZ7AbTiJ46V1tWMI9iEMSF1TWXCj4/8lkKwnlkjY1lUjCS&#10;g932ZbLBTNsHn6m/+FIECLsMFVTet5mUrqjIoItsSxy8m+0M+iC7UuoOHwFuGrmI45U0WHNYqLCl&#10;Q0XF/fJjFCRzx6c8+Trm4zv1V/w+rdKrV2r6OuzXIDwN/j/8137TChZLeH4JP0B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2DJ5cMAAADbAAAADwAAAAAAAAAAAAAAAACf&#10;AgAAZHJzL2Rvd25yZXYueG1sUEsFBgAAAAAEAAQA9wAAAI8DAAAAAA==&#10;">
                  <v:imagedata r:id="rId32" o:title=""/>
                </v:shape>
                <v:shape id="Picture 3" o:spid="_x0000_s1028" type="#_x0000_t75" style="position:absolute;left:2750;top:5443;width:3276;height:285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QWDFAAAA2wAAAA8AAABkcnMvZG93bnJldi54bWxEj0FrwkAUhO8F/8PyCr2ZTaUUSV2lVQr2&#10;JI0e7O2RfW6i2bcxu4mpv94tCD0OM/MNM1sMthY9tb5yrOA5SUEQF05XbBTstp/jKQgfkDXWjknB&#10;L3lYzEcPM8y0u/A39XkwIkLYZ6igDKHJpPRFSRZ94hri6B1cazFE2RqpW7xEuK3lJE1fpcWK40KJ&#10;DS1LKk55ZxV8Ddd8vf/RzWran7vD0Ww687FR6ulxeH8DEWgI/+F7e60VTF7g70v8AXJ+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f0FgxQAAANsAAAAPAAAAAAAAAAAAAAAA&#10;AJ8CAABkcnMvZG93bnJldi54bWxQSwUGAAAAAAQABAD3AAAAkQMAAAAA&#10;">
                  <v:imagedata r:id="rId33" o:title=""/>
                </v:shape>
                <v:shape id="Picture 5" o:spid="_x0000_s1029" type="#_x0000_t75" style="position:absolute;left:4151;top:2952;width:3315;height:227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RGrXCAAAA2wAAAA8AAABkcnMvZG93bnJldi54bWxEj82KwjAUhffCvEO4A7PTVGFEOkYRYWBE&#10;XbQKbi/NnbbY3MQm2vr2RhBcHs7Px5kve9OIG7W+tqxgPEpAEBdW11wqOB5+hzMQPiBrbCyTgjt5&#10;WC4+BnNMte04o1seShFH2KeooArBpVL6oiKDfmQdcfT+bWswRNmWUrfYxXHTyEmSTKXBmiOhQkfr&#10;iopzfjWRuz9dKFttLqerW++22vX7Ls+U+vrsVz8gAvXhHX61/7SCyTc8v8QfIB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URq1wgAAANsAAAAPAAAAAAAAAAAAAAAAAJ8C&#10;AABkcnMvZG93bnJldi54bWxQSwUGAAAAAAQABAD3AAAAjgMAAAAA&#10;">
                  <v:imagedata r:id="rId34" o:title=""/>
                </v:shape>
                <w10:anchorlock/>
              </v:group>
            </w:pict>
          </mc:Fallback>
        </mc:AlternateContent>
      </w:r>
      <w:r w:rsidR="00B94178" w:rsidRPr="00A070AD">
        <w:t xml:space="preserve"> </w:t>
      </w:r>
    </w:p>
    <w:p w:rsidR="00B94178" w:rsidRPr="00BC3D18" w:rsidRDefault="00B94178" w:rsidP="00BE7CFF">
      <w:pPr>
        <w:pStyle w:val="Caption"/>
      </w:pPr>
      <w:bookmarkStart w:id="31" w:name="_Ref315090743"/>
      <w:bookmarkStart w:id="32" w:name="_Toc331671727"/>
      <w:r w:rsidRPr="00BC3D18">
        <w:t xml:space="preserve">Fig. </w:t>
      </w:r>
      <w:fldSimple w:instr=" STYLEREF 1 \s ">
        <w:r w:rsidR="00622B51">
          <w:rPr>
            <w:noProof/>
          </w:rPr>
          <w:t>2</w:t>
        </w:r>
      </w:fldSimple>
      <w:r w:rsidR="00372AB8" w:rsidRPr="00BC3D18">
        <w:t>.</w:t>
      </w:r>
      <w:fldSimple w:instr=" SEQ Fig. \* ARABIC \s 1 ">
        <w:r w:rsidR="00622B51">
          <w:rPr>
            <w:noProof/>
          </w:rPr>
          <w:t>8</w:t>
        </w:r>
      </w:fldSimple>
      <w:bookmarkEnd w:id="31"/>
      <w:r w:rsidRPr="00BC3D18">
        <w:t xml:space="preserve">. Assumed function </w:t>
      </w:r>
      <w:r w:rsidRPr="00BC3D18">
        <w:rPr>
          <w:position w:val="-10"/>
        </w:rPr>
        <w:object w:dxaOrig="1860" w:dyaOrig="300">
          <v:shape id="_x0000_i1131" type="#_x0000_t75" style="width:93.2pt;height:16.8pt" o:ole="">
            <v:imagedata r:id="rId35" o:title=""/>
          </v:shape>
          <o:OLEObject Type="Embed" ProgID="Equation.DSMT4" ShapeID="_x0000_i1131" DrawAspect="Content" ObjectID="_1446622541" r:id="rId36"/>
        </w:object>
      </w:r>
      <w:r w:rsidRPr="00BC3D18">
        <w:t xml:space="preserve"> (64 points) and its Fourier transform in Excel plotted versus </w:t>
      </w:r>
      <w:r w:rsidRPr="00BC3D18">
        <w:rPr>
          <w:i/>
        </w:rPr>
        <w:t>u</w:t>
      </w:r>
      <w:r w:rsidRPr="00BC3D18">
        <w:t xml:space="preserve"> and versus frequency.</w:t>
      </w:r>
      <w:bookmarkEnd w:id="32"/>
    </w:p>
    <w:p w:rsidR="0092114B" w:rsidRPr="00A070AD" w:rsidRDefault="0092114B" w:rsidP="0092114B">
      <w:pPr>
        <w:tabs>
          <w:tab w:val="left" w:pos="976"/>
          <w:tab w:val="left" w:pos="1952"/>
          <w:tab w:val="left" w:pos="3348"/>
          <w:tab w:val="left" w:pos="4324"/>
          <w:tab w:val="left" w:pos="5300"/>
        </w:tabs>
      </w:pPr>
    </w:p>
    <w:p w:rsidR="00470069" w:rsidRPr="00A070AD" w:rsidRDefault="00710D14" w:rsidP="00C26E8A">
      <w:pPr>
        <w:tabs>
          <w:tab w:val="left" w:pos="976"/>
          <w:tab w:val="left" w:pos="1952"/>
          <w:tab w:val="left" w:pos="3348"/>
          <w:tab w:val="left" w:pos="4324"/>
          <w:tab w:val="left" w:pos="5300"/>
        </w:tabs>
        <w:ind w:firstLine="0"/>
        <w:jc w:val="center"/>
        <w:rPr>
          <w:noProof/>
          <w:lang w:eastAsia="en-US"/>
        </w:rPr>
      </w:pPr>
      <w:r w:rsidRPr="00A070AD">
        <w:rPr>
          <w:noProof/>
          <w:lang w:eastAsia="en-US"/>
        </w:rPr>
        <w:lastRenderedPageBreak/>
        <w:drawing>
          <wp:inline distT="0" distB="0" distL="0" distR="0" wp14:anchorId="54C1F837" wp14:editId="305C464D">
            <wp:extent cx="4429760" cy="3473450"/>
            <wp:effectExtent l="0" t="0" r="889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29760" cy="3473450"/>
                    </a:xfrm>
                    <a:prstGeom prst="rect">
                      <a:avLst/>
                    </a:prstGeom>
                    <a:noFill/>
                    <a:ln>
                      <a:noFill/>
                    </a:ln>
                  </pic:spPr>
                </pic:pic>
              </a:graphicData>
            </a:graphic>
          </wp:inline>
        </w:drawing>
      </w:r>
    </w:p>
    <w:p w:rsidR="00470069" w:rsidRPr="00A070AD" w:rsidRDefault="00710D14" w:rsidP="00C26E8A">
      <w:pPr>
        <w:tabs>
          <w:tab w:val="left" w:pos="976"/>
          <w:tab w:val="left" w:pos="1952"/>
          <w:tab w:val="left" w:pos="3348"/>
          <w:tab w:val="left" w:pos="4324"/>
          <w:tab w:val="left" w:pos="5300"/>
        </w:tabs>
        <w:ind w:firstLine="0"/>
        <w:jc w:val="center"/>
      </w:pPr>
      <w:r w:rsidRPr="00A070AD">
        <w:rPr>
          <w:noProof/>
          <w:lang w:eastAsia="en-US"/>
        </w:rPr>
        <w:drawing>
          <wp:inline distT="0" distB="0" distL="0" distR="0" wp14:anchorId="5F01B629" wp14:editId="5FB639F4">
            <wp:extent cx="1935480" cy="2208530"/>
            <wp:effectExtent l="0" t="0" r="7620" b="127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35480" cy="2208530"/>
                    </a:xfrm>
                    <a:prstGeom prst="rect">
                      <a:avLst/>
                    </a:prstGeom>
                    <a:noFill/>
                    <a:ln>
                      <a:noFill/>
                    </a:ln>
                  </pic:spPr>
                </pic:pic>
              </a:graphicData>
            </a:graphic>
          </wp:inline>
        </w:drawing>
      </w:r>
    </w:p>
    <w:p w:rsidR="00470069" w:rsidRPr="00A070AD" w:rsidRDefault="00470069" w:rsidP="00BE7CFF">
      <w:pPr>
        <w:pStyle w:val="Caption"/>
      </w:pPr>
      <w:bookmarkStart w:id="33" w:name="_Ref315088705"/>
      <w:bookmarkStart w:id="34" w:name="_Toc331671728"/>
      <w:r w:rsidRPr="00A070AD">
        <w:t xml:space="preserve">Fig. </w:t>
      </w:r>
      <w:fldSimple w:instr=" STYLEREF 1 \s ">
        <w:r w:rsidR="00622B51">
          <w:rPr>
            <w:noProof/>
          </w:rPr>
          <w:t>2</w:t>
        </w:r>
      </w:fldSimple>
      <w:r w:rsidR="00372AB8">
        <w:t>.</w:t>
      </w:r>
      <w:fldSimple w:instr=" SEQ Fig. \* ARABIC \s 1 ">
        <w:r w:rsidR="00622B51">
          <w:rPr>
            <w:noProof/>
          </w:rPr>
          <w:t>9</w:t>
        </w:r>
      </w:fldSimple>
      <w:bookmarkEnd w:id="33"/>
      <w:r w:rsidRPr="00A070AD">
        <w:t>. Installation step of Analysis Tool</w:t>
      </w:r>
      <w:r w:rsidR="00B94178" w:rsidRPr="00A070AD">
        <w:t>Pa</w:t>
      </w:r>
      <w:r w:rsidRPr="00A070AD">
        <w:t>k.</w:t>
      </w:r>
      <w:bookmarkEnd w:id="34"/>
    </w:p>
    <w:p w:rsidR="0092114B" w:rsidRPr="00A070AD" w:rsidRDefault="00A377DC" w:rsidP="00BE7CFF">
      <w:pPr>
        <w:pStyle w:val="Caption"/>
      </w:pPr>
      <w:bookmarkStart w:id="35" w:name="_Ref314584513"/>
      <w:bookmarkStart w:id="36" w:name="_Toc331671729"/>
      <w:r w:rsidRPr="00A070AD">
        <w:t xml:space="preserve">Table </w:t>
      </w:r>
      <w:fldSimple w:instr=" STYLEREF 1 \s ">
        <w:r w:rsidR="00622B51">
          <w:rPr>
            <w:noProof/>
          </w:rPr>
          <w:t>2</w:t>
        </w:r>
      </w:fldSimple>
      <w:r w:rsidR="009C0C33">
        <w:t>.</w:t>
      </w:r>
      <w:fldSimple w:instr=" SEQ Table \* ARABIC \s 1 ">
        <w:r w:rsidR="00622B51">
          <w:rPr>
            <w:noProof/>
          </w:rPr>
          <w:t>1</w:t>
        </w:r>
      </w:fldSimple>
      <w:bookmarkEnd w:id="35"/>
      <w:r w:rsidR="0092114B" w:rsidRPr="00A070AD">
        <w:t xml:space="preserve">. Function </w:t>
      </w:r>
      <w:r w:rsidR="0092114B" w:rsidRPr="00A070AD">
        <w:rPr>
          <w:position w:val="-10"/>
        </w:rPr>
        <w:object w:dxaOrig="1100" w:dyaOrig="300">
          <v:shape id="_x0000_i1132" type="#_x0000_t75" style="width:55.2pt;height:16.8pt" o:ole="">
            <v:imagedata r:id="rId39" o:title=""/>
          </v:shape>
          <o:OLEObject Type="Embed" ProgID="Equation.DSMT4" ShapeID="_x0000_i1132" DrawAspect="Content" ObjectID="_1446622542" r:id="rId40"/>
        </w:object>
      </w:r>
      <w:r w:rsidR="0092114B" w:rsidRPr="00A070AD">
        <w:rPr>
          <w:lang w:eastAsia="ja-JP"/>
        </w:rPr>
        <w:t xml:space="preserve"> and its</w:t>
      </w:r>
      <w:r w:rsidR="0092114B" w:rsidRPr="00A070AD">
        <w:t xml:space="preserve"> Fourier Transform calculated in Excel.</w:t>
      </w:r>
      <w:bookmarkEnd w:id="36"/>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rPr>
          <w:i/>
        </w:rPr>
        <w:t>i</w:t>
      </w:r>
      <w:r w:rsidRPr="00A070AD">
        <w:tab/>
      </w:r>
      <w:r w:rsidRPr="00A070AD">
        <w:rPr>
          <w:i/>
        </w:rPr>
        <w:t>t / s</w:t>
      </w:r>
      <w:r w:rsidRPr="00A070AD">
        <w:tab/>
      </w:r>
      <w:r w:rsidRPr="00A070AD">
        <w:tab/>
      </w:r>
      <w:r w:rsidRPr="00A070AD">
        <w:rPr>
          <w:i/>
        </w:rPr>
        <w:t>E</w:t>
      </w:r>
      <w:r w:rsidRPr="00A070AD">
        <w:t>(</w:t>
      </w:r>
      <w:r w:rsidRPr="00A070AD">
        <w:rPr>
          <w:i/>
        </w:rPr>
        <w:t>t</w:t>
      </w:r>
      <w:r w:rsidRPr="00A070AD">
        <w:t>)</w:t>
      </w:r>
      <w:r w:rsidRPr="00A070AD">
        <w:tab/>
      </w:r>
      <w:r w:rsidRPr="00A070AD">
        <w:tab/>
      </w:r>
      <w:r w:rsidRPr="00A070AD">
        <w:tab/>
      </w:r>
      <w:r w:rsidRPr="00A070AD">
        <w:tab/>
      </w:r>
      <w:r w:rsidRPr="00A070AD">
        <w:rPr>
          <w:position w:val="-10"/>
        </w:rPr>
        <w:object w:dxaOrig="260" w:dyaOrig="300">
          <v:shape id="_x0000_i1133" type="#_x0000_t75" style="width:13.6pt;height:16.8pt" o:ole="">
            <v:imagedata r:id="rId41" o:title=""/>
          </v:shape>
          <o:OLEObject Type="Embed" ProgID="Equation.DSMT4" ShapeID="_x0000_i1133" DrawAspect="Content" ObjectID="_1446622543" r:id="rId42"/>
        </w:object>
      </w:r>
      <w:r w:rsidRPr="00A070AD">
        <w:t>/ s</w:t>
      </w:r>
      <w:r w:rsidRPr="00A070AD">
        <w:rPr>
          <w:vertAlign w:val="superscript"/>
        </w:rPr>
        <w:noBreakHyphen/>
        <w:t>1</w:t>
      </w:r>
      <w:r w:rsidRPr="00A070AD">
        <w:tab/>
      </w:r>
      <w:r w:rsidRPr="00A070AD">
        <w:tab/>
        <w:t xml:space="preserve">FFT </w:t>
      </w:r>
      <w:r w:rsidRPr="00A070AD">
        <w:tab/>
        <w:t>Re(</w:t>
      </w:r>
      <w:r w:rsidRPr="00A070AD">
        <w:rPr>
          <w:i/>
        </w:rPr>
        <w:t>E</w:t>
      </w:r>
      <w:r w:rsidRPr="00A070AD">
        <w:t>)</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0</w:t>
      </w:r>
      <w:r w:rsidRPr="00A070AD">
        <w:tab/>
        <w:t>0.00</w:t>
      </w:r>
      <w:r w:rsidRPr="00A070AD">
        <w:tab/>
      </w:r>
      <w:r w:rsidRPr="00A070AD">
        <w:tab/>
        <w:t>1.0000000</w:t>
      </w:r>
      <w:r w:rsidRPr="00A070AD">
        <w:tab/>
      </w:r>
      <w:r w:rsidR="00DF1329" w:rsidRPr="00A070AD">
        <w:tab/>
      </w:r>
      <w:r w:rsidRPr="00A070AD">
        <w:t>0</w:t>
      </w:r>
      <w:r w:rsidRPr="00A070AD">
        <w:tab/>
      </w:r>
      <w:r w:rsidRPr="00A070AD">
        <w:tab/>
      </w:r>
      <w:r w:rsidRPr="00A070AD">
        <w:tab/>
        <w:t>0</w:t>
      </w:r>
      <w:r w:rsidRPr="00A070AD">
        <w:tab/>
      </w:r>
      <w:r w:rsidRPr="00A070AD">
        <w:tab/>
      </w:r>
      <w:r w:rsidR="00DF1329" w:rsidRPr="00A070AD">
        <w:tab/>
      </w:r>
      <w:r w:rsidRPr="00A070AD">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1</w:t>
      </w:r>
      <w:r w:rsidRPr="00A070AD">
        <w:tab/>
        <w:t>0.01</w:t>
      </w:r>
      <w:r w:rsidRPr="00A070AD">
        <w:tab/>
      </w:r>
      <w:r w:rsidRPr="00A070AD">
        <w:tab/>
        <w:t>0.9807853</w:t>
      </w:r>
      <w:r w:rsidRPr="00A070AD">
        <w:tab/>
      </w:r>
      <w:r w:rsidR="00DF1329" w:rsidRPr="00A070AD">
        <w:tab/>
      </w:r>
      <w:r w:rsidRPr="00A070AD">
        <w:t>1.5625</w:t>
      </w:r>
      <w:r w:rsidRPr="00A070AD">
        <w:tab/>
      </w:r>
      <w:r w:rsidRPr="00A070AD">
        <w:tab/>
        <w:t>0</w:t>
      </w:r>
      <w:r w:rsidRPr="00A070AD">
        <w:tab/>
      </w:r>
      <w:r w:rsidRPr="00A070AD">
        <w:tab/>
      </w:r>
      <w:r w:rsidR="00DF1329" w:rsidRPr="00A070AD">
        <w:tab/>
      </w:r>
      <w:r w:rsidRPr="00A070AD">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rPr>
          <w:bCs/>
        </w:rPr>
      </w:pPr>
      <w:r w:rsidRPr="00A070AD">
        <w:t>2</w:t>
      </w:r>
      <w:r w:rsidRPr="00A070AD">
        <w:tab/>
        <w:t>0.02</w:t>
      </w:r>
      <w:r w:rsidRPr="00A070AD">
        <w:tab/>
      </w:r>
      <w:r w:rsidRPr="00A070AD">
        <w:tab/>
        <w:t>0.9238795</w:t>
      </w:r>
      <w:r w:rsidRPr="00A070AD">
        <w:tab/>
      </w:r>
      <w:r w:rsidR="00DF1329" w:rsidRPr="00A070AD">
        <w:tab/>
      </w:r>
      <w:r w:rsidRPr="008B5EDF">
        <w:rPr>
          <w:b/>
          <w:bCs/>
        </w:rPr>
        <w:t>3.125</w:t>
      </w:r>
      <w:r w:rsidRPr="008B5EDF">
        <w:rPr>
          <w:b/>
          <w:bCs/>
        </w:rPr>
        <w:tab/>
      </w:r>
      <w:r w:rsidR="00DF1329" w:rsidRPr="008B5EDF">
        <w:rPr>
          <w:b/>
          <w:bCs/>
        </w:rPr>
        <w:tab/>
      </w:r>
      <w:r w:rsidRPr="008B5EDF">
        <w:rPr>
          <w:b/>
          <w:bCs/>
        </w:rPr>
        <w:t>32</w:t>
      </w:r>
      <w:r w:rsidRPr="008B5EDF">
        <w:rPr>
          <w:b/>
          <w:bCs/>
        </w:rPr>
        <w:tab/>
      </w:r>
      <w:r w:rsidRPr="008B5EDF">
        <w:rPr>
          <w:b/>
          <w:bCs/>
        </w:rPr>
        <w:tab/>
        <w:t>0.5</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3</w:t>
      </w:r>
      <w:r w:rsidRPr="00A070AD">
        <w:tab/>
        <w:t>0.03</w:t>
      </w:r>
      <w:r w:rsidRPr="00A070AD">
        <w:tab/>
      </w:r>
      <w:r w:rsidRPr="00A070AD">
        <w:tab/>
        <w:t>0.8314696</w:t>
      </w:r>
      <w:r w:rsidRPr="00A070AD">
        <w:tab/>
      </w:r>
      <w:r w:rsidR="00DF1329" w:rsidRPr="00A070AD">
        <w:tab/>
      </w:r>
      <w:r w:rsidRPr="00A070AD">
        <w:t>4.6875</w:t>
      </w:r>
      <w:r w:rsidRPr="00A070AD">
        <w:tab/>
      </w:r>
      <w:r w:rsidR="00DF1329" w:rsidRPr="00A070AD">
        <w:tab/>
      </w:r>
      <w:r w:rsidRPr="00A070AD">
        <w:t>0</w:t>
      </w:r>
      <w:r w:rsidRPr="00A070AD">
        <w:tab/>
      </w:r>
      <w:r w:rsidRPr="00A070AD">
        <w:tab/>
      </w:r>
      <w:r w:rsidRPr="00A070AD">
        <w:tab/>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4</w:t>
      </w:r>
      <w:r w:rsidRPr="00A070AD">
        <w:tab/>
        <w:t>0.04</w:t>
      </w:r>
      <w:r w:rsidRPr="00A070AD">
        <w:tab/>
      </w:r>
      <w:r w:rsidRPr="00A070AD">
        <w:tab/>
        <w:t>0.7071068</w:t>
      </w:r>
      <w:r w:rsidRPr="00A070AD">
        <w:tab/>
      </w:r>
      <w:r w:rsidR="00DF1329" w:rsidRPr="00A070AD">
        <w:tab/>
      </w:r>
      <w:r w:rsidRPr="00A070AD">
        <w:t>6.25</w:t>
      </w:r>
      <w:r w:rsidR="00DF1329" w:rsidRPr="00A070AD">
        <w:tab/>
      </w:r>
      <w:r w:rsidR="00DF1329" w:rsidRPr="00A070AD">
        <w:tab/>
      </w:r>
      <w:r w:rsidRPr="00A070AD">
        <w:tab/>
        <w:t>0</w:t>
      </w:r>
      <w:r w:rsidRPr="00A070AD">
        <w:tab/>
      </w:r>
      <w:r w:rsidR="00DF1329" w:rsidRPr="00A070AD">
        <w:tab/>
      </w:r>
      <w:r w:rsidR="00DF1329" w:rsidRPr="00A070AD">
        <w:tab/>
      </w:r>
      <w:r w:rsidRPr="00A070AD">
        <w:t>0</w:t>
      </w:r>
    </w:p>
    <w:p w:rsidR="0092114B" w:rsidRPr="00A070AD" w:rsidRDefault="0092114B" w:rsidP="00EC31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spacing w:after="0"/>
        <w:ind w:firstLine="0"/>
      </w:pPr>
      <w:r w:rsidRPr="00A070AD">
        <w:t>……………</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28</w:t>
      </w:r>
      <w:r w:rsidRPr="00A070AD">
        <w:tab/>
        <w:t>0.28</w:t>
      </w:r>
      <w:r w:rsidRPr="00A070AD">
        <w:tab/>
      </w:r>
      <w:r w:rsidRPr="00A070AD">
        <w:tab/>
        <w:t>0.7071068</w:t>
      </w:r>
      <w:r w:rsidRPr="00A070AD">
        <w:tab/>
      </w:r>
      <w:r w:rsidR="00DF1329" w:rsidRPr="00A070AD">
        <w:tab/>
      </w:r>
      <w:r w:rsidRPr="00A070AD">
        <w:t>43.75</w:t>
      </w:r>
      <w:r w:rsidRPr="00A070AD">
        <w:tab/>
      </w:r>
      <w:r w:rsidR="00DF1329" w:rsidRPr="00A070AD">
        <w:tab/>
      </w:r>
      <w:r w:rsidRPr="00A070AD">
        <w:t>0</w:t>
      </w:r>
      <w:r w:rsidRPr="00A070AD">
        <w:tab/>
      </w:r>
      <w:r w:rsidRPr="00A070AD">
        <w:tab/>
      </w:r>
      <w:r w:rsidRPr="00A070AD">
        <w:tab/>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29</w:t>
      </w:r>
      <w:r w:rsidRPr="00A070AD">
        <w:tab/>
        <w:t>0.29</w:t>
      </w:r>
      <w:r w:rsidRPr="00A070AD">
        <w:tab/>
      </w:r>
      <w:r w:rsidRPr="00A070AD">
        <w:tab/>
        <w:t>0.8314696</w:t>
      </w:r>
      <w:r w:rsidRPr="00A070AD">
        <w:tab/>
      </w:r>
      <w:r w:rsidR="00DF1329" w:rsidRPr="00A070AD">
        <w:tab/>
      </w:r>
      <w:r w:rsidRPr="00A070AD">
        <w:t>45.313</w:t>
      </w:r>
      <w:r w:rsidRPr="00A070AD">
        <w:tab/>
      </w:r>
      <w:r w:rsidR="00DF1329" w:rsidRPr="00A070AD">
        <w:tab/>
      </w:r>
      <w:r w:rsidRPr="00A070AD">
        <w:t>0</w:t>
      </w:r>
      <w:r w:rsidRPr="00A070AD">
        <w:tab/>
      </w:r>
      <w:r w:rsidRPr="00A070AD">
        <w:tab/>
      </w:r>
      <w:r w:rsidRPr="00A070AD">
        <w:tab/>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30</w:t>
      </w:r>
      <w:r w:rsidRPr="00A070AD">
        <w:tab/>
        <w:t>0.30</w:t>
      </w:r>
      <w:r w:rsidRPr="00A070AD">
        <w:tab/>
      </w:r>
      <w:r w:rsidRPr="00A070AD">
        <w:tab/>
        <w:t>0.9238795</w:t>
      </w:r>
      <w:r w:rsidRPr="00A070AD">
        <w:tab/>
      </w:r>
      <w:r w:rsidR="00DF1329" w:rsidRPr="00A070AD">
        <w:tab/>
      </w:r>
      <w:r w:rsidRPr="00A070AD">
        <w:t>46.875</w:t>
      </w:r>
      <w:r w:rsidRPr="00A070AD">
        <w:tab/>
      </w:r>
      <w:r w:rsidR="00DF1329" w:rsidRPr="00A070AD">
        <w:tab/>
      </w:r>
      <w:r w:rsidRPr="00A070AD">
        <w:t>0</w:t>
      </w:r>
      <w:r w:rsidRPr="00A070AD">
        <w:tab/>
      </w:r>
      <w:r w:rsidRPr="00A070AD">
        <w:tab/>
      </w:r>
      <w:r w:rsidRPr="00A070AD">
        <w:tab/>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lastRenderedPageBreak/>
        <w:t>31</w:t>
      </w:r>
      <w:r w:rsidRPr="00A070AD">
        <w:tab/>
        <w:t>0.31</w:t>
      </w:r>
      <w:r w:rsidRPr="00A070AD">
        <w:tab/>
      </w:r>
      <w:r w:rsidRPr="00A070AD">
        <w:tab/>
        <w:t>0.9807853</w:t>
      </w:r>
      <w:r w:rsidRPr="00A070AD">
        <w:tab/>
      </w:r>
      <w:r w:rsidR="00DF1329" w:rsidRPr="00A070AD">
        <w:tab/>
      </w:r>
      <w:r w:rsidRPr="00A070AD">
        <w:t>48.438</w:t>
      </w:r>
      <w:r w:rsidR="00DF1329" w:rsidRPr="00A070AD">
        <w:tab/>
      </w:r>
      <w:r w:rsidRPr="00A070AD">
        <w:tab/>
        <w:t>0</w:t>
      </w:r>
      <w:r w:rsidRPr="00A070AD">
        <w:tab/>
      </w:r>
      <w:r w:rsidRPr="00A070AD">
        <w:tab/>
      </w:r>
      <w:r w:rsidRPr="00A070AD">
        <w:tab/>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32</w:t>
      </w:r>
      <w:r w:rsidRPr="00A070AD">
        <w:tab/>
        <w:t>0.32</w:t>
      </w:r>
      <w:r w:rsidRPr="00A070AD">
        <w:tab/>
      </w:r>
      <w:r w:rsidRPr="00A070AD">
        <w:tab/>
        <w:t>1.0000000</w:t>
      </w:r>
      <w:r w:rsidRPr="00A070AD">
        <w:tab/>
      </w:r>
      <w:r w:rsidR="00DF1329" w:rsidRPr="00A070AD">
        <w:tab/>
      </w:r>
      <w:r w:rsidRPr="00A070AD">
        <w:t>50</w:t>
      </w:r>
      <w:r w:rsidRPr="00A070AD">
        <w:tab/>
      </w:r>
      <w:r w:rsidRPr="00A070AD">
        <w:tab/>
      </w:r>
      <w:r w:rsidR="00DF1329" w:rsidRPr="00A070AD">
        <w:tab/>
      </w:r>
      <w:r w:rsidRPr="00A070AD">
        <w:t>0</w:t>
      </w:r>
      <w:r w:rsidRPr="00A070AD">
        <w:tab/>
      </w:r>
      <w:r w:rsidRPr="00A070AD">
        <w:tab/>
      </w:r>
      <w:r w:rsidRPr="00A070AD">
        <w:tab/>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33</w:t>
      </w:r>
      <w:r w:rsidRPr="00A070AD">
        <w:tab/>
        <w:t>0.33</w:t>
      </w:r>
      <w:r w:rsidRPr="00A070AD">
        <w:tab/>
      </w:r>
      <w:r w:rsidRPr="00A070AD">
        <w:tab/>
        <w:t>0.9807853</w:t>
      </w:r>
      <w:r w:rsidRPr="00A070AD">
        <w:tab/>
      </w:r>
      <w:r w:rsidRPr="00A070AD">
        <w:tab/>
      </w:r>
      <w:r w:rsidRPr="00A070AD">
        <w:tab/>
      </w:r>
      <w:r w:rsidR="00DF1329" w:rsidRPr="00A070AD">
        <w:tab/>
      </w:r>
      <w:r w:rsidR="00DF1329" w:rsidRPr="00A070AD">
        <w:tab/>
      </w:r>
      <w:r w:rsidRPr="00A070AD">
        <w:t>0</w:t>
      </w:r>
      <w:r w:rsidRPr="00A070AD">
        <w:tab/>
      </w:r>
      <w:r w:rsidRPr="00A070AD">
        <w:tab/>
      </w:r>
      <w:r w:rsidRPr="00A070AD">
        <w:tab/>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34</w:t>
      </w:r>
      <w:r w:rsidRPr="00A070AD">
        <w:tab/>
        <w:t>0.34</w:t>
      </w:r>
      <w:r w:rsidRPr="00A070AD">
        <w:tab/>
      </w:r>
      <w:r w:rsidRPr="00A070AD">
        <w:tab/>
        <w:t>0.9238795</w:t>
      </w:r>
      <w:r w:rsidRPr="00A070AD">
        <w:tab/>
      </w:r>
      <w:r w:rsidRPr="00A070AD">
        <w:tab/>
      </w:r>
      <w:r w:rsidRPr="00A070AD">
        <w:tab/>
      </w:r>
      <w:r w:rsidR="00DF1329" w:rsidRPr="00A070AD">
        <w:tab/>
      </w:r>
      <w:r w:rsidR="00DF1329" w:rsidRPr="00A070AD">
        <w:tab/>
      </w:r>
      <w:r w:rsidRPr="00A070AD">
        <w:t>0</w:t>
      </w:r>
      <w:r w:rsidRPr="00A070AD">
        <w:tab/>
      </w:r>
      <w:r w:rsidRPr="00A070AD">
        <w:tab/>
      </w:r>
      <w:r w:rsidRPr="00A070AD">
        <w:tab/>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35</w:t>
      </w:r>
      <w:r w:rsidRPr="00A070AD">
        <w:tab/>
        <w:t>0.35</w:t>
      </w:r>
      <w:r w:rsidRPr="00A070AD">
        <w:tab/>
      </w:r>
      <w:r w:rsidRPr="00A070AD">
        <w:tab/>
        <w:t>0.8314696</w:t>
      </w:r>
      <w:r w:rsidRPr="00A070AD">
        <w:tab/>
      </w:r>
      <w:r w:rsidRPr="00A070AD">
        <w:tab/>
      </w:r>
      <w:r w:rsidRPr="00A070AD">
        <w:tab/>
      </w:r>
      <w:r w:rsidR="00DF1329" w:rsidRPr="00A070AD">
        <w:tab/>
      </w:r>
      <w:r w:rsidR="00DF1329" w:rsidRPr="00A070AD">
        <w:tab/>
      </w:r>
      <w:r w:rsidRPr="00A070AD">
        <w:t>0</w:t>
      </w:r>
      <w:r w:rsidRPr="00A070AD">
        <w:tab/>
      </w:r>
      <w:r w:rsidRPr="00A070AD">
        <w:tab/>
      </w:r>
      <w:r w:rsidRPr="00A070AD">
        <w:tab/>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36</w:t>
      </w:r>
      <w:r w:rsidRPr="00A070AD">
        <w:tab/>
        <w:t>0.36</w:t>
      </w:r>
      <w:r w:rsidRPr="00A070AD">
        <w:tab/>
      </w:r>
      <w:r w:rsidRPr="00A070AD">
        <w:tab/>
        <w:t>0.7071068</w:t>
      </w:r>
      <w:r w:rsidRPr="00A070AD">
        <w:tab/>
      </w:r>
      <w:r w:rsidRPr="00A070AD">
        <w:tab/>
      </w:r>
      <w:r w:rsidRPr="00A070AD">
        <w:tab/>
      </w:r>
      <w:r w:rsidR="00DF1329" w:rsidRPr="00A070AD">
        <w:tab/>
      </w:r>
      <w:r w:rsidR="00DF1329" w:rsidRPr="00A070AD">
        <w:tab/>
      </w:r>
      <w:r w:rsidRPr="00A070AD">
        <w:t>0</w:t>
      </w:r>
      <w:r w:rsidRPr="00A070AD">
        <w:tab/>
      </w:r>
      <w:r w:rsidRPr="00A070AD">
        <w:tab/>
      </w:r>
      <w:r w:rsidRPr="00A070AD">
        <w:tab/>
        <w:t>0</w:t>
      </w:r>
    </w:p>
    <w:p w:rsidR="0092114B" w:rsidRPr="00A070AD" w:rsidRDefault="0092114B" w:rsidP="00EC31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spacing w:after="0"/>
        <w:ind w:firstLine="0"/>
      </w:pPr>
      <w:r w:rsidRPr="00A070AD">
        <w:t>……………</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59</w:t>
      </w:r>
      <w:r w:rsidRPr="00A070AD">
        <w:tab/>
        <w:t>0.59</w:t>
      </w:r>
      <w:r w:rsidRPr="00A070AD">
        <w:tab/>
      </w:r>
      <w:r w:rsidRPr="00A070AD">
        <w:tab/>
        <w:t>0.5555702</w:t>
      </w:r>
      <w:r w:rsidRPr="00A070AD">
        <w:tab/>
      </w:r>
      <w:r w:rsidRPr="00A070AD">
        <w:tab/>
      </w:r>
      <w:r w:rsidR="00DF1329" w:rsidRPr="00A070AD">
        <w:tab/>
      </w:r>
      <w:r w:rsidR="00DF1329" w:rsidRPr="00A070AD">
        <w:tab/>
      </w:r>
      <w:r w:rsidRPr="00A070AD">
        <w:tab/>
        <w:t>0</w:t>
      </w:r>
      <w:r w:rsidRPr="00A070AD">
        <w:tab/>
      </w:r>
      <w:r w:rsidRPr="00A070AD">
        <w:tab/>
      </w:r>
      <w:r w:rsidRPr="00A070AD">
        <w:tab/>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60</w:t>
      </w:r>
      <w:r w:rsidRPr="00A070AD">
        <w:tab/>
        <w:t>0.60</w:t>
      </w:r>
      <w:r w:rsidRPr="00A070AD">
        <w:tab/>
      </w:r>
      <w:r w:rsidRPr="00A070AD">
        <w:tab/>
        <w:t>0.7071068</w:t>
      </w:r>
      <w:r w:rsidRPr="00A070AD">
        <w:tab/>
      </w:r>
      <w:r w:rsidRPr="00A070AD">
        <w:tab/>
      </w:r>
      <w:r w:rsidR="00DF1329" w:rsidRPr="00A070AD">
        <w:tab/>
      </w:r>
      <w:r w:rsidR="00DF1329" w:rsidRPr="00A070AD">
        <w:tab/>
      </w:r>
      <w:r w:rsidRPr="00A070AD">
        <w:tab/>
        <w:t>0</w:t>
      </w:r>
      <w:r w:rsidRPr="00A070AD">
        <w:tab/>
      </w:r>
      <w:r w:rsidRPr="00A070AD">
        <w:tab/>
      </w:r>
      <w:r w:rsidRPr="00A070AD">
        <w:tab/>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0"/>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61</w:t>
      </w:r>
      <w:r w:rsidRPr="00A070AD">
        <w:tab/>
        <w:t>0.61</w:t>
      </w:r>
      <w:r w:rsidRPr="00A070AD">
        <w:tab/>
      </w:r>
      <w:r w:rsidRPr="00A070AD">
        <w:tab/>
        <w:t>0.8314696</w:t>
      </w:r>
      <w:r w:rsidRPr="00A070AD">
        <w:tab/>
      </w:r>
      <w:r w:rsidRPr="00A070AD">
        <w:tab/>
      </w:r>
      <w:r w:rsidRPr="00A070AD">
        <w:tab/>
      </w:r>
      <w:r w:rsidR="00DF1329" w:rsidRPr="00A070AD">
        <w:tab/>
      </w:r>
      <w:r w:rsidR="00DF1329" w:rsidRPr="00A070AD">
        <w:tab/>
      </w:r>
      <w:r w:rsidRPr="00A070AD">
        <w:t>0</w:t>
      </w:r>
      <w:r w:rsidRPr="00A070AD">
        <w:tab/>
      </w:r>
      <w:r w:rsidRPr="00A070AD">
        <w:tab/>
      </w:r>
      <w:r w:rsidRPr="00A070AD">
        <w:tab/>
        <w:t>0</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4"/>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62</w:t>
      </w:r>
      <w:r w:rsidRPr="00A070AD">
        <w:tab/>
        <w:t>0.62</w:t>
      </w:r>
      <w:r w:rsidRPr="00A070AD">
        <w:tab/>
      </w:r>
      <w:r w:rsidRPr="00A070AD">
        <w:tab/>
        <w:t>0.9238795</w:t>
      </w:r>
      <w:r w:rsidRPr="00A070AD">
        <w:tab/>
      </w:r>
      <w:r w:rsidRPr="00A070AD">
        <w:tab/>
      </w:r>
      <w:r w:rsidRPr="00A070AD">
        <w:tab/>
      </w:r>
      <w:r w:rsidR="00DF1329" w:rsidRPr="00A070AD">
        <w:tab/>
      </w:r>
      <w:r w:rsidR="00DF1329" w:rsidRPr="00A070AD">
        <w:tab/>
      </w:r>
      <w:r w:rsidRPr="00A070AD">
        <w:t>32</w:t>
      </w:r>
      <w:r w:rsidRPr="00A070AD">
        <w:tab/>
      </w:r>
      <w:r w:rsidRPr="00A070AD">
        <w:tab/>
        <w:t>0.5</w:t>
      </w:r>
    </w:p>
    <w:p w:rsidR="0092114B" w:rsidRPr="00A070AD" w:rsidRDefault="0092114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4"/>
          <w:tab w:val="left" w:pos="4680"/>
          <w:tab w:val="left" w:pos="5040"/>
          <w:tab w:val="left" w:pos="5300"/>
          <w:tab w:val="left" w:pos="5400"/>
          <w:tab w:val="left" w:pos="5760"/>
          <w:tab w:val="left" w:pos="6120"/>
          <w:tab w:val="left" w:pos="6480"/>
          <w:tab w:val="left" w:pos="6840"/>
          <w:tab w:val="left" w:pos="7200"/>
          <w:tab w:val="left" w:pos="7560"/>
        </w:tabs>
        <w:spacing w:after="0"/>
        <w:ind w:firstLine="0"/>
      </w:pPr>
      <w:r w:rsidRPr="00A070AD">
        <w:t>63</w:t>
      </w:r>
      <w:r w:rsidRPr="00A070AD">
        <w:tab/>
        <w:t>0.63</w:t>
      </w:r>
      <w:r w:rsidRPr="00A070AD">
        <w:tab/>
      </w:r>
      <w:r w:rsidRPr="00A070AD">
        <w:tab/>
        <w:t>0.9807853</w:t>
      </w:r>
      <w:r w:rsidRPr="00A070AD">
        <w:tab/>
      </w:r>
      <w:r w:rsidRPr="00A070AD">
        <w:tab/>
      </w:r>
      <w:r w:rsidRPr="00A070AD">
        <w:tab/>
      </w:r>
      <w:r w:rsidR="00DF1329" w:rsidRPr="00A070AD">
        <w:tab/>
      </w:r>
      <w:r w:rsidR="00DF1329" w:rsidRPr="00A070AD">
        <w:tab/>
      </w:r>
      <w:r w:rsidRPr="00A070AD">
        <w:t>0</w:t>
      </w:r>
      <w:r w:rsidRPr="00A070AD">
        <w:tab/>
      </w:r>
      <w:r w:rsidRPr="00A070AD">
        <w:tab/>
      </w:r>
      <w:r w:rsidRPr="00A070AD">
        <w:tab/>
        <w:t>0</w:t>
      </w:r>
    </w:p>
    <w:p w:rsidR="00EC319B" w:rsidRPr="00A070AD" w:rsidRDefault="00EC319B" w:rsidP="00EC319B">
      <w:pPr>
        <w:tabs>
          <w:tab w:val="left" w:pos="360"/>
          <w:tab w:val="left" w:pos="720"/>
          <w:tab w:val="left" w:pos="976"/>
          <w:tab w:val="left" w:pos="1080"/>
          <w:tab w:val="left" w:pos="1440"/>
          <w:tab w:val="left" w:pos="1800"/>
          <w:tab w:val="left" w:pos="1952"/>
          <w:tab w:val="left" w:pos="2160"/>
          <w:tab w:val="left" w:pos="2520"/>
          <w:tab w:val="left" w:pos="2880"/>
          <w:tab w:val="left" w:pos="3240"/>
          <w:tab w:val="left" w:pos="3348"/>
          <w:tab w:val="left" w:pos="3600"/>
          <w:tab w:val="left" w:pos="3960"/>
          <w:tab w:val="left" w:pos="4324"/>
          <w:tab w:val="left" w:pos="4680"/>
          <w:tab w:val="left" w:pos="5040"/>
          <w:tab w:val="left" w:pos="5300"/>
          <w:tab w:val="left" w:pos="5400"/>
          <w:tab w:val="left" w:pos="5760"/>
          <w:tab w:val="left" w:pos="6120"/>
          <w:tab w:val="left" w:pos="6480"/>
          <w:tab w:val="left" w:pos="6840"/>
          <w:tab w:val="left" w:pos="7200"/>
          <w:tab w:val="left" w:pos="7560"/>
        </w:tabs>
        <w:spacing w:after="0"/>
        <w:ind w:firstLine="0"/>
      </w:pPr>
    </w:p>
    <w:p w:rsidR="00470069" w:rsidRPr="00A070AD" w:rsidRDefault="00F62707" w:rsidP="0092114B">
      <w:r w:rsidRPr="00A070AD">
        <w:t xml:space="preserve">In column D calculate frequencies </w:t>
      </w:r>
      <w:r w:rsidRPr="00A070AD">
        <w:rPr>
          <w:i/>
        </w:rPr>
        <w:t>f</w:t>
      </w:r>
      <w:r w:rsidRPr="00A070AD">
        <w:rPr>
          <w:vertAlign w:val="subscript"/>
        </w:rPr>
        <w:t>i</w:t>
      </w:r>
      <w:r w:rsidRPr="00A070AD">
        <w:t xml:space="preserve"> = </w:t>
      </w:r>
      <w:r w:rsidRPr="00A070AD">
        <w:rPr>
          <w:i/>
        </w:rPr>
        <w:t>i</w:t>
      </w:r>
      <w:r w:rsidRPr="00A070AD">
        <w:t xml:space="preserve"> / (</w:t>
      </w:r>
      <w:r w:rsidRPr="00A070AD">
        <w:rPr>
          <w:i/>
        </w:rPr>
        <w:t>N</w:t>
      </w:r>
      <w:r w:rsidRPr="00A070AD">
        <w:t xml:space="preserve"> </w:t>
      </w:r>
      <w:r w:rsidRPr="00A070AD">
        <w:sym w:font="Symbol" w:char="F044"/>
      </w:r>
      <w:r w:rsidRPr="00A070AD">
        <w:rPr>
          <w:i/>
        </w:rPr>
        <w:t>t</w:t>
      </w:r>
      <w:r w:rsidRPr="00A070AD">
        <w:t xml:space="preserve">) = </w:t>
      </w:r>
      <w:r w:rsidRPr="00A070AD">
        <w:rPr>
          <w:i/>
        </w:rPr>
        <w:t>i</w:t>
      </w:r>
      <w:r w:rsidRPr="00A070AD">
        <w:t xml:space="preserve"> / (64 </w:t>
      </w:r>
      <w:r w:rsidRPr="00A070AD">
        <w:sym w:font="Symbol" w:char="F0B4"/>
      </w:r>
      <w:r w:rsidRPr="00A070AD">
        <w:t xml:space="preserve"> 0.01), that is in the first cell =A2/(64*0.01) and copy it down to </w:t>
      </w:r>
      <w:r w:rsidRPr="00A070AD">
        <w:rPr>
          <w:i/>
        </w:rPr>
        <w:t>i</w:t>
      </w:r>
      <w:r w:rsidRPr="00A070AD">
        <w:t xml:space="preserve"> = </w:t>
      </w:r>
      <w:r w:rsidRPr="00A070AD">
        <w:rPr>
          <w:i/>
        </w:rPr>
        <w:t>N</w:t>
      </w:r>
      <w:r w:rsidRPr="00A070AD">
        <w:t xml:space="preserve"> / 2 = 32. </w:t>
      </w:r>
      <w:r w:rsidR="0092114B" w:rsidRPr="00A070AD">
        <w:t xml:space="preserve">From </w:t>
      </w:r>
      <w:r w:rsidR="00470069" w:rsidRPr="00A070AD">
        <w:t>Data, D</w:t>
      </w:r>
      <w:r w:rsidR="0092114B" w:rsidRPr="00A070AD">
        <w:t>ata Analysis</w:t>
      </w:r>
      <w:r w:rsidR="000E1378" w:rsidRPr="00A070AD">
        <w:t>,</w:t>
      </w:r>
      <w:r w:rsidR="0092114B" w:rsidRPr="00A070AD">
        <w:t xml:space="preserve"> choose Fourier </w:t>
      </w:r>
      <w:r w:rsidR="00BC3D18">
        <w:t>A</w:t>
      </w:r>
      <w:r w:rsidR="00BC3D18" w:rsidRPr="00A070AD">
        <w:t>nalysis</w:t>
      </w:r>
      <w:r w:rsidR="0092114B" w:rsidRPr="00A070AD">
        <w:t>, then as an Input Range the column containing the values of the cosine function</w:t>
      </w:r>
      <w:r w:rsidR="00BC3D18">
        <w:t xml:space="preserve"> only</w:t>
      </w:r>
      <w:r w:rsidR="0092114B" w:rsidRPr="00A070AD">
        <w:t>. The Input Range must contain one column only, do not add the time to this choice! Then specify the first cell of the output range and press OK</w:t>
      </w:r>
      <w:r w:rsidR="00470069" w:rsidRPr="00A070AD">
        <w:t xml:space="preserve">, see </w:t>
      </w:r>
      <w:r w:rsidR="00470069" w:rsidRPr="00A070AD">
        <w:fldChar w:fldCharType="begin"/>
      </w:r>
      <w:r w:rsidR="00470069" w:rsidRPr="00A070AD">
        <w:instrText xml:space="preserve"> REF _Ref315088940 \h </w:instrText>
      </w:r>
      <w:r w:rsidR="00A070AD" w:rsidRPr="00A070AD">
        <w:instrText xml:space="preserve"> \* MERGEFORMAT </w:instrText>
      </w:r>
      <w:r w:rsidR="00470069" w:rsidRPr="00A070AD">
        <w:fldChar w:fldCharType="separate"/>
      </w:r>
      <w:r w:rsidR="00622B51" w:rsidRPr="00A070AD">
        <w:t xml:space="preserve">Fig. </w:t>
      </w:r>
      <w:r w:rsidR="00622B51">
        <w:rPr>
          <w:noProof/>
        </w:rPr>
        <w:t>2.10</w:t>
      </w:r>
      <w:r w:rsidR="00470069" w:rsidRPr="00A070AD">
        <w:fldChar w:fldCharType="end"/>
      </w:r>
      <w:r w:rsidR="0092114B" w:rsidRPr="00A070AD">
        <w:t>.</w:t>
      </w:r>
    </w:p>
    <w:p w:rsidR="00470069" w:rsidRPr="00A070AD" w:rsidRDefault="00710D14" w:rsidP="00C26E8A">
      <w:pPr>
        <w:ind w:firstLine="0"/>
        <w:jc w:val="center"/>
      </w:pPr>
      <w:r w:rsidRPr="00A070AD">
        <w:rPr>
          <w:noProof/>
          <w:lang w:eastAsia="en-US"/>
        </w:rPr>
        <w:drawing>
          <wp:inline distT="0" distB="0" distL="0" distR="0" wp14:anchorId="6CDA3787" wp14:editId="0A9139D8">
            <wp:extent cx="6021229" cy="716280"/>
            <wp:effectExtent l="0" t="0" r="0" b="762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b="80771"/>
                    <a:stretch>
                      <a:fillRect/>
                    </a:stretch>
                  </pic:blipFill>
                  <pic:spPr bwMode="auto">
                    <a:xfrm>
                      <a:off x="0" y="0"/>
                      <a:ext cx="6025738" cy="716816"/>
                    </a:xfrm>
                    <a:prstGeom prst="rect">
                      <a:avLst/>
                    </a:prstGeom>
                    <a:noFill/>
                    <a:ln>
                      <a:noFill/>
                    </a:ln>
                  </pic:spPr>
                </pic:pic>
              </a:graphicData>
            </a:graphic>
          </wp:inline>
        </w:drawing>
      </w:r>
    </w:p>
    <w:p w:rsidR="00470069" w:rsidRPr="00A070AD" w:rsidRDefault="00710D14" w:rsidP="00C26E8A">
      <w:pPr>
        <w:jc w:val="center"/>
        <w:rPr>
          <w:noProof/>
          <w:lang w:eastAsia="en-US"/>
        </w:rPr>
      </w:pPr>
      <w:r w:rsidRPr="00A070AD">
        <w:rPr>
          <w:noProof/>
          <w:lang w:eastAsia="en-US"/>
        </w:rPr>
        <w:drawing>
          <wp:inline distT="0" distB="0" distL="0" distR="0" wp14:anchorId="0064DA6E" wp14:editId="381C61F6">
            <wp:extent cx="3384550" cy="1323975"/>
            <wp:effectExtent l="0" t="0" r="6350" b="9525"/>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84550" cy="1323975"/>
                    </a:xfrm>
                    <a:prstGeom prst="rect">
                      <a:avLst/>
                    </a:prstGeom>
                    <a:noFill/>
                    <a:ln>
                      <a:noFill/>
                    </a:ln>
                  </pic:spPr>
                </pic:pic>
              </a:graphicData>
            </a:graphic>
          </wp:inline>
        </w:drawing>
      </w:r>
    </w:p>
    <w:p w:rsidR="00470069" w:rsidRPr="00A070AD" w:rsidRDefault="00710D14" w:rsidP="00C26E8A">
      <w:pPr>
        <w:jc w:val="center"/>
      </w:pPr>
      <w:r w:rsidRPr="00A070AD">
        <w:rPr>
          <w:noProof/>
          <w:lang w:eastAsia="en-US"/>
        </w:rPr>
        <w:drawing>
          <wp:inline distT="0" distB="0" distL="0" distR="0" wp14:anchorId="33E6F675" wp14:editId="3E89B16F">
            <wp:extent cx="3390265" cy="1561465"/>
            <wp:effectExtent l="0" t="0" r="635" b="635"/>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90265" cy="1561465"/>
                    </a:xfrm>
                    <a:prstGeom prst="rect">
                      <a:avLst/>
                    </a:prstGeom>
                    <a:noFill/>
                    <a:ln>
                      <a:noFill/>
                    </a:ln>
                  </pic:spPr>
                </pic:pic>
              </a:graphicData>
            </a:graphic>
          </wp:inline>
        </w:drawing>
      </w:r>
    </w:p>
    <w:p w:rsidR="00470069" w:rsidRPr="00A070AD" w:rsidRDefault="00470069" w:rsidP="00BE7CFF">
      <w:pPr>
        <w:pStyle w:val="Caption"/>
      </w:pPr>
      <w:bookmarkStart w:id="37" w:name="_Ref315088940"/>
      <w:bookmarkStart w:id="38" w:name="_Toc331671730"/>
      <w:r w:rsidRPr="00A070AD">
        <w:t xml:space="preserve">Fig. </w:t>
      </w:r>
      <w:fldSimple w:instr=" STYLEREF 1 \s ">
        <w:r w:rsidR="00622B51">
          <w:rPr>
            <w:noProof/>
          </w:rPr>
          <w:t>2</w:t>
        </w:r>
      </w:fldSimple>
      <w:r w:rsidR="00372AB8">
        <w:t>.</w:t>
      </w:r>
      <w:fldSimple w:instr=" SEQ Fig. \* ARABIC \s 1 ">
        <w:r w:rsidR="00622B51">
          <w:rPr>
            <w:noProof/>
          </w:rPr>
          <w:t>10</w:t>
        </w:r>
      </w:fldSimple>
      <w:bookmarkEnd w:id="37"/>
      <w:r w:rsidRPr="00A070AD">
        <w:t>. Execution</w:t>
      </w:r>
      <w:r w:rsidR="00C770CE" w:rsidRPr="00A070AD">
        <w:t xml:space="preserve"> of the</w:t>
      </w:r>
      <w:r w:rsidRPr="00A070AD">
        <w:t xml:space="preserve"> Fourier Analysis in Excel.</w:t>
      </w:r>
      <w:bookmarkEnd w:id="38"/>
    </w:p>
    <w:p w:rsidR="00A377DC" w:rsidRPr="00A070AD" w:rsidRDefault="0092114B" w:rsidP="0092114B">
      <w:r w:rsidRPr="00A070AD">
        <w:t>The values of the Fourier transform will appear in the column.</w:t>
      </w:r>
      <w:r w:rsidR="00F62707" w:rsidRPr="00A070AD">
        <w:t xml:space="preserve"> </w:t>
      </w:r>
      <w:r w:rsidRPr="00A070AD">
        <w:t xml:space="preserve">As it is shown in </w:t>
      </w:r>
      <w:r w:rsidR="00DF1329" w:rsidRPr="00A070AD">
        <w:t xml:space="preserve">Table 2.1 </w:t>
      </w:r>
      <w:r w:rsidRPr="00A070AD">
        <w:t>all the values are zeros except one value</w:t>
      </w:r>
      <w:r w:rsidR="00C770CE" w:rsidRPr="00A070AD">
        <w:t xml:space="preserve"> out</w:t>
      </w:r>
      <w:r w:rsidRPr="00A070AD">
        <w:t xml:space="preserve"> of 32</w:t>
      </w:r>
      <w:r w:rsidR="00C770CE" w:rsidRPr="00A070AD">
        <w:t xml:space="preserve"> values,</w:t>
      </w:r>
      <w:r w:rsidRPr="00A070AD">
        <w:t xml:space="preserve"> for the frequency of 3.125 s</w:t>
      </w:r>
      <w:r w:rsidRPr="00A070AD">
        <w:rPr>
          <w:vertAlign w:val="superscript"/>
        </w:rPr>
        <w:noBreakHyphen/>
        <w:t>1</w:t>
      </w:r>
      <w:r w:rsidRPr="00A070AD">
        <w:t xml:space="preserve">. It should be added that Excel calculates the FFT </w:t>
      </w:r>
      <w:r w:rsidRPr="00BC3D18">
        <w:rPr>
          <w:i/>
        </w:rPr>
        <w:t>without</w:t>
      </w:r>
      <w:r w:rsidRPr="00A070AD">
        <w:t xml:space="preserve"> dividing the sum in Eq. </w:t>
      </w:r>
      <w:r w:rsidR="00A377DC" w:rsidRPr="00A070AD">
        <w:fldChar w:fldCharType="begin"/>
      </w:r>
      <w:r w:rsidR="00A377DC" w:rsidRPr="00A070AD">
        <w:instrText xml:space="preserve"> GOTOBUTTON ZEqnNum322216  \* MERGEFORMAT </w:instrText>
      </w:r>
      <w:fldSimple w:instr=" REF ZEqnNum322216 \* Charformat \! \* MERGEFORMAT ">
        <w:r w:rsidR="00622B51" w:rsidRPr="00A070AD">
          <w:instrText>(</w:instrText>
        </w:r>
        <w:r w:rsidR="00622B51">
          <w:instrText>2</w:instrText>
        </w:r>
        <w:r w:rsidR="00622B51" w:rsidRPr="00A070AD">
          <w:instrText>.</w:instrText>
        </w:r>
        <w:r w:rsidR="00622B51">
          <w:instrText>2</w:instrText>
        </w:r>
        <w:r w:rsidR="00622B51" w:rsidRPr="00A070AD">
          <w:instrText>)</w:instrText>
        </w:r>
      </w:fldSimple>
      <w:r w:rsidR="00A377DC" w:rsidRPr="00A070AD">
        <w:fldChar w:fldCharType="end"/>
      </w:r>
      <w:r w:rsidR="00A377DC" w:rsidRPr="00A070AD">
        <w:t xml:space="preserve"> </w:t>
      </w:r>
      <w:r w:rsidRPr="00A070AD">
        <w:t xml:space="preserve">by </w:t>
      </w:r>
      <w:r w:rsidR="00C770CE" w:rsidRPr="00A070AD">
        <w:rPr>
          <w:i/>
        </w:rPr>
        <w:t>N</w:t>
      </w:r>
      <w:r w:rsidR="00C770CE" w:rsidRPr="00A070AD">
        <w:t xml:space="preserve"> that</w:t>
      </w:r>
      <w:r w:rsidRPr="00A070AD">
        <w:t xml:space="preserve"> is by the number of points</w:t>
      </w:r>
      <w:r w:rsidR="00BC3D18">
        <w:t xml:space="preserve"> as in Eq. </w:t>
      </w:r>
      <w:r w:rsidR="00BC3D18">
        <w:fldChar w:fldCharType="begin"/>
      </w:r>
      <w:r w:rsidR="00BC3D18">
        <w:instrText xml:space="preserve"> GOTOBUTTON ZEqnNum322216  \* MERGEFORMAT </w:instrText>
      </w:r>
      <w:fldSimple w:instr=" REF ZEqnNum322216 \* Charformat \! \* MERGEFORMAT ">
        <w:r w:rsidR="00622B51" w:rsidRPr="00A070AD">
          <w:instrText>(</w:instrText>
        </w:r>
        <w:r w:rsidR="00622B51">
          <w:instrText>2</w:instrText>
        </w:r>
        <w:r w:rsidR="00622B51" w:rsidRPr="00A070AD">
          <w:instrText>.</w:instrText>
        </w:r>
        <w:r w:rsidR="00622B51">
          <w:instrText>2</w:instrText>
        </w:r>
        <w:r w:rsidR="00622B51" w:rsidRPr="00A070AD">
          <w:instrText>)</w:instrText>
        </w:r>
      </w:fldSimple>
      <w:r w:rsidR="00BC3D18">
        <w:fldChar w:fldCharType="end"/>
      </w:r>
      <w:r w:rsidRPr="00A070AD">
        <w:t xml:space="preserve">. </w:t>
      </w:r>
    </w:p>
    <w:p w:rsidR="00A377DC" w:rsidRPr="00A070AD" w:rsidRDefault="00A377DC" w:rsidP="00A377DC">
      <w:pPr>
        <w:pStyle w:val="MTDisplayEquation"/>
      </w:pPr>
      <w:r w:rsidRPr="00A070AD">
        <w:tab/>
      </w:r>
      <w:r w:rsidRPr="00A070AD">
        <w:rPr>
          <w:position w:val="-30"/>
        </w:rPr>
        <w:object w:dxaOrig="2780" w:dyaOrig="700">
          <v:shape id="_x0000_i1134" type="#_x0000_t75" style="width:138.8pt;height:34.8pt" o:ole="">
            <v:imagedata r:id="rId46" o:title=""/>
          </v:shape>
          <o:OLEObject Type="Embed" ProgID="Equation.DSMT4" ShapeID="_x0000_i1134" DrawAspect="Content" ObjectID="_1446622544" r:id="rId47"/>
        </w:object>
      </w:r>
      <w:r w:rsidRPr="00A070AD">
        <w:tab/>
      </w:r>
      <w:r w:rsidR="00BC3D18">
        <w:tab/>
      </w:r>
      <w:r w:rsidR="00BC3D18">
        <w:tab/>
      </w:r>
      <w:r w:rsidR="00BC3D18">
        <w:tab/>
      </w:r>
      <w:r w:rsidRPr="00A070AD">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bookmarkStart w:id="39" w:name="ZEqnNum322216"/>
      <w:r w:rsidRPr="00A070AD">
        <w:instrText>(</w:instrText>
      </w:r>
      <w:fldSimple w:instr=" SEQ MTChap \c \* Arabic \* MERGEFORMAT ">
        <w:r w:rsidR="00622B51">
          <w:rPr>
            <w:noProof/>
          </w:rPr>
          <w:instrText>2</w:instrText>
        </w:r>
      </w:fldSimple>
      <w:r w:rsidRPr="00A070AD">
        <w:instrText>.</w:instrText>
      </w:r>
      <w:fldSimple w:instr=" SEQ MTEqn \c \* Arabic \* MERGEFORMAT ">
        <w:r w:rsidR="00622B51">
          <w:rPr>
            <w:noProof/>
          </w:rPr>
          <w:instrText>2</w:instrText>
        </w:r>
      </w:fldSimple>
      <w:r w:rsidRPr="00A070AD">
        <w:instrText>)</w:instrText>
      </w:r>
      <w:bookmarkEnd w:id="39"/>
      <w:r w:rsidRPr="00A070AD">
        <w:fldChar w:fldCharType="end"/>
      </w:r>
    </w:p>
    <w:p w:rsidR="00184C3E" w:rsidRPr="00A070AD" w:rsidRDefault="0092114B" w:rsidP="0092114B">
      <w:pPr>
        <w:rPr>
          <w:lang w:eastAsia="ja-JP"/>
        </w:rPr>
      </w:pPr>
      <w:r w:rsidRPr="00A070AD">
        <w:lastRenderedPageBreak/>
        <w:t>This must be done manually and is displayed in column</w:t>
      </w:r>
      <w:r w:rsidR="00E90507" w:rsidRPr="00A070AD">
        <w:t xml:space="preserve"> F as</w:t>
      </w:r>
      <w:r w:rsidRPr="00A070AD">
        <w:t xml:space="preserve"> Re(</w:t>
      </w:r>
      <w:r w:rsidR="00BC3D18">
        <w:rPr>
          <w:i/>
        </w:rPr>
        <w:t>FFT</w:t>
      </w:r>
      <w:r w:rsidRPr="00A070AD">
        <w:t>). Besides, Excel presents the FFT transform</w:t>
      </w:r>
      <w:r w:rsidR="00BC3D18">
        <w:t>ed</w:t>
      </w:r>
      <w:r w:rsidRPr="00A070AD">
        <w:t xml:space="preserve"> data as text, not numbers. </w:t>
      </w:r>
      <w:r w:rsidR="00E90507" w:rsidRPr="00A070AD">
        <w:t>T</w:t>
      </w:r>
      <w:r w:rsidRPr="00A070AD">
        <w:t xml:space="preserve">he numbers may be extracted from the text using Excel functions IMREAL() or IMAGINARY () for extracting the real and the imaginary part from the complex (text) number. In the present case all the values in the Fourier </w:t>
      </w:r>
      <w:r w:rsidR="00BC3D18">
        <w:t>domain</w:t>
      </w:r>
      <w:r w:rsidRPr="00A070AD">
        <w:t xml:space="preserve"> are already real and one can simply write: IMREAL(E2)/64 in the first cell and copy the formula to the end by double clicking in the lower right part of this cell. The results of the Fourier transform of our function </w:t>
      </w:r>
      <w:r w:rsidRPr="00A070AD">
        <w:rPr>
          <w:position w:val="-10"/>
        </w:rPr>
        <w:object w:dxaOrig="1320" w:dyaOrig="300">
          <v:shape id="_x0000_i1135" type="#_x0000_t75" style="width:66.4pt;height:16.8pt" o:ole="">
            <v:imagedata r:id="rId48" o:title=""/>
          </v:shape>
          <o:OLEObject Type="Embed" ProgID="Equation.DSMT4" ShapeID="_x0000_i1135" DrawAspect="Content" ObjectID="_1446622545" r:id="rId49"/>
        </w:object>
      </w:r>
      <w:r w:rsidRPr="00A070AD">
        <w:rPr>
          <w:lang w:eastAsia="ja-JP"/>
        </w:rPr>
        <w:t xml:space="preserve"> are shown in </w:t>
      </w:r>
      <w:r w:rsidR="00825FEB" w:rsidRPr="00A070AD">
        <w:rPr>
          <w:lang w:eastAsia="ja-JP"/>
        </w:rPr>
        <w:fldChar w:fldCharType="begin"/>
      </w:r>
      <w:r w:rsidR="00825FEB" w:rsidRPr="00A070AD">
        <w:rPr>
          <w:lang w:eastAsia="ja-JP"/>
        </w:rPr>
        <w:instrText xml:space="preserve"> REF _Ref315090743 \h </w:instrText>
      </w:r>
      <w:r w:rsidR="00A070AD" w:rsidRPr="00A070AD">
        <w:rPr>
          <w:lang w:eastAsia="ja-JP"/>
        </w:rPr>
        <w:instrText xml:space="preserve"> \* MERGEFORMAT </w:instrText>
      </w:r>
      <w:r w:rsidR="00825FEB" w:rsidRPr="00A070AD">
        <w:rPr>
          <w:lang w:eastAsia="ja-JP"/>
        </w:rPr>
      </w:r>
      <w:r w:rsidR="00825FEB" w:rsidRPr="00A070AD">
        <w:rPr>
          <w:lang w:eastAsia="ja-JP"/>
        </w:rPr>
        <w:fldChar w:fldCharType="separate"/>
      </w:r>
      <w:r w:rsidR="00622B51" w:rsidRPr="00BC3D18">
        <w:t xml:space="preserve">Fig. </w:t>
      </w:r>
      <w:r w:rsidR="00622B51">
        <w:rPr>
          <w:noProof/>
        </w:rPr>
        <w:t>2</w:t>
      </w:r>
      <w:r w:rsidR="00622B51" w:rsidRPr="00BC3D18">
        <w:rPr>
          <w:noProof/>
        </w:rPr>
        <w:t>.</w:t>
      </w:r>
      <w:r w:rsidR="00622B51">
        <w:rPr>
          <w:noProof/>
        </w:rPr>
        <w:t>8</w:t>
      </w:r>
      <w:r w:rsidR="00825FEB" w:rsidRPr="00A070AD">
        <w:rPr>
          <w:lang w:eastAsia="ja-JP"/>
        </w:rPr>
        <w:fldChar w:fldCharType="end"/>
      </w:r>
      <w:r w:rsidRPr="00A070AD">
        <w:rPr>
          <w:lang w:eastAsia="ja-JP"/>
        </w:rPr>
        <w:t xml:space="preserve"> where the values of FT are plotted versus the value of </w:t>
      </w:r>
      <w:r w:rsidRPr="00A070AD">
        <w:rPr>
          <w:i/>
          <w:lang w:eastAsia="ja-JP"/>
        </w:rPr>
        <w:t>u</w:t>
      </w:r>
      <w:r w:rsidRPr="00A070AD">
        <w:rPr>
          <w:lang w:eastAsia="ja-JP"/>
        </w:rPr>
        <w:t xml:space="preserve"> between 0 and </w:t>
      </w:r>
      <w:r w:rsidR="00EC319B" w:rsidRPr="00A070AD">
        <w:rPr>
          <w:lang w:eastAsia="ja-JP"/>
        </w:rPr>
        <w:t>63</w:t>
      </w:r>
      <w:r w:rsidRPr="00A070AD">
        <w:rPr>
          <w:lang w:eastAsia="ja-JP"/>
        </w:rPr>
        <w:t xml:space="preserve"> and versus frequency.</w:t>
      </w:r>
    </w:p>
    <w:p w:rsidR="00184C3E" w:rsidRPr="00A070AD" w:rsidRDefault="00184C3E" w:rsidP="00184C3E">
      <w:pPr>
        <w:rPr>
          <w:lang w:eastAsia="ja-JP"/>
        </w:rPr>
      </w:pPr>
      <w:r w:rsidRPr="00A070AD">
        <w:t xml:space="preserve">FT data plotted versus the value of </w:t>
      </w:r>
      <w:r w:rsidR="00BC3D18">
        <w:t>the whole</w:t>
      </w:r>
      <w:r w:rsidRPr="00A070AD">
        <w:t xml:space="preserve"> number </w:t>
      </w:r>
      <w:r w:rsidRPr="00A070AD">
        <w:rPr>
          <w:i/>
        </w:rPr>
        <w:t>u</w:t>
      </w:r>
      <w:r w:rsidRPr="00A070AD">
        <w:t xml:space="preserve"> show two real values</w:t>
      </w:r>
      <w:r w:rsidR="00BC3D18">
        <w:t xml:space="preserve"> that</w:t>
      </w:r>
      <w:r w:rsidRPr="00A070AD">
        <w:t xml:space="preserve"> </w:t>
      </w:r>
      <w:r w:rsidR="00BC3D18">
        <w:t xml:space="preserve">are </w:t>
      </w:r>
      <w:r w:rsidRPr="00A070AD">
        <w:t>different</w:t>
      </w:r>
      <w:r w:rsidR="00BC3D18">
        <w:t xml:space="preserve"> from zero</w:t>
      </w:r>
      <w:r w:rsidRPr="00A070AD">
        <w:t xml:space="preserve"> </w:t>
      </w:r>
      <w:r w:rsidR="00BC3D18">
        <w:t>and equal to</w:t>
      </w:r>
      <w:r w:rsidRPr="00A070AD">
        <w:t xml:space="preserve"> 0.5 for </w:t>
      </w:r>
      <w:r w:rsidRPr="00A070AD">
        <w:rPr>
          <w:i/>
        </w:rPr>
        <w:t>u</w:t>
      </w:r>
      <w:r w:rsidRPr="00A070AD">
        <w:t xml:space="preserve"> = 2 and </w:t>
      </w:r>
      <w:r w:rsidRPr="00A070AD">
        <w:rPr>
          <w:i/>
        </w:rPr>
        <w:t>u</w:t>
      </w:r>
      <w:r w:rsidRPr="00A070AD">
        <w:t xml:space="preserve"> = 62. All the imaginary parts of the FT are zero. As it was mentioned above the information about the frequencies is contained for </w:t>
      </w:r>
      <w:r w:rsidRPr="00A070AD">
        <w:rPr>
          <w:i/>
        </w:rPr>
        <w:t>u</w:t>
      </w:r>
      <w:r w:rsidRPr="00A070AD">
        <w:t xml:space="preserve"> between 0 and </w:t>
      </w:r>
      <w:r w:rsidRPr="00A070AD">
        <w:rPr>
          <w:i/>
        </w:rPr>
        <w:t>N</w:t>
      </w:r>
      <w:r w:rsidRPr="00A070AD">
        <w:t xml:space="preserve">/2 = 32. The values of the FT versus frequency are also shown in </w:t>
      </w:r>
      <w:r w:rsidRPr="00A070AD">
        <w:fldChar w:fldCharType="begin"/>
      </w:r>
      <w:r w:rsidRPr="00A070AD">
        <w:instrText xml:space="preserve"> REF _Ref314584513 \h </w:instrText>
      </w:r>
      <w:r w:rsidR="00A070AD" w:rsidRPr="00A070AD">
        <w:instrText xml:space="preserve"> \* MERGEFORMAT </w:instrText>
      </w:r>
      <w:r w:rsidRPr="00A070AD">
        <w:fldChar w:fldCharType="separate"/>
      </w:r>
      <w:r w:rsidR="00622B51" w:rsidRPr="00A070AD">
        <w:t xml:space="preserve">Table </w:t>
      </w:r>
      <w:r w:rsidR="00622B51">
        <w:rPr>
          <w:noProof/>
        </w:rPr>
        <w:t>2.1</w:t>
      </w:r>
      <w:r w:rsidRPr="00A070AD">
        <w:fldChar w:fldCharType="end"/>
      </w:r>
      <w:r w:rsidRPr="00A070AD">
        <w:t xml:space="preserve">; for the frequency </w:t>
      </w:r>
      <w:r w:rsidRPr="00A070AD">
        <w:rPr>
          <w:i/>
        </w:rPr>
        <w:t>f</w:t>
      </w:r>
      <w:r w:rsidRPr="00A070AD">
        <w:t xml:space="preserve"> = 3.125 s</w:t>
      </w:r>
      <w:r w:rsidRPr="00A070AD">
        <w:rPr>
          <w:vertAlign w:val="superscript"/>
        </w:rPr>
        <w:noBreakHyphen/>
        <w:t>1</w:t>
      </w:r>
      <w:r w:rsidRPr="00A070AD">
        <w:t xml:space="preserve"> the value of the FT is 0.5. All other values are zero. This corresponds to one cosine </w:t>
      </w:r>
      <w:r w:rsidR="00BC3D18" w:rsidRPr="00A070AD">
        <w:t>function</w:t>
      </w:r>
      <w:r w:rsidR="00BC3D18">
        <w:t xml:space="preserve"> </w:t>
      </w:r>
      <w:r w:rsidRPr="00A070AD">
        <w:rPr>
          <w:position w:val="-10"/>
        </w:rPr>
        <w:object w:dxaOrig="2340" w:dyaOrig="279">
          <v:shape id="_x0000_i1136" type="#_x0000_t75" style="width:117.6pt;height:13.6pt" o:ole="">
            <v:imagedata r:id="rId50" o:title=""/>
          </v:shape>
          <o:OLEObject Type="Embed" ProgID="Equation.DSMT4" ShapeID="_x0000_i1136" DrawAspect="Content" ObjectID="_1446622546" r:id="rId51"/>
        </w:object>
      </w:r>
      <w:r w:rsidRPr="00A070AD">
        <w:rPr>
          <w:lang w:eastAsia="ja-JP"/>
        </w:rPr>
        <w:t xml:space="preserve">, for which period is </w:t>
      </w:r>
      <w:r w:rsidRPr="00A070AD">
        <w:rPr>
          <w:i/>
          <w:lang w:eastAsia="ja-JP"/>
        </w:rPr>
        <w:t>T</w:t>
      </w:r>
      <w:r w:rsidRPr="00A070AD">
        <w:rPr>
          <w:i/>
          <w:vertAlign w:val="subscript"/>
          <w:lang w:eastAsia="ja-JP"/>
        </w:rPr>
        <w:t>a</w:t>
      </w:r>
      <w:r w:rsidRPr="00A070AD">
        <w:rPr>
          <w:lang w:eastAsia="ja-JP"/>
        </w:rPr>
        <w:t xml:space="preserve"> = 0.32 s and frequency </w:t>
      </w:r>
      <w:r w:rsidRPr="00A070AD">
        <w:rPr>
          <w:i/>
          <w:lang w:eastAsia="ja-JP"/>
        </w:rPr>
        <w:t>f</w:t>
      </w:r>
      <w:r w:rsidRPr="00A070AD">
        <w:rPr>
          <w:lang w:eastAsia="ja-JP"/>
        </w:rPr>
        <w:t xml:space="preserve"> = 1/</w:t>
      </w:r>
      <w:r w:rsidRPr="00A070AD">
        <w:rPr>
          <w:i/>
          <w:lang w:eastAsia="ja-JP"/>
        </w:rPr>
        <w:t>T</w:t>
      </w:r>
      <w:r w:rsidRPr="00A070AD">
        <w:rPr>
          <w:i/>
          <w:vertAlign w:val="subscript"/>
          <w:lang w:eastAsia="ja-JP"/>
        </w:rPr>
        <w:t>a</w:t>
      </w:r>
      <w:r w:rsidRPr="00A070AD">
        <w:rPr>
          <w:lang w:eastAsia="ja-JP"/>
        </w:rPr>
        <w:t xml:space="preserve"> = 3.125 s</w:t>
      </w:r>
      <w:r w:rsidRPr="00A070AD">
        <w:rPr>
          <w:vertAlign w:val="superscript"/>
          <w:lang w:eastAsia="ja-JP"/>
        </w:rPr>
        <w:noBreakHyphen/>
        <w:t>1</w:t>
      </w:r>
      <w:r w:rsidRPr="00A070AD">
        <w:rPr>
          <w:lang w:eastAsia="ja-JP"/>
        </w:rPr>
        <w:t>. This means</w:t>
      </w:r>
      <w:r w:rsidR="00BC3D18">
        <w:rPr>
          <w:lang w:eastAsia="ja-JP"/>
        </w:rPr>
        <w:t xml:space="preserve"> that</w:t>
      </w:r>
      <w:r w:rsidRPr="00A070AD">
        <w:rPr>
          <w:lang w:eastAsia="ja-JP"/>
        </w:rPr>
        <w:t xml:space="preserve"> the function of time shown in </w:t>
      </w:r>
      <w:r w:rsidRPr="00A070AD">
        <w:rPr>
          <w:lang w:eastAsia="ja-JP"/>
        </w:rPr>
        <w:fldChar w:fldCharType="begin"/>
      </w:r>
      <w:r w:rsidRPr="00A070AD">
        <w:rPr>
          <w:lang w:eastAsia="ja-JP"/>
        </w:rPr>
        <w:instrText xml:space="preserve"> REF _Ref315090743 \h </w:instrText>
      </w:r>
      <w:r w:rsidR="00A070AD" w:rsidRPr="00A070AD">
        <w:rPr>
          <w:lang w:eastAsia="ja-JP"/>
        </w:rPr>
        <w:instrText xml:space="preserve"> \* MERGEFORMAT </w:instrText>
      </w:r>
      <w:r w:rsidRPr="00A070AD">
        <w:rPr>
          <w:lang w:eastAsia="ja-JP"/>
        </w:rPr>
      </w:r>
      <w:r w:rsidRPr="00A070AD">
        <w:rPr>
          <w:lang w:eastAsia="ja-JP"/>
        </w:rPr>
        <w:fldChar w:fldCharType="separate"/>
      </w:r>
      <w:r w:rsidR="00622B51" w:rsidRPr="00BC3D18">
        <w:t xml:space="preserve">Fig. </w:t>
      </w:r>
      <w:r w:rsidR="00622B51">
        <w:rPr>
          <w:noProof/>
        </w:rPr>
        <w:t>2</w:t>
      </w:r>
      <w:r w:rsidR="00622B51" w:rsidRPr="00BC3D18">
        <w:rPr>
          <w:noProof/>
        </w:rPr>
        <w:t>.</w:t>
      </w:r>
      <w:r w:rsidR="00622B51">
        <w:rPr>
          <w:noProof/>
        </w:rPr>
        <w:t>8</w:t>
      </w:r>
      <w:r w:rsidRPr="00A070AD">
        <w:rPr>
          <w:lang w:eastAsia="ja-JP"/>
        </w:rPr>
        <w:fldChar w:fldCharType="end"/>
      </w:r>
      <w:r w:rsidRPr="00A070AD">
        <w:rPr>
          <w:lang w:eastAsia="ja-JP"/>
        </w:rPr>
        <w:t xml:space="preserve"> may be represented by the real part 0.5, the imaginary part 0 and the frequency 3.125 Hz. The phase angle is calculated according to the Eq. </w:t>
      </w:r>
      <w:r w:rsidR="00B94178" w:rsidRPr="00A070AD">
        <w:rPr>
          <w:lang w:eastAsia="ja-JP"/>
        </w:rPr>
        <w:fldChar w:fldCharType="begin"/>
      </w:r>
      <w:r w:rsidR="00B94178" w:rsidRPr="00A070AD">
        <w:rPr>
          <w:lang w:eastAsia="ja-JP"/>
        </w:rPr>
        <w:instrText xml:space="preserve"> GOTOBUTTON ZEqnNum615461  \* MERGEFORMAT </w:instrText>
      </w:r>
      <w:r w:rsidR="00B94178" w:rsidRPr="00A070AD">
        <w:rPr>
          <w:lang w:eastAsia="ja-JP"/>
        </w:rPr>
        <w:fldChar w:fldCharType="begin"/>
      </w:r>
      <w:r w:rsidR="00B94178" w:rsidRPr="00A070AD">
        <w:rPr>
          <w:lang w:eastAsia="ja-JP"/>
        </w:rPr>
        <w:instrText xml:space="preserve"> REF ZEqnNum615461 \* Charformat \! \* MERGEFORMAT </w:instrText>
      </w:r>
      <w:r w:rsidR="00B94178" w:rsidRPr="00A070AD">
        <w:rPr>
          <w:lang w:eastAsia="ja-JP"/>
        </w:rPr>
        <w:fldChar w:fldCharType="separate"/>
      </w:r>
      <w:r w:rsidR="00622B51" w:rsidRPr="00A070AD">
        <w:rPr>
          <w:lang w:eastAsia="ja-JP"/>
        </w:rPr>
        <w:instrText>(</w:instrText>
      </w:r>
      <w:r w:rsidR="00622B51">
        <w:rPr>
          <w:lang w:eastAsia="ja-JP"/>
        </w:rPr>
        <w:instrText>2</w:instrText>
      </w:r>
      <w:r w:rsidR="00622B51" w:rsidRPr="00A070AD">
        <w:rPr>
          <w:lang w:eastAsia="ja-JP"/>
        </w:rPr>
        <w:instrText>.</w:instrText>
      </w:r>
      <w:r w:rsidR="00622B51">
        <w:rPr>
          <w:lang w:eastAsia="ja-JP"/>
        </w:rPr>
        <w:instrText>3</w:instrText>
      </w:r>
      <w:r w:rsidR="00622B51" w:rsidRPr="00A070AD">
        <w:rPr>
          <w:lang w:eastAsia="ja-JP"/>
        </w:rPr>
        <w:instrText>)</w:instrText>
      </w:r>
      <w:r w:rsidR="00B94178" w:rsidRPr="00A070AD">
        <w:rPr>
          <w:lang w:eastAsia="ja-JP"/>
        </w:rPr>
        <w:fldChar w:fldCharType="end"/>
      </w:r>
      <w:r w:rsidR="00B94178" w:rsidRPr="00A070AD">
        <w:rPr>
          <w:lang w:eastAsia="ja-JP"/>
        </w:rPr>
        <w:fldChar w:fldCharType="end"/>
      </w:r>
      <w:r w:rsidRPr="00A070AD">
        <w:rPr>
          <w:lang w:eastAsia="ja-JP"/>
        </w:rPr>
        <w:t>:</w:t>
      </w:r>
    </w:p>
    <w:p w:rsidR="00184C3E" w:rsidRPr="00A070AD" w:rsidRDefault="00184C3E" w:rsidP="00AE1402">
      <w:pPr>
        <w:pStyle w:val="MTDisplayEquation"/>
      </w:pPr>
      <w:r w:rsidRPr="00A070AD">
        <w:tab/>
      </w:r>
      <w:r w:rsidRPr="00A070AD">
        <w:rPr>
          <w:position w:val="-24"/>
        </w:rPr>
        <w:object w:dxaOrig="1520" w:dyaOrig="580">
          <v:shape id="_x0000_i1137" type="#_x0000_t75" style="width:76pt;height:29.6pt" o:ole="">
            <v:imagedata r:id="rId52" o:title=""/>
          </v:shape>
          <o:OLEObject Type="Embed" ProgID="Equation.DSMT4" ShapeID="_x0000_i1137" DrawAspect="Content" ObjectID="_1446622547" r:id="rId53"/>
        </w:object>
      </w:r>
      <w:r w:rsidRPr="00A070AD">
        <w:tab/>
      </w:r>
      <w:r w:rsidRPr="00A070AD">
        <w:tab/>
      </w:r>
      <w:r w:rsidRPr="00A070AD">
        <w:tab/>
      </w:r>
      <w:r w:rsidRPr="00A070AD">
        <w:tab/>
      </w:r>
      <w:r w:rsidRPr="00A070AD">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bookmarkStart w:id="40" w:name="ZEqnNum615461"/>
      <w:r w:rsidRPr="00A070AD">
        <w:instrText>(</w:instrText>
      </w:r>
      <w:fldSimple w:instr=" SEQ MTChap \c \* Arabic \* MERGEFORMAT ">
        <w:r w:rsidR="00622B51">
          <w:rPr>
            <w:noProof/>
          </w:rPr>
          <w:instrText>2</w:instrText>
        </w:r>
      </w:fldSimple>
      <w:r w:rsidRPr="00A070AD">
        <w:instrText>.</w:instrText>
      </w:r>
      <w:fldSimple w:instr=" SEQ MTEqn \c \* Arabic \* MERGEFORMAT ">
        <w:r w:rsidR="00622B51">
          <w:rPr>
            <w:noProof/>
          </w:rPr>
          <w:instrText>3</w:instrText>
        </w:r>
      </w:fldSimple>
      <w:r w:rsidRPr="00A070AD">
        <w:instrText>)</w:instrText>
      </w:r>
      <w:bookmarkEnd w:id="40"/>
      <w:r w:rsidRPr="00A070AD">
        <w:fldChar w:fldCharType="end"/>
      </w:r>
    </w:p>
    <w:p w:rsidR="00184C3E" w:rsidRPr="00A070AD" w:rsidRDefault="00184C3E" w:rsidP="00184C3E">
      <w:pPr>
        <w:ind w:firstLine="0"/>
      </w:pPr>
      <w:r w:rsidRPr="00A070AD">
        <w:t>The value of 0.5 is simply the Fourier transform of the function:</w:t>
      </w:r>
    </w:p>
    <w:p w:rsidR="00184C3E" w:rsidRPr="00A070AD" w:rsidRDefault="00184C3E" w:rsidP="00AE1402">
      <w:pPr>
        <w:pStyle w:val="MTDisplayEquation"/>
      </w:pPr>
      <w:r w:rsidRPr="00A070AD">
        <w:tab/>
      </w:r>
      <w:r w:rsidRPr="00A070AD">
        <w:rPr>
          <w:position w:val="-32"/>
        </w:rPr>
        <w:object w:dxaOrig="2860" w:dyaOrig="740">
          <v:shape id="_x0000_i1138" type="#_x0000_t75" style="width:143.6pt;height:36.4pt" o:ole="">
            <v:imagedata r:id="rId54" o:title=""/>
          </v:shape>
          <o:OLEObject Type="Embed" ProgID="Equation.DSMT4" ShapeID="_x0000_i1138" DrawAspect="Content" ObjectID="_1446622548" r:id="rId55"/>
        </w:object>
      </w:r>
      <w:r w:rsidRPr="00A070AD">
        <w:tab/>
      </w:r>
      <w:r w:rsidR="006E6465">
        <w:tab/>
      </w:r>
      <w:r w:rsidRPr="00A070AD">
        <w:tab/>
      </w:r>
      <w:r w:rsidRPr="00A070AD">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2</w:instrText>
        </w:r>
      </w:fldSimple>
      <w:r w:rsidRPr="00A070AD">
        <w:instrText>.</w:instrText>
      </w:r>
      <w:fldSimple w:instr=" SEQ MTEqn \c \* Arabic \* MERGEFORMAT ">
        <w:r w:rsidR="00622B51">
          <w:rPr>
            <w:noProof/>
          </w:rPr>
          <w:instrText>4</w:instrText>
        </w:r>
      </w:fldSimple>
      <w:r w:rsidRPr="00A070AD">
        <w:instrText>)</w:instrText>
      </w:r>
      <w:r w:rsidRPr="00A070AD">
        <w:fldChar w:fldCharType="end"/>
      </w:r>
    </w:p>
    <w:p w:rsidR="00184C3E" w:rsidRPr="00A070AD" w:rsidRDefault="00184C3E" w:rsidP="00184C3E">
      <w:pPr>
        <w:ind w:firstLine="0"/>
      </w:pPr>
      <w:r w:rsidRPr="00A070AD">
        <w:t xml:space="preserve">for </w:t>
      </w:r>
      <w:r w:rsidRPr="00A070AD">
        <w:rPr>
          <w:position w:val="-6"/>
        </w:rPr>
        <w:object w:dxaOrig="840" w:dyaOrig="240">
          <v:shape id="_x0000_i1139" type="#_x0000_t75" style="width:42pt;height:12pt" o:ole="">
            <v:imagedata r:id="rId56" o:title=""/>
          </v:shape>
          <o:OLEObject Type="Embed" ProgID="Equation.DSMT4" ShapeID="_x0000_i1139" DrawAspect="Content" ObjectID="_1446622549" r:id="rId57"/>
        </w:object>
      </w:r>
      <w:r w:rsidRPr="00A070AD">
        <w:t xml:space="preserve"> s</w:t>
      </w:r>
      <w:r w:rsidRPr="00A070AD">
        <w:rPr>
          <w:vertAlign w:val="superscript"/>
        </w:rPr>
        <w:noBreakHyphen/>
        <w:t>1</w:t>
      </w:r>
      <w:r w:rsidRPr="00A070AD">
        <w:t>. It should be stressed that the Fourier transform of cosine function is always real.</w:t>
      </w:r>
    </w:p>
    <w:p w:rsidR="00ED217F" w:rsidRPr="00A070AD" w:rsidRDefault="00ED217F" w:rsidP="00B94178">
      <w:r w:rsidRPr="00A070AD">
        <w:t>See the Excel file Ch2.xlsx, Worksheet Ex2.1 containing solution and figures.</w:t>
      </w:r>
    </w:p>
    <w:p w:rsidR="0092114B" w:rsidRPr="00BC3D18" w:rsidRDefault="0092114B" w:rsidP="00BC3D18">
      <w:pPr>
        <w:pStyle w:val="Header"/>
      </w:pPr>
      <w:bookmarkStart w:id="41" w:name="_Ref314649468"/>
      <w:bookmarkStart w:id="42" w:name="_Toc331671731"/>
      <w:bookmarkStart w:id="43" w:name="_Toc372814368"/>
      <w:r w:rsidRPr="00BC3D18">
        <w:t xml:space="preserve">Exercise </w:t>
      </w:r>
      <w:fldSimple w:instr=" STYLEREF 1 \s ">
        <w:r w:rsidR="00622B51">
          <w:rPr>
            <w:noProof/>
          </w:rPr>
          <w:t>2</w:t>
        </w:r>
      </w:fldSimple>
      <w:r w:rsidR="002A54E2">
        <w:t>.</w:t>
      </w:r>
      <w:fldSimple w:instr=" SEQ Exercise \* ARABIC \s 1 ">
        <w:r w:rsidR="00622B51">
          <w:rPr>
            <w:noProof/>
          </w:rPr>
          <w:t>2</w:t>
        </w:r>
      </w:fldSimple>
      <w:bookmarkEnd w:id="41"/>
      <w:r w:rsidRPr="00BC3D18">
        <w:t>.</w:t>
      </w:r>
      <w:bookmarkEnd w:id="42"/>
      <w:bookmarkEnd w:id="43"/>
    </w:p>
    <w:p w:rsidR="0092114B" w:rsidRPr="00A070AD" w:rsidRDefault="001440E8" w:rsidP="0092114B">
      <w:pPr>
        <w:rPr>
          <w:lang w:eastAsia="ja-JP"/>
        </w:rPr>
      </w:pPr>
      <w:r w:rsidRPr="00A070AD">
        <w:rPr>
          <w:lang w:eastAsia="ja-JP"/>
        </w:rPr>
        <w:t xml:space="preserve">Generate digitalized function </w:t>
      </w:r>
      <w:r w:rsidR="001328F9" w:rsidRPr="00A070AD">
        <w:rPr>
          <w:position w:val="-10"/>
          <w:lang w:eastAsia="ja-JP"/>
        </w:rPr>
        <w:object w:dxaOrig="1620" w:dyaOrig="300">
          <v:shape id="_x0000_i1120" type="#_x0000_t75" style="width:81.2pt;height:16.8pt" o:ole="">
            <v:imagedata r:id="rId58" o:title=""/>
          </v:shape>
          <o:OLEObject Type="Embed" ProgID="Equation.DSMT4" ShapeID="_x0000_i1120" DrawAspect="Content" ObjectID="_1446622550" r:id="rId59"/>
        </w:object>
      </w:r>
      <w:r w:rsidRPr="00A070AD">
        <w:rPr>
          <w:lang w:eastAsia="ja-JP"/>
        </w:rPr>
        <w:t xml:space="preserve"> containing 64 points from 0 to 63 for the sampling time 0.01 s and for wave period </w:t>
      </w:r>
      <w:r w:rsidR="0052045F" w:rsidRPr="00A070AD">
        <w:rPr>
          <w:i/>
          <w:lang w:eastAsia="ja-JP"/>
        </w:rPr>
        <w:t>T</w:t>
      </w:r>
      <w:r w:rsidR="0052045F" w:rsidRPr="00A070AD">
        <w:rPr>
          <w:vertAlign w:val="subscript"/>
          <w:lang w:eastAsia="ja-JP"/>
        </w:rPr>
        <w:t>a</w:t>
      </w:r>
      <w:r w:rsidRPr="00A070AD">
        <w:rPr>
          <w:lang w:eastAsia="ja-JP"/>
        </w:rPr>
        <w:t xml:space="preserve"> = 0.32 s during 0.63 s. Then use Excel to carry out FFT. Show the plots of the function and its FT. What information can be obtained from it?</w:t>
      </w:r>
    </w:p>
    <w:p w:rsidR="0092114B" w:rsidRPr="00A070AD" w:rsidRDefault="0092114B" w:rsidP="0092114B">
      <w:r w:rsidRPr="00A070AD">
        <w:t>It is obvious that this function is analog of that presented in</w:t>
      </w:r>
      <w:r w:rsidR="00B936C6">
        <w:t xml:space="preserve"> </w:t>
      </w:r>
      <w:r w:rsidR="00B936C6">
        <w:fldChar w:fldCharType="begin"/>
      </w:r>
      <w:r w:rsidR="00B936C6">
        <w:instrText xml:space="preserve"> REF _Ref372815779 \h </w:instrText>
      </w:r>
      <w:r w:rsidR="00B936C6">
        <w:fldChar w:fldCharType="separate"/>
      </w:r>
      <w:r w:rsidR="00622B51" w:rsidRPr="00BC3D18">
        <w:t xml:space="preserve">Exercise </w:t>
      </w:r>
      <w:r w:rsidR="00622B51">
        <w:rPr>
          <w:noProof/>
        </w:rPr>
        <w:t>2</w:t>
      </w:r>
      <w:r w:rsidR="00622B51">
        <w:t>.</w:t>
      </w:r>
      <w:r w:rsidR="00622B51">
        <w:rPr>
          <w:noProof/>
        </w:rPr>
        <w:t>1</w:t>
      </w:r>
      <w:r w:rsidR="00B936C6">
        <w:fldChar w:fldCharType="end"/>
      </w:r>
      <w:r w:rsidRPr="00A070AD">
        <w:t xml:space="preserve">, with the same frequency but simply shifted in phase by </w:t>
      </w:r>
      <w:r w:rsidR="00FB6586" w:rsidRPr="00A070AD">
        <w:rPr>
          <w:position w:val="-6"/>
        </w:rPr>
        <w:object w:dxaOrig="1140" w:dyaOrig="240">
          <v:shape id="_x0000_i1121" type="#_x0000_t75" style="width:57.6pt;height:12pt" o:ole="">
            <v:imagedata r:id="rId60" o:title=""/>
          </v:shape>
          <o:OLEObject Type="Embed" ProgID="Equation.DSMT4" ShapeID="_x0000_i1121" DrawAspect="Content" ObjectID="_1446622551" r:id="rId61"/>
        </w:object>
      </w:r>
      <w:r w:rsidRPr="00A070AD">
        <w:t>:</w:t>
      </w:r>
    </w:p>
    <w:p w:rsidR="0092114B" w:rsidRPr="00A070AD" w:rsidRDefault="0092114B" w:rsidP="00AE1402">
      <w:pPr>
        <w:pStyle w:val="MTDisplayEquation"/>
      </w:pPr>
      <w:r w:rsidRPr="00A070AD">
        <w:tab/>
      </w:r>
      <w:r w:rsidR="00FB6586" w:rsidRPr="00A070AD">
        <w:rPr>
          <w:position w:val="-28"/>
        </w:rPr>
        <w:object w:dxaOrig="3519" w:dyaOrig="660">
          <v:shape id="_x0000_i1122" type="#_x0000_t75" style="width:177.2pt;height:34pt" o:ole="">
            <v:imagedata r:id="rId62" o:title=""/>
          </v:shape>
          <o:OLEObject Type="Embed" ProgID="Equation.DSMT4" ShapeID="_x0000_i1122" DrawAspect="Content" ObjectID="_1446622552" r:id="rId63"/>
        </w:object>
      </w:r>
      <w:r w:rsidRPr="00A070AD">
        <w:tab/>
      </w:r>
      <w:r w:rsidR="00EC319B" w:rsidRPr="00A070AD">
        <w:tab/>
      </w:r>
      <w:r w:rsidRPr="00A070AD">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2</w:instrText>
        </w:r>
      </w:fldSimple>
      <w:r w:rsidRPr="00A070AD">
        <w:instrText>.</w:instrText>
      </w:r>
      <w:fldSimple w:instr=" SEQ MTEqn \c \* Arabic \* MERGEFORMAT ">
        <w:r w:rsidR="00622B51">
          <w:rPr>
            <w:noProof/>
          </w:rPr>
          <w:instrText>5</w:instrText>
        </w:r>
      </w:fldSimple>
      <w:r w:rsidRPr="00A070AD">
        <w:instrText>)</w:instrText>
      </w:r>
      <w:r w:rsidRPr="00A070AD">
        <w:fldChar w:fldCharType="end"/>
      </w:r>
    </w:p>
    <w:p w:rsidR="00622B51" w:rsidRDefault="0092114B" w:rsidP="00622B51">
      <w:r w:rsidRPr="00A070AD">
        <w:t xml:space="preserve">Repeating the calculations in the same way as in </w:t>
      </w:r>
      <w:r w:rsidR="00EC319B" w:rsidRPr="00A070AD">
        <w:fldChar w:fldCharType="begin"/>
      </w:r>
      <w:r w:rsidR="00EC319B" w:rsidRPr="00A070AD">
        <w:instrText xml:space="preserve"> REF _Ref314648574 \h </w:instrText>
      </w:r>
      <w:r w:rsidR="00A070AD" w:rsidRPr="00A070AD">
        <w:instrText xml:space="preserve"> \* MERGEFORMAT </w:instrText>
      </w:r>
      <w:r w:rsidR="00EC319B" w:rsidRPr="00A070AD">
        <w:fldChar w:fldCharType="separate"/>
      </w:r>
    </w:p>
    <w:p w:rsidR="0092114B" w:rsidRPr="00A070AD" w:rsidRDefault="00622B51" w:rsidP="0092114B">
      <w:pPr>
        <w:ind w:firstLine="0"/>
      </w:pPr>
      <w:r w:rsidRPr="00BC3D18">
        <w:t>Exercise</w:t>
      </w:r>
      <w:r w:rsidRPr="00BC3D18">
        <w:rPr>
          <w:noProof/>
        </w:rPr>
        <w:t xml:space="preserve"> </w:t>
      </w:r>
      <w:r>
        <w:rPr>
          <w:noProof/>
        </w:rPr>
        <w:t>2.1</w:t>
      </w:r>
      <w:r w:rsidR="00EC319B" w:rsidRPr="00A070AD">
        <w:fldChar w:fldCharType="end"/>
      </w:r>
      <w:r w:rsidR="0092114B" w:rsidRPr="00A070AD">
        <w:t xml:space="preserve"> produces the results displayed in </w:t>
      </w:r>
      <w:r w:rsidR="00EC319B" w:rsidRPr="00A070AD">
        <w:fldChar w:fldCharType="begin"/>
      </w:r>
      <w:r w:rsidR="00EC319B" w:rsidRPr="00A070AD">
        <w:instrText xml:space="preserve"> REF _Ref314648659 \h </w:instrText>
      </w:r>
      <w:r w:rsidR="00A070AD" w:rsidRPr="00A070AD">
        <w:instrText xml:space="preserve"> \* MERGEFORMAT </w:instrText>
      </w:r>
      <w:r w:rsidR="00EC319B" w:rsidRPr="00A070AD">
        <w:fldChar w:fldCharType="separate"/>
      </w:r>
      <w:r w:rsidRPr="00A070AD">
        <w:t xml:space="preserve">Table </w:t>
      </w:r>
      <w:r>
        <w:rPr>
          <w:noProof/>
        </w:rPr>
        <w:t>2.2</w:t>
      </w:r>
      <w:r w:rsidR="00EC319B" w:rsidRPr="00A070AD">
        <w:fldChar w:fldCharType="end"/>
      </w:r>
      <w:r w:rsidR="0092114B" w:rsidRPr="00A070AD">
        <w:t xml:space="preserve">. </w:t>
      </w:r>
    </w:p>
    <w:p w:rsidR="0092114B" w:rsidRPr="00A070AD" w:rsidRDefault="0092114B" w:rsidP="00BE7CFF">
      <w:pPr>
        <w:pStyle w:val="Caption"/>
      </w:pPr>
      <w:bookmarkStart w:id="44" w:name="_Ref314648659"/>
      <w:r w:rsidRPr="00A070AD">
        <w:t xml:space="preserve">Table </w:t>
      </w:r>
      <w:fldSimple w:instr=" STYLEREF 1 \s ">
        <w:r w:rsidR="00622B51">
          <w:rPr>
            <w:noProof/>
          </w:rPr>
          <w:t>2</w:t>
        </w:r>
      </w:fldSimple>
      <w:r w:rsidR="009C0C33">
        <w:t>.</w:t>
      </w:r>
      <w:fldSimple w:instr=" SEQ Table \* ARABIC \s 1 ">
        <w:r w:rsidR="00622B51">
          <w:rPr>
            <w:noProof/>
          </w:rPr>
          <w:t>2</w:t>
        </w:r>
      </w:fldSimple>
      <w:bookmarkEnd w:id="44"/>
      <w:r w:rsidRPr="00A070AD">
        <w:t>. Fourier Transform of the sine function calculated in Excel.</w:t>
      </w:r>
    </w:p>
    <w:p w:rsidR="0092114B" w:rsidRPr="00833DE7" w:rsidRDefault="0092114B" w:rsidP="00EC319B">
      <w:pPr>
        <w:spacing w:after="0"/>
        <w:ind w:firstLine="0"/>
        <w:rPr>
          <w:lang w:val="pl-PL"/>
        </w:rPr>
      </w:pPr>
      <w:r w:rsidRPr="006611A1">
        <w:rPr>
          <w:i/>
          <w:lang w:val="pl-PL"/>
        </w:rPr>
        <w:t>i</w:t>
      </w:r>
      <w:r w:rsidRPr="006611A1">
        <w:rPr>
          <w:i/>
          <w:lang w:val="pl-PL"/>
        </w:rPr>
        <w:tab/>
      </w:r>
      <w:r w:rsidRPr="006611A1">
        <w:rPr>
          <w:i/>
          <w:lang w:val="pl-PL"/>
        </w:rPr>
        <w:tab/>
        <w:t xml:space="preserve">t </w:t>
      </w:r>
      <w:r w:rsidRPr="006611A1">
        <w:rPr>
          <w:lang w:val="pl-PL"/>
        </w:rPr>
        <w:t>/ s</w:t>
      </w:r>
      <w:r w:rsidRPr="006611A1">
        <w:rPr>
          <w:lang w:val="pl-PL"/>
        </w:rPr>
        <w:tab/>
      </w:r>
      <w:r w:rsidRPr="006611A1">
        <w:rPr>
          <w:lang w:val="pl-PL"/>
        </w:rPr>
        <w:tab/>
      </w:r>
      <w:r w:rsidRPr="006611A1">
        <w:rPr>
          <w:i/>
          <w:lang w:val="pl-PL"/>
        </w:rPr>
        <w:t>E</w:t>
      </w:r>
      <w:r w:rsidRPr="006611A1">
        <w:rPr>
          <w:lang w:val="pl-PL"/>
        </w:rPr>
        <w:t>(</w:t>
      </w:r>
      <w:r w:rsidRPr="006611A1">
        <w:rPr>
          <w:i/>
          <w:lang w:val="pl-PL"/>
        </w:rPr>
        <w:t>t</w:t>
      </w:r>
      <w:r w:rsidRPr="006611A1">
        <w:rPr>
          <w:lang w:val="pl-PL"/>
        </w:rPr>
        <w:t>)</w:t>
      </w:r>
      <w:r w:rsidRPr="006611A1">
        <w:rPr>
          <w:lang w:val="pl-PL"/>
        </w:rPr>
        <w:tab/>
      </w:r>
      <w:r w:rsidRPr="006611A1">
        <w:rPr>
          <w:lang w:val="pl-PL"/>
        </w:rPr>
        <w:tab/>
      </w:r>
      <w:r w:rsidRPr="00A070AD">
        <w:rPr>
          <w:position w:val="-10"/>
        </w:rPr>
        <w:object w:dxaOrig="260" w:dyaOrig="300">
          <v:shape id="_x0000_i1123" type="#_x0000_t75" style="width:13.6pt;height:16.8pt" o:ole="">
            <v:imagedata r:id="rId64" o:title=""/>
          </v:shape>
          <o:OLEObject Type="Embed" ProgID="Equation.DSMT4" ShapeID="_x0000_i1123" DrawAspect="Content" ObjectID="_1446622553" r:id="rId65"/>
        </w:object>
      </w:r>
      <w:r w:rsidRPr="00833DE7">
        <w:rPr>
          <w:lang w:val="pl-PL"/>
        </w:rPr>
        <w:t>/ s</w:t>
      </w:r>
      <w:r w:rsidRPr="00833DE7">
        <w:rPr>
          <w:vertAlign w:val="superscript"/>
          <w:lang w:val="pl-PL"/>
        </w:rPr>
        <w:noBreakHyphen/>
        <w:t>1</w:t>
      </w:r>
      <w:r w:rsidRPr="00833DE7">
        <w:rPr>
          <w:lang w:val="pl-PL"/>
        </w:rPr>
        <w:tab/>
      </w:r>
      <w:r w:rsidRPr="00833DE7">
        <w:rPr>
          <w:lang w:val="pl-PL"/>
        </w:rPr>
        <w:tab/>
        <w:t>FFT</w:t>
      </w:r>
      <w:r w:rsidRPr="00833DE7">
        <w:rPr>
          <w:i/>
          <w:lang w:val="pl-PL"/>
        </w:rPr>
        <w:tab/>
      </w:r>
      <w:r w:rsidRPr="00833DE7">
        <w:rPr>
          <w:i/>
          <w:lang w:val="pl-PL"/>
        </w:rPr>
        <w:tab/>
      </w:r>
      <w:r w:rsidRPr="00833DE7">
        <w:rPr>
          <w:lang w:val="pl-PL"/>
        </w:rPr>
        <w:t>Re(</w:t>
      </w:r>
      <w:r w:rsidRPr="00833DE7">
        <w:rPr>
          <w:i/>
          <w:lang w:val="pl-PL"/>
        </w:rPr>
        <w:t>E</w:t>
      </w:r>
      <w:r w:rsidRPr="00833DE7">
        <w:rPr>
          <w:lang w:val="pl-PL"/>
        </w:rPr>
        <w:t>)</w:t>
      </w:r>
      <w:r w:rsidRPr="00833DE7">
        <w:rPr>
          <w:lang w:val="pl-PL"/>
        </w:rPr>
        <w:tab/>
        <w:t>Im(</w:t>
      </w:r>
      <w:r w:rsidRPr="00833DE7">
        <w:rPr>
          <w:i/>
          <w:lang w:val="pl-PL"/>
        </w:rPr>
        <w:t>E</w:t>
      </w:r>
      <w:r w:rsidRPr="00833DE7">
        <w:rPr>
          <w:lang w:val="pl-PL"/>
        </w:rPr>
        <w:t>)</w:t>
      </w:r>
    </w:p>
    <w:p w:rsidR="0092114B" w:rsidRPr="00833DE7" w:rsidRDefault="0092114B" w:rsidP="00EC319B">
      <w:pPr>
        <w:spacing w:after="0"/>
        <w:ind w:firstLine="0"/>
        <w:rPr>
          <w:lang w:val="pl-PL"/>
        </w:rPr>
      </w:pPr>
      <w:r w:rsidRPr="00833DE7">
        <w:rPr>
          <w:lang w:val="pl-PL"/>
        </w:rPr>
        <w:t>0</w:t>
      </w:r>
      <w:r w:rsidRPr="00833DE7">
        <w:rPr>
          <w:lang w:val="pl-PL"/>
        </w:rPr>
        <w:tab/>
      </w:r>
      <w:r w:rsidRPr="00833DE7">
        <w:rPr>
          <w:lang w:val="pl-PL"/>
        </w:rPr>
        <w:tab/>
        <w:t>0.00</w:t>
      </w:r>
      <w:r w:rsidRPr="00833DE7">
        <w:rPr>
          <w:lang w:val="pl-PL"/>
        </w:rPr>
        <w:tab/>
      </w:r>
      <w:r w:rsidRPr="00833DE7">
        <w:rPr>
          <w:lang w:val="pl-PL"/>
        </w:rPr>
        <w:tab/>
        <w:t>0</w:t>
      </w:r>
      <w:r w:rsidRPr="00833DE7">
        <w:rPr>
          <w:lang w:val="pl-PL"/>
        </w:rPr>
        <w:tab/>
      </w:r>
      <w:r w:rsidRPr="00833DE7">
        <w:rPr>
          <w:lang w:val="pl-PL"/>
        </w:rPr>
        <w:tab/>
      </w:r>
      <w:r w:rsidR="00B936C6">
        <w:rPr>
          <w:lang w:val="pl-PL"/>
        </w:rPr>
        <w:tab/>
      </w:r>
      <w:r w:rsidRPr="00833DE7">
        <w:rPr>
          <w:lang w:val="pl-PL"/>
        </w:rPr>
        <w:t>0</w:t>
      </w:r>
      <w:r w:rsidRPr="00833DE7">
        <w:rPr>
          <w:lang w:val="pl-PL"/>
        </w:rPr>
        <w:tab/>
      </w:r>
      <w:r w:rsidRPr="00833DE7">
        <w:rPr>
          <w:lang w:val="pl-PL"/>
        </w:rPr>
        <w:tab/>
      </w:r>
      <w:r w:rsidR="00B936C6">
        <w:rPr>
          <w:lang w:val="pl-PL"/>
        </w:rPr>
        <w:tab/>
      </w:r>
      <w:r w:rsidRPr="00833DE7">
        <w:rPr>
          <w:lang w:val="pl-PL"/>
        </w:rPr>
        <w:t>0</w:t>
      </w:r>
      <w:r w:rsidRPr="00833DE7">
        <w:rPr>
          <w:lang w:val="pl-PL"/>
        </w:rPr>
        <w:tab/>
      </w:r>
      <w:r w:rsidRPr="00833DE7">
        <w:rPr>
          <w:lang w:val="pl-PL"/>
        </w:rPr>
        <w:tab/>
        <w:t>0</w:t>
      </w:r>
      <w:r w:rsidRPr="00833DE7">
        <w:rPr>
          <w:lang w:val="pl-PL"/>
        </w:rPr>
        <w:tab/>
      </w:r>
      <w:r w:rsidRPr="00833DE7">
        <w:rPr>
          <w:lang w:val="pl-PL"/>
        </w:rPr>
        <w:tab/>
        <w:t>0</w:t>
      </w:r>
    </w:p>
    <w:p w:rsidR="0092114B" w:rsidRPr="00833DE7" w:rsidRDefault="0092114B" w:rsidP="00EC319B">
      <w:pPr>
        <w:spacing w:after="0"/>
        <w:ind w:firstLine="0"/>
        <w:rPr>
          <w:lang w:val="pl-PL"/>
        </w:rPr>
      </w:pPr>
      <w:r w:rsidRPr="00833DE7">
        <w:rPr>
          <w:lang w:val="pl-PL"/>
        </w:rPr>
        <w:t>1</w:t>
      </w:r>
      <w:r w:rsidRPr="00833DE7">
        <w:rPr>
          <w:lang w:val="pl-PL"/>
        </w:rPr>
        <w:tab/>
      </w:r>
      <w:r w:rsidRPr="00833DE7">
        <w:rPr>
          <w:lang w:val="pl-PL"/>
        </w:rPr>
        <w:tab/>
        <w:t>0.01</w:t>
      </w:r>
      <w:r w:rsidRPr="00833DE7">
        <w:rPr>
          <w:lang w:val="pl-PL"/>
        </w:rPr>
        <w:tab/>
      </w:r>
      <w:r w:rsidRPr="00833DE7">
        <w:rPr>
          <w:lang w:val="pl-PL"/>
        </w:rPr>
        <w:tab/>
        <w:t>0.1951</w:t>
      </w:r>
      <w:r w:rsidRPr="00833DE7">
        <w:rPr>
          <w:lang w:val="pl-PL"/>
        </w:rPr>
        <w:tab/>
      </w:r>
      <w:r w:rsidRPr="00833DE7">
        <w:rPr>
          <w:lang w:val="pl-PL"/>
        </w:rPr>
        <w:tab/>
        <w:t>1.5625</w:t>
      </w:r>
      <w:r w:rsidRPr="00833DE7">
        <w:rPr>
          <w:lang w:val="pl-PL"/>
        </w:rPr>
        <w:tab/>
      </w:r>
      <w:r w:rsidRPr="00833DE7">
        <w:rPr>
          <w:lang w:val="pl-PL"/>
        </w:rPr>
        <w:tab/>
        <w:t>0</w:t>
      </w:r>
      <w:r w:rsidRPr="00833DE7">
        <w:rPr>
          <w:lang w:val="pl-PL"/>
        </w:rPr>
        <w:tab/>
      </w:r>
      <w:r w:rsidRPr="00833DE7">
        <w:rPr>
          <w:lang w:val="pl-PL"/>
        </w:rPr>
        <w:tab/>
        <w:t>0</w:t>
      </w:r>
      <w:r w:rsidRPr="00833DE7">
        <w:rPr>
          <w:lang w:val="pl-PL"/>
        </w:rPr>
        <w:tab/>
      </w:r>
      <w:r w:rsidRPr="00833DE7">
        <w:rPr>
          <w:lang w:val="pl-PL"/>
        </w:rPr>
        <w:tab/>
        <w:t>0</w:t>
      </w:r>
    </w:p>
    <w:p w:rsidR="0092114B" w:rsidRPr="00BC3D18" w:rsidRDefault="0092114B" w:rsidP="00EC319B">
      <w:pPr>
        <w:spacing w:after="0"/>
        <w:ind w:firstLine="0"/>
        <w:rPr>
          <w:b/>
          <w:lang w:val="pl-PL"/>
        </w:rPr>
      </w:pPr>
      <w:r w:rsidRPr="00833DE7">
        <w:rPr>
          <w:lang w:val="pl-PL"/>
        </w:rPr>
        <w:t>2</w:t>
      </w:r>
      <w:r w:rsidRPr="00833DE7">
        <w:rPr>
          <w:lang w:val="pl-PL"/>
        </w:rPr>
        <w:tab/>
      </w:r>
      <w:r w:rsidRPr="00833DE7">
        <w:rPr>
          <w:lang w:val="pl-PL"/>
        </w:rPr>
        <w:tab/>
        <w:t>0.02</w:t>
      </w:r>
      <w:r w:rsidRPr="00833DE7">
        <w:rPr>
          <w:lang w:val="pl-PL"/>
        </w:rPr>
        <w:tab/>
      </w:r>
      <w:r w:rsidRPr="00833DE7">
        <w:rPr>
          <w:lang w:val="pl-PL"/>
        </w:rPr>
        <w:tab/>
        <w:t>0.3827</w:t>
      </w:r>
      <w:r w:rsidRPr="00833DE7">
        <w:rPr>
          <w:lang w:val="pl-PL"/>
        </w:rPr>
        <w:tab/>
      </w:r>
      <w:r w:rsidRPr="00833DE7">
        <w:rPr>
          <w:lang w:val="pl-PL"/>
        </w:rPr>
        <w:tab/>
      </w:r>
      <w:r w:rsidRPr="00BC3D18">
        <w:rPr>
          <w:b/>
          <w:lang w:val="pl-PL"/>
        </w:rPr>
        <w:t>3.125</w:t>
      </w:r>
      <w:r w:rsidRPr="00BC3D18">
        <w:rPr>
          <w:b/>
          <w:lang w:val="pl-PL"/>
        </w:rPr>
        <w:tab/>
      </w:r>
      <w:r w:rsidRPr="00BC3D18">
        <w:rPr>
          <w:b/>
          <w:lang w:val="pl-PL"/>
        </w:rPr>
        <w:tab/>
        <w:t>-32i</w:t>
      </w:r>
      <w:r w:rsidRPr="00833DE7">
        <w:rPr>
          <w:lang w:val="pl-PL"/>
        </w:rPr>
        <w:tab/>
      </w:r>
      <w:r w:rsidRPr="00833DE7">
        <w:rPr>
          <w:lang w:val="pl-PL"/>
        </w:rPr>
        <w:tab/>
      </w:r>
      <w:r w:rsidRPr="00BC3D18">
        <w:rPr>
          <w:b/>
          <w:lang w:val="pl-PL"/>
        </w:rPr>
        <w:t>0</w:t>
      </w:r>
      <w:r w:rsidRPr="00BC3D18">
        <w:rPr>
          <w:b/>
          <w:lang w:val="pl-PL"/>
        </w:rPr>
        <w:tab/>
      </w:r>
      <w:r w:rsidRPr="00BC3D18">
        <w:rPr>
          <w:b/>
          <w:lang w:val="pl-PL"/>
        </w:rPr>
        <w:tab/>
        <w:t>-0.5</w:t>
      </w:r>
    </w:p>
    <w:p w:rsidR="0092114B" w:rsidRPr="00A070AD" w:rsidRDefault="0092114B" w:rsidP="00EC319B">
      <w:pPr>
        <w:spacing w:after="0"/>
        <w:ind w:firstLine="0"/>
      </w:pPr>
      <w:r w:rsidRPr="00A070AD">
        <w:t>3</w:t>
      </w:r>
      <w:r w:rsidRPr="00A070AD">
        <w:tab/>
      </w:r>
      <w:r w:rsidRPr="00A070AD">
        <w:tab/>
        <w:t>0.03</w:t>
      </w:r>
      <w:r w:rsidRPr="00A070AD">
        <w:tab/>
      </w:r>
      <w:r w:rsidRPr="00A070AD">
        <w:tab/>
        <w:t>0.5556</w:t>
      </w:r>
      <w:r w:rsidRPr="00A070AD">
        <w:tab/>
      </w:r>
      <w:r w:rsidRPr="00A070AD">
        <w:tab/>
        <w:t>4.6875</w:t>
      </w:r>
      <w:r w:rsidRPr="00A070AD">
        <w:tab/>
      </w:r>
      <w:r w:rsidRPr="00A070AD">
        <w:tab/>
        <w:t>0</w:t>
      </w:r>
      <w:r w:rsidRPr="00A070AD">
        <w:tab/>
      </w:r>
      <w:r w:rsidRPr="00A070AD">
        <w:tab/>
        <w:t>0</w:t>
      </w:r>
      <w:r w:rsidRPr="00A070AD">
        <w:tab/>
      </w:r>
      <w:r w:rsidRPr="00A070AD">
        <w:tab/>
        <w:t>0</w:t>
      </w:r>
    </w:p>
    <w:p w:rsidR="0092114B" w:rsidRPr="00A070AD" w:rsidRDefault="0092114B" w:rsidP="00EC319B">
      <w:pPr>
        <w:spacing w:after="0"/>
        <w:ind w:firstLine="0"/>
      </w:pPr>
      <w:r w:rsidRPr="00A070AD">
        <w:t>4</w:t>
      </w:r>
      <w:r w:rsidRPr="00A070AD">
        <w:tab/>
      </w:r>
      <w:r w:rsidRPr="00A070AD">
        <w:tab/>
        <w:t>0.04</w:t>
      </w:r>
      <w:r w:rsidRPr="00A070AD">
        <w:tab/>
      </w:r>
      <w:r w:rsidRPr="00A070AD">
        <w:tab/>
        <w:t>0.7071</w:t>
      </w:r>
      <w:r w:rsidRPr="00A070AD">
        <w:tab/>
      </w:r>
      <w:r w:rsidRPr="00A070AD">
        <w:tab/>
        <w:t>6.25</w:t>
      </w:r>
      <w:r w:rsidRPr="00A070AD">
        <w:tab/>
      </w:r>
      <w:r w:rsidRPr="00A070AD">
        <w:tab/>
      </w:r>
      <w:r w:rsidR="00B936C6">
        <w:tab/>
      </w:r>
      <w:r w:rsidRPr="00A070AD">
        <w:t>0</w:t>
      </w:r>
      <w:r w:rsidRPr="00A070AD">
        <w:tab/>
      </w:r>
      <w:r w:rsidRPr="00A070AD">
        <w:tab/>
        <w:t>0</w:t>
      </w:r>
      <w:r w:rsidRPr="00A070AD">
        <w:tab/>
      </w:r>
      <w:r w:rsidRPr="00A070AD">
        <w:tab/>
        <w:t>0</w:t>
      </w:r>
    </w:p>
    <w:p w:rsidR="0092114B" w:rsidRPr="00A070AD" w:rsidRDefault="0092114B" w:rsidP="00EC319B">
      <w:pPr>
        <w:tabs>
          <w:tab w:val="left" w:pos="425"/>
          <w:tab w:val="left" w:pos="1145"/>
          <w:tab w:val="left" w:pos="2297"/>
          <w:tab w:val="left" w:pos="3449"/>
          <w:tab w:val="left" w:pos="5490"/>
          <w:tab w:val="left" w:pos="6450"/>
        </w:tabs>
        <w:spacing w:after="0"/>
        <w:ind w:left="-7" w:firstLine="0"/>
      </w:pPr>
      <w:r w:rsidRPr="00A070AD">
        <w:t xml:space="preserve">    </w:t>
      </w:r>
    </w:p>
    <w:p w:rsidR="0092114B" w:rsidRPr="00A070AD" w:rsidRDefault="0092114B" w:rsidP="00EC319B">
      <w:pPr>
        <w:spacing w:after="0"/>
        <w:ind w:firstLine="0"/>
      </w:pPr>
      <w:r w:rsidRPr="00A070AD">
        <w:lastRenderedPageBreak/>
        <w:t>28</w:t>
      </w:r>
      <w:r w:rsidRPr="00A070AD">
        <w:tab/>
      </w:r>
      <w:r w:rsidR="00EC319B" w:rsidRPr="00A070AD">
        <w:tab/>
      </w:r>
      <w:r w:rsidRPr="00A070AD">
        <w:t>0.28</w:t>
      </w:r>
      <w:r w:rsidRPr="00A070AD">
        <w:tab/>
      </w:r>
      <w:r w:rsidRPr="00A070AD">
        <w:tab/>
        <w:t>-0.707</w:t>
      </w:r>
      <w:r w:rsidRPr="00A070AD">
        <w:tab/>
      </w:r>
      <w:r w:rsidRPr="00A070AD">
        <w:tab/>
        <w:t>43.75</w:t>
      </w:r>
      <w:r w:rsidRPr="00A070AD">
        <w:tab/>
      </w:r>
      <w:r w:rsidRPr="00A070AD">
        <w:tab/>
        <w:t>0</w:t>
      </w:r>
      <w:r w:rsidRPr="00A070AD">
        <w:tab/>
      </w:r>
      <w:r w:rsidRPr="00A070AD">
        <w:tab/>
        <w:t>0</w:t>
      </w:r>
      <w:r w:rsidRPr="00A070AD">
        <w:tab/>
      </w:r>
      <w:r w:rsidRPr="00A070AD">
        <w:tab/>
        <w:t>0</w:t>
      </w:r>
    </w:p>
    <w:p w:rsidR="0092114B" w:rsidRPr="00A070AD" w:rsidRDefault="0092114B" w:rsidP="00EC319B">
      <w:pPr>
        <w:spacing w:after="0"/>
        <w:ind w:firstLine="0"/>
      </w:pPr>
      <w:r w:rsidRPr="00A070AD">
        <w:t>29</w:t>
      </w:r>
      <w:r w:rsidRPr="00A070AD">
        <w:tab/>
      </w:r>
      <w:r w:rsidR="00EC319B" w:rsidRPr="00A070AD">
        <w:tab/>
      </w:r>
      <w:r w:rsidRPr="00A070AD">
        <w:t>0.29</w:t>
      </w:r>
      <w:r w:rsidRPr="00A070AD">
        <w:tab/>
      </w:r>
      <w:r w:rsidRPr="00A070AD">
        <w:tab/>
        <w:t>-0.556</w:t>
      </w:r>
      <w:r w:rsidRPr="00A070AD">
        <w:tab/>
      </w:r>
      <w:r w:rsidRPr="00A070AD">
        <w:tab/>
        <w:t>45.313</w:t>
      </w:r>
      <w:r w:rsidRPr="00A070AD">
        <w:tab/>
      </w:r>
      <w:r w:rsidRPr="00A070AD">
        <w:tab/>
        <w:t>0</w:t>
      </w:r>
      <w:r w:rsidRPr="00A070AD">
        <w:tab/>
      </w:r>
      <w:r w:rsidRPr="00A070AD">
        <w:tab/>
        <w:t>0</w:t>
      </w:r>
      <w:r w:rsidRPr="00A070AD">
        <w:tab/>
      </w:r>
      <w:r w:rsidRPr="00A070AD">
        <w:tab/>
        <w:t>0</w:t>
      </w:r>
    </w:p>
    <w:p w:rsidR="0092114B" w:rsidRPr="00A070AD" w:rsidRDefault="0092114B" w:rsidP="00EC319B">
      <w:pPr>
        <w:spacing w:after="0"/>
        <w:ind w:firstLine="0"/>
      </w:pPr>
      <w:r w:rsidRPr="00A070AD">
        <w:t>30</w:t>
      </w:r>
      <w:r w:rsidRPr="00A070AD">
        <w:tab/>
      </w:r>
      <w:r w:rsidR="00EC319B" w:rsidRPr="00A070AD">
        <w:tab/>
      </w:r>
      <w:r w:rsidRPr="00A070AD">
        <w:t>0.30</w:t>
      </w:r>
      <w:r w:rsidRPr="00A070AD">
        <w:tab/>
      </w:r>
      <w:r w:rsidRPr="00A070AD">
        <w:tab/>
        <w:t>-0.383</w:t>
      </w:r>
      <w:r w:rsidRPr="00A070AD">
        <w:tab/>
      </w:r>
      <w:r w:rsidRPr="00A070AD">
        <w:tab/>
        <w:t>46.875</w:t>
      </w:r>
      <w:r w:rsidRPr="00A070AD">
        <w:tab/>
      </w:r>
      <w:r w:rsidRPr="00A070AD">
        <w:tab/>
        <w:t>0</w:t>
      </w:r>
      <w:r w:rsidRPr="00A070AD">
        <w:tab/>
      </w:r>
      <w:r w:rsidRPr="00A070AD">
        <w:tab/>
        <w:t>0</w:t>
      </w:r>
      <w:r w:rsidRPr="00A070AD">
        <w:tab/>
      </w:r>
      <w:r w:rsidRPr="00A070AD">
        <w:tab/>
        <w:t>0</w:t>
      </w:r>
    </w:p>
    <w:p w:rsidR="0092114B" w:rsidRPr="00A070AD" w:rsidRDefault="0092114B" w:rsidP="00EC319B">
      <w:pPr>
        <w:spacing w:after="0"/>
        <w:ind w:firstLine="0"/>
      </w:pPr>
      <w:r w:rsidRPr="00A070AD">
        <w:t>31</w:t>
      </w:r>
      <w:r w:rsidRPr="00A070AD">
        <w:tab/>
      </w:r>
      <w:r w:rsidR="00EC319B" w:rsidRPr="00A070AD">
        <w:tab/>
      </w:r>
      <w:r w:rsidRPr="00A070AD">
        <w:t>0.31</w:t>
      </w:r>
      <w:r w:rsidRPr="00A070AD">
        <w:tab/>
      </w:r>
      <w:r w:rsidRPr="00A070AD">
        <w:tab/>
        <w:t>-0.195</w:t>
      </w:r>
      <w:r w:rsidRPr="00A070AD">
        <w:tab/>
      </w:r>
      <w:r w:rsidRPr="00A070AD">
        <w:tab/>
        <w:t>48.438</w:t>
      </w:r>
      <w:r w:rsidRPr="00A070AD">
        <w:tab/>
      </w:r>
      <w:r w:rsidRPr="00A070AD">
        <w:tab/>
        <w:t>0</w:t>
      </w:r>
      <w:r w:rsidRPr="00A070AD">
        <w:tab/>
      </w:r>
      <w:r w:rsidRPr="00A070AD">
        <w:tab/>
        <w:t>0</w:t>
      </w:r>
      <w:r w:rsidRPr="00A070AD">
        <w:tab/>
      </w:r>
      <w:r w:rsidRPr="00A070AD">
        <w:tab/>
        <w:t>0</w:t>
      </w:r>
    </w:p>
    <w:p w:rsidR="0092114B" w:rsidRPr="00A070AD" w:rsidRDefault="0092114B" w:rsidP="00EC319B">
      <w:pPr>
        <w:spacing w:after="0"/>
        <w:ind w:firstLine="0"/>
      </w:pPr>
      <w:r w:rsidRPr="00A070AD">
        <w:t>32</w:t>
      </w:r>
      <w:r w:rsidRPr="00A070AD">
        <w:tab/>
      </w:r>
      <w:r w:rsidR="00EC319B" w:rsidRPr="00A070AD">
        <w:tab/>
      </w:r>
      <w:r w:rsidRPr="00A070AD">
        <w:t>0.32</w:t>
      </w:r>
      <w:r w:rsidRPr="00A070AD">
        <w:tab/>
      </w:r>
      <w:r w:rsidRPr="00A070AD">
        <w:tab/>
        <w:t>-2E-16</w:t>
      </w:r>
      <w:r w:rsidRPr="00A070AD">
        <w:tab/>
      </w:r>
      <w:r w:rsidRPr="00A070AD">
        <w:tab/>
        <w:t>50</w:t>
      </w:r>
      <w:r w:rsidRPr="00A070AD">
        <w:tab/>
      </w:r>
      <w:r w:rsidRPr="00A070AD">
        <w:tab/>
      </w:r>
      <w:r w:rsidR="00B936C6">
        <w:tab/>
      </w:r>
      <w:r w:rsidRPr="00A070AD">
        <w:t>0</w:t>
      </w:r>
      <w:r w:rsidRPr="00A070AD">
        <w:tab/>
      </w:r>
      <w:r w:rsidRPr="00A070AD">
        <w:tab/>
        <w:t>0</w:t>
      </w:r>
      <w:r w:rsidRPr="00A070AD">
        <w:tab/>
      </w:r>
      <w:r w:rsidRPr="00A070AD">
        <w:tab/>
        <w:t>0</w:t>
      </w:r>
    </w:p>
    <w:p w:rsidR="0092114B" w:rsidRPr="00A070AD" w:rsidRDefault="0092114B" w:rsidP="00EC319B">
      <w:pPr>
        <w:spacing w:after="0"/>
        <w:ind w:firstLine="0"/>
      </w:pPr>
      <w:r w:rsidRPr="00A070AD">
        <w:t>33</w:t>
      </w:r>
      <w:r w:rsidRPr="00A070AD">
        <w:tab/>
      </w:r>
      <w:r w:rsidR="00EC319B" w:rsidRPr="00A070AD">
        <w:tab/>
      </w:r>
      <w:r w:rsidRPr="00A070AD">
        <w:t>0.33</w:t>
      </w:r>
      <w:r w:rsidRPr="00A070AD">
        <w:tab/>
      </w:r>
      <w:r w:rsidRPr="00A070AD">
        <w:tab/>
        <w:t>0.1951</w:t>
      </w:r>
      <w:r w:rsidRPr="00A070AD">
        <w:tab/>
      </w:r>
      <w:r w:rsidRPr="00A070AD">
        <w:tab/>
      </w:r>
      <w:r w:rsidRPr="00A070AD">
        <w:tab/>
      </w:r>
      <w:r w:rsidRPr="00A070AD">
        <w:tab/>
      </w:r>
      <w:r w:rsidR="00B936C6">
        <w:tab/>
      </w:r>
      <w:r w:rsidRPr="00A070AD">
        <w:t>0</w:t>
      </w:r>
      <w:r w:rsidRPr="00A070AD">
        <w:tab/>
      </w:r>
      <w:r w:rsidRPr="00A070AD">
        <w:tab/>
        <w:t>0</w:t>
      </w:r>
      <w:r w:rsidRPr="00A070AD">
        <w:tab/>
      </w:r>
      <w:r w:rsidRPr="00A070AD">
        <w:tab/>
        <w:t>0</w:t>
      </w:r>
    </w:p>
    <w:p w:rsidR="0092114B" w:rsidRPr="00A070AD" w:rsidRDefault="0092114B" w:rsidP="00EC319B">
      <w:pPr>
        <w:spacing w:after="0"/>
        <w:ind w:firstLine="0"/>
      </w:pPr>
      <w:r w:rsidRPr="00A070AD">
        <w:t>34</w:t>
      </w:r>
      <w:r w:rsidRPr="00A070AD">
        <w:tab/>
      </w:r>
      <w:r w:rsidR="00EC319B" w:rsidRPr="00A070AD">
        <w:tab/>
      </w:r>
      <w:r w:rsidRPr="00A070AD">
        <w:t>0.34</w:t>
      </w:r>
      <w:r w:rsidRPr="00A070AD">
        <w:tab/>
      </w:r>
      <w:r w:rsidRPr="00A070AD">
        <w:tab/>
        <w:t>0.3827</w:t>
      </w:r>
      <w:r w:rsidRPr="00A070AD">
        <w:tab/>
      </w:r>
      <w:r w:rsidRPr="00A070AD">
        <w:tab/>
      </w:r>
      <w:r w:rsidRPr="00A070AD">
        <w:tab/>
      </w:r>
      <w:r w:rsidRPr="00A070AD">
        <w:tab/>
      </w:r>
      <w:r w:rsidR="00B936C6">
        <w:tab/>
      </w:r>
      <w:r w:rsidRPr="00A070AD">
        <w:t>0</w:t>
      </w:r>
      <w:r w:rsidRPr="00A070AD">
        <w:tab/>
      </w:r>
      <w:r w:rsidRPr="00A070AD">
        <w:tab/>
        <w:t>0</w:t>
      </w:r>
      <w:r w:rsidRPr="00A070AD">
        <w:tab/>
      </w:r>
      <w:r w:rsidRPr="00A070AD">
        <w:tab/>
        <w:t>0</w:t>
      </w:r>
    </w:p>
    <w:p w:rsidR="0092114B" w:rsidRPr="00A070AD" w:rsidRDefault="0092114B" w:rsidP="00EC319B">
      <w:pPr>
        <w:spacing w:after="0"/>
        <w:ind w:firstLine="0"/>
      </w:pPr>
      <w:r w:rsidRPr="00A070AD">
        <w:t>35</w:t>
      </w:r>
      <w:r w:rsidRPr="00A070AD">
        <w:tab/>
      </w:r>
      <w:r w:rsidR="00EC319B" w:rsidRPr="00A070AD">
        <w:tab/>
      </w:r>
      <w:r w:rsidRPr="00A070AD">
        <w:t>0.35</w:t>
      </w:r>
      <w:r w:rsidRPr="00A070AD">
        <w:tab/>
      </w:r>
      <w:r w:rsidRPr="00A070AD">
        <w:tab/>
        <w:t>0.5556</w:t>
      </w:r>
      <w:r w:rsidRPr="00A070AD">
        <w:tab/>
      </w:r>
      <w:r w:rsidRPr="00A070AD">
        <w:tab/>
      </w:r>
      <w:r w:rsidRPr="00A070AD">
        <w:tab/>
      </w:r>
      <w:r w:rsidRPr="00A070AD">
        <w:tab/>
      </w:r>
      <w:r w:rsidR="00B936C6">
        <w:tab/>
      </w:r>
      <w:r w:rsidRPr="00A070AD">
        <w:t>0</w:t>
      </w:r>
      <w:r w:rsidRPr="00A070AD">
        <w:tab/>
      </w:r>
      <w:r w:rsidRPr="00A070AD">
        <w:tab/>
        <w:t>0</w:t>
      </w:r>
      <w:r w:rsidRPr="00A070AD">
        <w:tab/>
      </w:r>
      <w:r w:rsidRPr="00A070AD">
        <w:tab/>
        <w:t>0</w:t>
      </w:r>
    </w:p>
    <w:p w:rsidR="0092114B" w:rsidRPr="00A070AD" w:rsidRDefault="0092114B" w:rsidP="00EC319B">
      <w:pPr>
        <w:spacing w:after="0"/>
        <w:ind w:firstLine="0"/>
      </w:pPr>
      <w:r w:rsidRPr="00A070AD">
        <w:t>36</w:t>
      </w:r>
      <w:r w:rsidRPr="00A070AD">
        <w:tab/>
      </w:r>
      <w:r w:rsidR="00EC319B" w:rsidRPr="00A070AD">
        <w:tab/>
      </w:r>
      <w:r w:rsidRPr="00A070AD">
        <w:t>0.36</w:t>
      </w:r>
      <w:r w:rsidRPr="00A070AD">
        <w:tab/>
      </w:r>
      <w:r w:rsidRPr="00A070AD">
        <w:tab/>
        <w:t>0.7071</w:t>
      </w:r>
      <w:r w:rsidRPr="00A070AD">
        <w:tab/>
      </w:r>
      <w:r w:rsidRPr="00A070AD">
        <w:tab/>
      </w:r>
      <w:r w:rsidRPr="00A070AD">
        <w:tab/>
      </w:r>
      <w:r w:rsidRPr="00A070AD">
        <w:tab/>
      </w:r>
      <w:r w:rsidR="00B936C6">
        <w:tab/>
      </w:r>
      <w:r w:rsidRPr="00A070AD">
        <w:t>0</w:t>
      </w:r>
      <w:r w:rsidRPr="00A070AD">
        <w:tab/>
      </w:r>
      <w:r w:rsidRPr="00A070AD">
        <w:tab/>
        <w:t>0</w:t>
      </w:r>
      <w:r w:rsidRPr="00A070AD">
        <w:tab/>
      </w:r>
      <w:r w:rsidRPr="00A070AD">
        <w:tab/>
        <w:t>0</w:t>
      </w:r>
    </w:p>
    <w:p w:rsidR="0092114B" w:rsidRPr="00A070AD" w:rsidRDefault="0092114B" w:rsidP="00EC319B">
      <w:pPr>
        <w:spacing w:after="0"/>
        <w:ind w:firstLine="0"/>
      </w:pPr>
      <w:r w:rsidRPr="00A070AD">
        <w:t>….</w:t>
      </w:r>
    </w:p>
    <w:p w:rsidR="0092114B" w:rsidRPr="00A070AD" w:rsidRDefault="0092114B" w:rsidP="00EC319B">
      <w:pPr>
        <w:spacing w:after="0"/>
        <w:ind w:firstLine="0"/>
      </w:pPr>
      <w:r w:rsidRPr="00A070AD">
        <w:t>59</w:t>
      </w:r>
      <w:r w:rsidRPr="00A070AD">
        <w:tab/>
      </w:r>
      <w:r w:rsidR="00EC319B" w:rsidRPr="00A070AD">
        <w:tab/>
      </w:r>
      <w:r w:rsidRPr="00A070AD">
        <w:t>0.59</w:t>
      </w:r>
      <w:r w:rsidRPr="00A070AD">
        <w:tab/>
      </w:r>
      <w:r w:rsidRPr="00A070AD">
        <w:tab/>
        <w:t>-0.831</w:t>
      </w:r>
      <w:r w:rsidRPr="00A070AD">
        <w:tab/>
      </w:r>
      <w:r w:rsidRPr="00A070AD">
        <w:tab/>
      </w:r>
      <w:r w:rsidRPr="00A070AD">
        <w:tab/>
      </w:r>
      <w:r w:rsidRPr="00A070AD">
        <w:tab/>
      </w:r>
      <w:r w:rsidR="00B936C6">
        <w:tab/>
      </w:r>
      <w:r w:rsidRPr="00A070AD">
        <w:t>0</w:t>
      </w:r>
      <w:r w:rsidRPr="00A070AD">
        <w:tab/>
      </w:r>
      <w:r w:rsidRPr="00A070AD">
        <w:tab/>
        <w:t>0</w:t>
      </w:r>
      <w:r w:rsidRPr="00A070AD">
        <w:tab/>
      </w:r>
      <w:r w:rsidRPr="00A070AD">
        <w:tab/>
        <w:t>0</w:t>
      </w:r>
    </w:p>
    <w:p w:rsidR="0092114B" w:rsidRPr="00A070AD" w:rsidRDefault="0092114B" w:rsidP="00EC319B">
      <w:pPr>
        <w:spacing w:after="0"/>
        <w:ind w:firstLine="0"/>
      </w:pPr>
      <w:r w:rsidRPr="00A070AD">
        <w:t>60</w:t>
      </w:r>
      <w:r w:rsidRPr="00A070AD">
        <w:tab/>
      </w:r>
      <w:r w:rsidR="00EC319B" w:rsidRPr="00A070AD">
        <w:tab/>
      </w:r>
      <w:r w:rsidRPr="00A070AD">
        <w:t>0.60</w:t>
      </w:r>
      <w:r w:rsidRPr="00A070AD">
        <w:tab/>
      </w:r>
      <w:r w:rsidRPr="00A070AD">
        <w:tab/>
        <w:t>-0.707</w:t>
      </w:r>
      <w:r w:rsidRPr="00A070AD">
        <w:tab/>
      </w:r>
      <w:r w:rsidRPr="00A070AD">
        <w:tab/>
      </w:r>
      <w:r w:rsidRPr="00A070AD">
        <w:tab/>
      </w:r>
      <w:r w:rsidRPr="00A070AD">
        <w:tab/>
      </w:r>
      <w:r w:rsidR="00B936C6">
        <w:tab/>
      </w:r>
      <w:r w:rsidRPr="00A070AD">
        <w:t>0</w:t>
      </w:r>
      <w:r w:rsidRPr="00A070AD">
        <w:tab/>
      </w:r>
      <w:r w:rsidRPr="00A070AD">
        <w:tab/>
        <w:t>0</w:t>
      </w:r>
      <w:r w:rsidRPr="00A070AD">
        <w:tab/>
      </w:r>
      <w:r w:rsidRPr="00A070AD">
        <w:tab/>
        <w:t>0</w:t>
      </w:r>
    </w:p>
    <w:p w:rsidR="0092114B" w:rsidRPr="00A070AD" w:rsidRDefault="0092114B" w:rsidP="00EC319B">
      <w:pPr>
        <w:spacing w:after="0"/>
        <w:ind w:firstLine="0"/>
      </w:pPr>
      <w:r w:rsidRPr="00A070AD">
        <w:t>61</w:t>
      </w:r>
      <w:r w:rsidRPr="00A070AD">
        <w:tab/>
      </w:r>
      <w:r w:rsidR="00EC319B" w:rsidRPr="00A070AD">
        <w:tab/>
      </w:r>
      <w:r w:rsidRPr="00A070AD">
        <w:t>0.61</w:t>
      </w:r>
      <w:r w:rsidRPr="00A070AD">
        <w:tab/>
      </w:r>
      <w:r w:rsidRPr="00A070AD">
        <w:tab/>
        <w:t>-0.556</w:t>
      </w:r>
      <w:r w:rsidRPr="00A070AD">
        <w:tab/>
      </w:r>
      <w:r w:rsidRPr="00A070AD">
        <w:tab/>
      </w:r>
      <w:r w:rsidRPr="00A070AD">
        <w:tab/>
      </w:r>
      <w:r w:rsidRPr="00A070AD">
        <w:tab/>
      </w:r>
      <w:r w:rsidR="00B936C6">
        <w:tab/>
      </w:r>
      <w:r w:rsidRPr="00A070AD">
        <w:t>0</w:t>
      </w:r>
      <w:r w:rsidRPr="00A070AD">
        <w:tab/>
      </w:r>
      <w:r w:rsidRPr="00A070AD">
        <w:tab/>
        <w:t>0</w:t>
      </w:r>
      <w:r w:rsidRPr="00A070AD">
        <w:tab/>
      </w:r>
      <w:r w:rsidRPr="00A070AD">
        <w:tab/>
        <w:t>0</w:t>
      </w:r>
    </w:p>
    <w:p w:rsidR="0092114B" w:rsidRPr="00BC3D18" w:rsidRDefault="0092114B" w:rsidP="00EC319B">
      <w:pPr>
        <w:spacing w:after="0"/>
        <w:ind w:firstLine="0"/>
        <w:rPr>
          <w:b/>
        </w:rPr>
      </w:pPr>
      <w:r w:rsidRPr="00A070AD">
        <w:t>62</w:t>
      </w:r>
      <w:r w:rsidRPr="00A070AD">
        <w:tab/>
      </w:r>
      <w:r w:rsidR="00EC319B" w:rsidRPr="00A070AD">
        <w:tab/>
      </w:r>
      <w:r w:rsidRPr="00A070AD">
        <w:t>0.62</w:t>
      </w:r>
      <w:r w:rsidRPr="00A070AD">
        <w:tab/>
      </w:r>
      <w:r w:rsidRPr="00A070AD">
        <w:tab/>
        <w:t>-0.383</w:t>
      </w:r>
      <w:r w:rsidRPr="00A070AD">
        <w:tab/>
      </w:r>
      <w:r w:rsidRPr="00A070AD">
        <w:tab/>
      </w:r>
      <w:r w:rsidRPr="00A070AD">
        <w:tab/>
      </w:r>
      <w:r w:rsidRPr="00A070AD">
        <w:tab/>
      </w:r>
      <w:r w:rsidR="00B936C6">
        <w:tab/>
      </w:r>
      <w:r w:rsidRPr="00BC3D18">
        <w:rPr>
          <w:b/>
        </w:rPr>
        <w:t>32i</w:t>
      </w:r>
      <w:r w:rsidRPr="00BC3D18">
        <w:rPr>
          <w:b/>
        </w:rPr>
        <w:tab/>
      </w:r>
      <w:r w:rsidRPr="00BC3D18">
        <w:rPr>
          <w:b/>
        </w:rPr>
        <w:tab/>
        <w:t>0</w:t>
      </w:r>
      <w:r w:rsidRPr="00BC3D18">
        <w:rPr>
          <w:b/>
        </w:rPr>
        <w:tab/>
      </w:r>
      <w:r w:rsidRPr="00BC3D18">
        <w:rPr>
          <w:b/>
        </w:rPr>
        <w:tab/>
        <w:t>0.5</w:t>
      </w:r>
    </w:p>
    <w:p w:rsidR="0092114B" w:rsidRPr="00A070AD" w:rsidRDefault="0092114B" w:rsidP="00EC319B">
      <w:pPr>
        <w:spacing w:after="0"/>
        <w:ind w:firstLine="0"/>
      </w:pPr>
      <w:r w:rsidRPr="00A070AD">
        <w:t>63</w:t>
      </w:r>
      <w:r w:rsidRPr="00A070AD">
        <w:tab/>
      </w:r>
      <w:r w:rsidR="00EC319B" w:rsidRPr="00A070AD">
        <w:tab/>
      </w:r>
      <w:r w:rsidRPr="00A070AD">
        <w:t>0.63</w:t>
      </w:r>
      <w:r w:rsidRPr="00A070AD">
        <w:tab/>
      </w:r>
      <w:r w:rsidRPr="00A070AD">
        <w:tab/>
        <w:t>-0.195</w:t>
      </w:r>
      <w:r w:rsidRPr="00A070AD">
        <w:tab/>
      </w:r>
      <w:r w:rsidRPr="00A070AD">
        <w:tab/>
      </w:r>
      <w:r w:rsidRPr="00A070AD">
        <w:tab/>
      </w:r>
      <w:r w:rsidRPr="00A070AD">
        <w:tab/>
      </w:r>
      <w:r w:rsidR="00B936C6">
        <w:tab/>
      </w:r>
      <w:r w:rsidRPr="00A070AD">
        <w:t>0</w:t>
      </w:r>
      <w:r w:rsidRPr="00A070AD">
        <w:tab/>
      </w:r>
      <w:r w:rsidRPr="00A070AD">
        <w:tab/>
        <w:t>0</w:t>
      </w:r>
      <w:r w:rsidRPr="00A070AD">
        <w:tab/>
      </w:r>
      <w:r w:rsidRPr="00A070AD">
        <w:tab/>
        <w:t>0</w:t>
      </w:r>
    </w:p>
    <w:p w:rsidR="0092114B" w:rsidRPr="00A070AD" w:rsidRDefault="0092114B" w:rsidP="0092114B"/>
    <w:p w:rsidR="00EC319B" w:rsidRPr="00A070AD" w:rsidRDefault="0092114B" w:rsidP="00EC319B">
      <w:r w:rsidRPr="00A070AD">
        <w:t xml:space="preserve">The assumed function and its FT are presented in </w:t>
      </w:r>
      <w:r w:rsidR="00EC319B" w:rsidRPr="00A070AD">
        <w:fldChar w:fldCharType="begin"/>
      </w:r>
      <w:r w:rsidR="00EC319B" w:rsidRPr="00A070AD">
        <w:instrText xml:space="preserve"> REF _Ref314648804 \h  \* MERGEFORMAT </w:instrText>
      </w:r>
      <w:r w:rsidR="00EC319B" w:rsidRPr="00A070AD">
        <w:fldChar w:fldCharType="separate"/>
      </w:r>
      <w:r w:rsidR="00622B51" w:rsidRPr="00A070AD">
        <w:t xml:space="preserve">Fig. </w:t>
      </w:r>
      <w:r w:rsidR="00622B51">
        <w:rPr>
          <w:noProof/>
        </w:rPr>
        <w:t>2.11</w:t>
      </w:r>
      <w:r w:rsidR="00EC319B" w:rsidRPr="00A070AD">
        <w:fldChar w:fldCharType="end"/>
      </w:r>
      <w:r w:rsidR="00EC319B" w:rsidRPr="00A070AD">
        <w:t>.</w:t>
      </w:r>
      <w:r w:rsidRPr="00A070AD">
        <w:t xml:space="preserve"> </w:t>
      </w:r>
      <w:r w:rsidR="00EC319B" w:rsidRPr="00A070AD">
        <w:t xml:space="preserve">The FT of our function shows that all the real values </w:t>
      </w:r>
      <w:r w:rsidR="00BC3D18">
        <w:t xml:space="preserve">are </w:t>
      </w:r>
      <w:r w:rsidR="00EC319B" w:rsidRPr="00A070AD">
        <w:t xml:space="preserve">equal to 0, </w:t>
      </w:r>
      <w:r w:rsidR="008A4F45" w:rsidRPr="00A070AD">
        <w:fldChar w:fldCharType="begin"/>
      </w:r>
      <w:r w:rsidR="008A4F45" w:rsidRPr="00A070AD">
        <w:instrText xml:space="preserve"> REF _Ref314648659 \h </w:instrText>
      </w:r>
      <w:r w:rsidR="00A070AD" w:rsidRPr="00A070AD">
        <w:instrText xml:space="preserve"> \* MERGEFORMAT </w:instrText>
      </w:r>
      <w:r w:rsidR="008A4F45" w:rsidRPr="00A070AD">
        <w:fldChar w:fldCharType="separate"/>
      </w:r>
      <w:r w:rsidR="00622B51" w:rsidRPr="00A070AD">
        <w:t xml:space="preserve">Table </w:t>
      </w:r>
      <w:r w:rsidR="00622B51">
        <w:rPr>
          <w:noProof/>
        </w:rPr>
        <w:t>2.2</w:t>
      </w:r>
      <w:r w:rsidR="008A4F45" w:rsidRPr="00A070AD">
        <w:fldChar w:fldCharType="end"/>
      </w:r>
      <w:r w:rsidR="00EC319B" w:rsidRPr="00A070AD">
        <w:t xml:space="preserve">. FT as a function of </w:t>
      </w:r>
      <w:r w:rsidR="00EC319B" w:rsidRPr="00A070AD">
        <w:rPr>
          <w:i/>
        </w:rPr>
        <w:t>u</w:t>
      </w:r>
      <w:r w:rsidR="00EC319B" w:rsidRPr="00A070AD">
        <w:t xml:space="preserve"> displays two imaginary values: </w:t>
      </w:r>
      <w:r w:rsidR="00EC319B" w:rsidRPr="00A070AD">
        <w:noBreakHyphen/>
        <w:t>0.5</w:t>
      </w:r>
      <w:r w:rsidR="00EC319B" w:rsidRPr="00A070AD">
        <w:rPr>
          <w:i/>
        </w:rPr>
        <w:t>j</w:t>
      </w:r>
      <w:r w:rsidR="00EC319B" w:rsidRPr="00A070AD">
        <w:t xml:space="preserve"> for </w:t>
      </w:r>
      <w:r w:rsidR="00EC319B" w:rsidRPr="00A070AD">
        <w:rPr>
          <w:i/>
        </w:rPr>
        <w:t>u</w:t>
      </w:r>
      <w:r w:rsidR="00EC319B" w:rsidRPr="00A070AD">
        <w:t xml:space="preserve"> = 2 and 0.5</w:t>
      </w:r>
      <w:r w:rsidR="00EC319B" w:rsidRPr="00A070AD">
        <w:rPr>
          <w:i/>
        </w:rPr>
        <w:t>j</w:t>
      </w:r>
      <w:r w:rsidR="00EC319B" w:rsidRPr="00A070AD">
        <w:t xml:space="preserve"> for </w:t>
      </w:r>
      <w:r w:rsidR="00EC319B" w:rsidRPr="00A070AD">
        <w:rPr>
          <w:i/>
        </w:rPr>
        <w:t>u</w:t>
      </w:r>
      <w:r w:rsidR="00EC319B" w:rsidRPr="00A070AD">
        <w:t xml:space="preserve"> = 62. The frequency of the function is 3.125 s</w:t>
      </w:r>
      <w:r w:rsidR="00EC319B" w:rsidRPr="00A070AD">
        <w:rPr>
          <w:vertAlign w:val="superscript"/>
        </w:rPr>
        <w:noBreakHyphen/>
        <w:t>1</w:t>
      </w:r>
      <w:r w:rsidR="00EC319B" w:rsidRPr="00A070AD">
        <w:t>. The phase angle is:</w:t>
      </w:r>
    </w:p>
    <w:p w:rsidR="00EC319B" w:rsidRDefault="00EC319B" w:rsidP="00AE1402">
      <w:pPr>
        <w:pStyle w:val="MTDisplayEquation"/>
      </w:pPr>
      <w:r w:rsidRPr="00A070AD">
        <w:tab/>
      </w:r>
      <w:r w:rsidRPr="00A070AD">
        <w:rPr>
          <w:position w:val="-24"/>
        </w:rPr>
        <w:object w:dxaOrig="1840" w:dyaOrig="580">
          <v:shape id="_x0000_i1124" type="#_x0000_t75" style="width:92pt;height:29.6pt" o:ole="">
            <v:imagedata r:id="rId66" o:title=""/>
          </v:shape>
          <o:OLEObject Type="Embed" ProgID="Equation.DSMT4" ShapeID="_x0000_i1124" DrawAspect="Content" ObjectID="_1446622554" r:id="rId67"/>
        </w:object>
      </w:r>
      <w:r w:rsidRPr="00A070AD">
        <w:tab/>
      </w:r>
      <w:r w:rsidRPr="00A070AD">
        <w:tab/>
      </w:r>
      <w:r w:rsidR="00BC3D18">
        <w:tab/>
      </w:r>
      <w:r w:rsidR="00BC3D18">
        <w:tab/>
      </w:r>
      <w:r w:rsidR="00BC3D18">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2</w:instrText>
        </w:r>
      </w:fldSimple>
      <w:r w:rsidRPr="00A070AD">
        <w:instrText>.</w:instrText>
      </w:r>
      <w:fldSimple w:instr=" SEQ MTEqn \c \* Arabic \* MERGEFORMAT ">
        <w:r w:rsidR="00622B51">
          <w:rPr>
            <w:noProof/>
          </w:rPr>
          <w:instrText>6</w:instrText>
        </w:r>
      </w:fldSimple>
      <w:r w:rsidRPr="00A070AD">
        <w:instrText>)</w:instrText>
      </w:r>
      <w:r w:rsidRPr="00A070AD">
        <w:fldChar w:fldCharType="end"/>
      </w:r>
    </w:p>
    <w:p w:rsidR="008A4F45" w:rsidRPr="008218BD" w:rsidRDefault="008A4F45" w:rsidP="00FB6586">
      <w:pPr>
        <w:ind w:firstLine="0"/>
      </w:pPr>
      <w:r w:rsidRPr="00A070AD">
        <w:t xml:space="preserve">that is </w:t>
      </w:r>
      <w:r w:rsidRPr="00A070AD">
        <w:noBreakHyphen/>
        <w:t xml:space="preserve">90°. FT shows three numbers characterizing our function: the real and imaginary parts and the frequency. </w:t>
      </w:r>
      <w:r w:rsidR="008218BD">
        <w:t>It can also be characterized by the modulus 0.5, the phase angle –π/2 and frequency 2.125 s</w:t>
      </w:r>
      <w:r w:rsidR="008218BD">
        <w:rPr>
          <w:vertAlign w:val="superscript"/>
        </w:rPr>
        <w:noBreakHyphen/>
        <w:t>1</w:t>
      </w:r>
      <w:r w:rsidR="008218BD">
        <w:t>.</w:t>
      </w:r>
    </w:p>
    <w:p w:rsidR="0092114B" w:rsidRPr="00A070AD" w:rsidRDefault="00710D14" w:rsidP="0092114B">
      <w:r w:rsidRPr="00A070AD">
        <w:rPr>
          <w:noProof/>
          <w:lang w:eastAsia="en-US"/>
        </w:rPr>
        <mc:AlternateContent>
          <mc:Choice Requires="wpg">
            <w:drawing>
              <wp:inline distT="0" distB="0" distL="0" distR="0" wp14:anchorId="65D15B34" wp14:editId="2BA4BB4D">
                <wp:extent cx="4274820" cy="2494280"/>
                <wp:effectExtent l="0" t="0" r="0" b="1270"/>
                <wp:docPr id="1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74820" cy="2494280"/>
                          <a:chOff x="2606" y="2952"/>
                          <a:chExt cx="6732" cy="3928"/>
                        </a:xfrm>
                      </wpg:grpSpPr>
                      <pic:pic xmlns:pic="http://schemas.openxmlformats.org/drawingml/2006/picture">
                        <pic:nvPicPr>
                          <pic:cNvPr id="19"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4334" y="2952"/>
                            <a:ext cx="3312" cy="19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2606" y="4932"/>
                            <a:ext cx="3312" cy="19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6026" y="4932"/>
                            <a:ext cx="3312" cy="194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D58E39E" id="Group 10" o:spid="_x0000_s1026" style="width:336.6pt;height:196.4pt;mso-position-horizontal-relative:char;mso-position-vertical-relative:line" coordorigin="2606,2952" coordsize="6732,39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">
                <v:shape id="Picture 6" o:spid="_x0000_s1027" type="#_x0000_t75" style="position:absolute;left:4334;top:2952;width:3312;height:1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6vQ57BAAAA2wAAAA8AAABkcnMvZG93bnJldi54bWxET0trwkAQvgv+h2UKvemmhRZNXYPEKj3k&#10;4us+ZKfZmOxsyK4x/vtuodDbfHzPWWWjbcVAva8dK3iZJyCIS6drrhScT7vZAoQPyBpbx6TgQR6y&#10;9XSywlS7Ox9oOIZKxBD2KSowIXSplL40ZNHPXUccuW/XWwwR9pXUPd5juG3la5K8S4s1xwaDHeWG&#10;yuZ4swqaa/M5bIvC5MVlX7+ddBiLSiv1/DRuPkAEGsO/+M/9peP8Jfz+Eg+Q6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6vQ57BAAAA2wAAAA8AAAAAAAAAAAAAAAAAnwIA&#10;AGRycy9kb3ducmV2LnhtbFBLBQYAAAAABAAEAPcAAACNAwAAAAA=&#10;">
                  <v:imagedata r:id="rId71" o:title=""/>
                </v:shape>
                <v:shape id="Picture 7" o:spid="_x0000_s1028" type="#_x0000_t75" style="position:absolute;left:2606;top:4932;width:3312;height:19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F5na/AAAA2wAAAA8AAABkcnMvZG93bnJldi54bWxET8uKwjAU3Qv+Q7jC7GyqoA4d0yKC6Cx9&#10;zP5Ocm2LzU1totb5+slCcHk472XR20bcqfO1YwWTJAVBrJ2puVRwOm7GnyB8QDbYOCYFT/JQ5MPB&#10;EjPjHryn+yGUIoawz1BBFUKbSel1RRZ94lriyJ1dZzFE2JXSdPiI4baR0zSdS4s1x4YKW1pXpC+H&#10;m1Xwcz1qWuN5tdj+PTX/7r/NbDtT6mPUr75ABOrDW/xy74yCaVwfv8QfIPN/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tBeZ2vwAAANsAAAAPAAAAAAAAAAAAAAAAAJ8CAABk&#10;cnMvZG93bnJldi54bWxQSwUGAAAAAAQABAD3AAAAiwMAAAAA&#10;">
                  <v:imagedata r:id="rId72" o:title=""/>
                </v:shape>
                <v:shape id="Picture 8" o:spid="_x0000_s1029" type="#_x0000_t75" style="position:absolute;left:6026;top:4932;width:3312;height:19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X2JTDAAAA2wAAAA8AAABkcnMvZG93bnJldi54bWxEj0+LwjAUxO/CfofwFrxpqlSRrlF2lQVB&#10;PFj34PHRvP7R5qU0WVu/vREEj8PM/IZZrntTixu1rrKsYDKOQBBnVldcKPg7/Y4WIJxH1lhbJgV3&#10;crBefQyWmGjb8ZFuqS9EgLBLUEHpfZNI6bKSDLqxbYiDl9vWoA+yLaRusQtwU8tpFM2lwYrDQokN&#10;bUrKrum/USC7y9nF+9nen2fb+McscnuIc6WGn/33FwhPvX+HX+2dVjCdwPNL+AFy9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ZfYlMMAAADbAAAADwAAAAAAAAAAAAAAAACf&#10;AgAAZHJzL2Rvd25yZXYueG1sUEsFBgAAAAAEAAQA9wAAAI8DAAAAAA==&#10;">
                  <v:imagedata r:id="rId73" o:title=""/>
                </v:shape>
                <w10:anchorlock/>
              </v:group>
            </w:pict>
          </mc:Fallback>
        </mc:AlternateContent>
      </w:r>
    </w:p>
    <w:p w:rsidR="0092114B" w:rsidRPr="00A070AD" w:rsidRDefault="0092114B" w:rsidP="00BE7CFF">
      <w:pPr>
        <w:pStyle w:val="Caption"/>
      </w:pPr>
      <w:bookmarkStart w:id="45" w:name="_Ref314648804"/>
      <w:bookmarkStart w:id="46" w:name="_Toc331671732"/>
      <w:r w:rsidRPr="00A070AD">
        <w:t xml:space="preserve">Fig. </w:t>
      </w:r>
      <w:fldSimple w:instr=" STYLEREF 1 \s ">
        <w:r w:rsidR="00622B51">
          <w:rPr>
            <w:noProof/>
          </w:rPr>
          <w:t>2</w:t>
        </w:r>
      </w:fldSimple>
      <w:r w:rsidR="00372AB8">
        <w:t>.</w:t>
      </w:r>
      <w:fldSimple w:instr=" SEQ Fig. \* ARABIC \s 1 ">
        <w:r w:rsidR="00622B51">
          <w:rPr>
            <w:noProof/>
          </w:rPr>
          <w:t>11</w:t>
        </w:r>
      </w:fldSimple>
      <w:bookmarkEnd w:id="45"/>
      <w:r w:rsidRPr="00A070AD">
        <w:t xml:space="preserve"> Assumed function </w:t>
      </w:r>
      <w:r w:rsidRPr="00A070AD">
        <w:rPr>
          <w:position w:val="-10"/>
        </w:rPr>
        <w:object w:dxaOrig="1280" w:dyaOrig="300">
          <v:shape id="_x0000_i1125" type="#_x0000_t75" style="width:63.6pt;height:16.8pt" o:ole="">
            <v:imagedata r:id="rId74" o:title=""/>
          </v:shape>
          <o:OLEObject Type="Embed" ProgID="Equation.DSMT4" ShapeID="_x0000_i1125" DrawAspect="Content" ObjectID="_1446622555" r:id="rId75"/>
        </w:object>
      </w:r>
      <w:r w:rsidRPr="00A070AD">
        <w:t xml:space="preserve"> (64 points) and its Fourier transform (imaginary part) in Excel plotted versus </w:t>
      </w:r>
      <w:r w:rsidRPr="00A070AD">
        <w:rPr>
          <w:i/>
        </w:rPr>
        <w:t>u</w:t>
      </w:r>
      <w:r w:rsidRPr="00A070AD">
        <w:t xml:space="preserve"> and versus frequency.</w:t>
      </w:r>
      <w:bookmarkEnd w:id="46"/>
    </w:p>
    <w:p w:rsidR="001440E8" w:rsidRPr="00A070AD" w:rsidRDefault="001440E8" w:rsidP="001440E8">
      <w:pPr>
        <w:ind w:firstLine="0"/>
      </w:pPr>
      <w:r w:rsidRPr="00A070AD">
        <w:t>See the Excel file Ch2.xlsx, Worksheet Ex2.2 containing solution and figures.</w:t>
      </w:r>
    </w:p>
    <w:p w:rsidR="0092114B" w:rsidRPr="00A070AD" w:rsidRDefault="0092114B" w:rsidP="00460AAA">
      <w:pPr>
        <w:pStyle w:val="Header"/>
      </w:pPr>
      <w:bookmarkStart w:id="47" w:name="_Toc331671733"/>
      <w:bookmarkStart w:id="48" w:name="_Toc372814369"/>
      <w:r w:rsidRPr="00A070AD">
        <w:t xml:space="preserve">Exercise </w:t>
      </w:r>
      <w:fldSimple w:instr=" STYLEREF 1 \s ">
        <w:r w:rsidR="00622B51">
          <w:rPr>
            <w:noProof/>
          </w:rPr>
          <w:t>2</w:t>
        </w:r>
      </w:fldSimple>
      <w:r w:rsidR="002A54E2">
        <w:t>.</w:t>
      </w:r>
      <w:fldSimple w:instr=" SEQ Exercise \* ARABIC \s 1 ">
        <w:r w:rsidR="00622B51">
          <w:rPr>
            <w:noProof/>
          </w:rPr>
          <w:t>3</w:t>
        </w:r>
      </w:fldSimple>
      <w:r w:rsidRPr="00A070AD">
        <w:t>.</w:t>
      </w:r>
      <w:bookmarkEnd w:id="47"/>
      <w:bookmarkEnd w:id="48"/>
      <w:r w:rsidRPr="00A070AD">
        <w:t xml:space="preserve"> </w:t>
      </w:r>
    </w:p>
    <w:p w:rsidR="0092114B" w:rsidRDefault="003135A8" w:rsidP="0092114B">
      <w:pPr>
        <w:rPr>
          <w:lang w:eastAsia="ja-JP"/>
        </w:rPr>
      </w:pPr>
      <w:r>
        <w:rPr>
          <w:lang w:eastAsia="ja-JP"/>
        </w:rPr>
        <w:t xml:space="preserve">Generate digitalized function </w:t>
      </w:r>
      <w:r w:rsidRPr="00946139">
        <w:rPr>
          <w:position w:val="-10"/>
          <w:lang w:eastAsia="ja-JP"/>
        </w:rPr>
        <w:object w:dxaOrig="2120" w:dyaOrig="279">
          <v:shape id="_x0000_i1115" type="#_x0000_t75" style="width:107.2pt;height:13.6pt" o:ole="">
            <v:imagedata r:id="rId76" o:title=""/>
          </v:shape>
          <o:OLEObject Type="Embed" ProgID="Equation.DSMT4" ShapeID="_x0000_i1115" DrawAspect="Content" ObjectID="_1446622556" r:id="rId77"/>
        </w:object>
      </w:r>
      <w:r>
        <w:rPr>
          <w:lang w:eastAsia="ja-JP"/>
        </w:rPr>
        <w:t xml:space="preserve"> containing 64 points </w:t>
      </w:r>
      <w:r w:rsidRPr="00FA0A41">
        <w:rPr>
          <w:lang w:eastAsia="ja-JP"/>
        </w:rPr>
        <w:t>from 0 to 63</w:t>
      </w:r>
      <w:r>
        <w:rPr>
          <w:lang w:eastAsia="ja-JP"/>
        </w:rPr>
        <w:t xml:space="preserve"> for the sampling time 0.01 s and for </w:t>
      </w:r>
      <w:r w:rsidRPr="0070776F">
        <w:rPr>
          <w:i/>
          <w:lang w:eastAsia="ja-JP"/>
        </w:rPr>
        <w:t>T</w:t>
      </w:r>
      <w:r>
        <w:rPr>
          <w:vertAlign w:val="subscript"/>
          <w:lang w:eastAsia="ja-JP"/>
        </w:rPr>
        <w:t>a</w:t>
      </w:r>
      <w:r>
        <w:rPr>
          <w:lang w:eastAsia="ja-JP"/>
        </w:rPr>
        <w:t xml:space="preserve"> = 0.32 s during 0.63 s</w:t>
      </w:r>
      <w:r w:rsidRPr="00FA0A41">
        <w:rPr>
          <w:lang w:eastAsia="ja-JP"/>
        </w:rPr>
        <w:t>.</w:t>
      </w:r>
      <w:r>
        <w:rPr>
          <w:lang w:eastAsia="ja-JP"/>
        </w:rPr>
        <w:t xml:space="preserve"> Then use Excel to carry out FFT. Show the plots of the function and its FT. What information can be obtained from it?</w:t>
      </w:r>
    </w:p>
    <w:p w:rsidR="0092114B" w:rsidRPr="00A070AD" w:rsidRDefault="0092114B" w:rsidP="0092114B">
      <w:pPr>
        <w:tabs>
          <w:tab w:val="left" w:pos="0"/>
        </w:tabs>
      </w:pPr>
      <w:r w:rsidRPr="00A070AD">
        <w:lastRenderedPageBreak/>
        <w:t xml:space="preserve">Following the procedure described above the obtained results are presented in </w:t>
      </w:r>
      <w:r w:rsidR="008A4F45" w:rsidRPr="00A070AD">
        <w:fldChar w:fldCharType="begin"/>
      </w:r>
      <w:r w:rsidR="008A4F45" w:rsidRPr="00A070AD">
        <w:instrText xml:space="preserve"> REF _Ref314649029 \h </w:instrText>
      </w:r>
      <w:r w:rsidR="00A070AD" w:rsidRPr="00A070AD">
        <w:instrText xml:space="preserve"> \* MERGEFORMAT </w:instrText>
      </w:r>
      <w:r w:rsidR="008A4F45" w:rsidRPr="00A070AD">
        <w:fldChar w:fldCharType="separate"/>
      </w:r>
      <w:r w:rsidR="00622B51" w:rsidRPr="00A070AD">
        <w:t xml:space="preserve">Table </w:t>
      </w:r>
      <w:r w:rsidR="00622B51">
        <w:rPr>
          <w:noProof/>
        </w:rPr>
        <w:t>2.3</w:t>
      </w:r>
      <w:r w:rsidR="008A4F45" w:rsidRPr="00A070AD">
        <w:fldChar w:fldCharType="end"/>
      </w:r>
      <w:r w:rsidRPr="00A070AD">
        <w:t xml:space="preserve"> and </w:t>
      </w:r>
      <w:r w:rsidR="008A4F45" w:rsidRPr="00A070AD">
        <w:fldChar w:fldCharType="begin"/>
      </w:r>
      <w:r w:rsidR="008A4F45" w:rsidRPr="00A070AD">
        <w:instrText xml:space="preserve"> REF _Ref314649048 \h  \* MERGEFORMAT </w:instrText>
      </w:r>
      <w:r w:rsidR="008A4F45" w:rsidRPr="00A070AD">
        <w:fldChar w:fldCharType="separate"/>
      </w:r>
      <w:r w:rsidR="00622B51" w:rsidRPr="00A070AD">
        <w:t xml:space="preserve">Fig. </w:t>
      </w:r>
      <w:r w:rsidR="00622B51">
        <w:rPr>
          <w:noProof/>
        </w:rPr>
        <w:t>2.12</w:t>
      </w:r>
      <w:r w:rsidR="008A4F45" w:rsidRPr="00A070AD">
        <w:fldChar w:fldCharType="end"/>
      </w:r>
      <w:r w:rsidRPr="00A070AD">
        <w:t>.</w:t>
      </w:r>
    </w:p>
    <w:p w:rsidR="0092114B" w:rsidRPr="00A070AD" w:rsidRDefault="0092114B" w:rsidP="00BE7CFF">
      <w:pPr>
        <w:pStyle w:val="Caption"/>
      </w:pPr>
      <w:bookmarkStart w:id="49" w:name="_Ref314649029"/>
      <w:bookmarkStart w:id="50" w:name="_Toc331671734"/>
      <w:r w:rsidRPr="00A070AD">
        <w:t xml:space="preserve">Table </w:t>
      </w:r>
      <w:fldSimple w:instr=" STYLEREF 1 \s ">
        <w:r w:rsidR="00622B51">
          <w:rPr>
            <w:noProof/>
          </w:rPr>
          <w:t>2</w:t>
        </w:r>
      </w:fldSimple>
      <w:r w:rsidR="009C0C33">
        <w:t>.</w:t>
      </w:r>
      <w:fldSimple w:instr=" SEQ Table \* ARABIC \s 1 ">
        <w:r w:rsidR="00622B51">
          <w:rPr>
            <w:noProof/>
          </w:rPr>
          <w:t>3</w:t>
        </w:r>
      </w:fldSimple>
      <w:bookmarkEnd w:id="49"/>
      <w:r w:rsidR="00CE2807" w:rsidRPr="00A070AD">
        <w:rPr>
          <w:noProof/>
        </w:rPr>
        <w:t>.</w:t>
      </w:r>
      <w:r w:rsidRPr="00A070AD">
        <w:t xml:space="preserve"> Fourier Transform of the sine function calculated in Excel.</w:t>
      </w:r>
      <w:bookmarkEnd w:id="50"/>
    </w:p>
    <w:p w:rsidR="0092114B" w:rsidRPr="00B936C6" w:rsidRDefault="0092114B" w:rsidP="008A4F45">
      <w:pPr>
        <w:spacing w:after="0"/>
        <w:ind w:firstLine="0"/>
        <w:rPr>
          <w:lang w:val="pl-PL"/>
        </w:rPr>
      </w:pPr>
      <w:r w:rsidRPr="00B936C6">
        <w:rPr>
          <w:i/>
          <w:lang w:val="pl-PL"/>
        </w:rPr>
        <w:t>i</w:t>
      </w:r>
      <w:r w:rsidRPr="00B936C6">
        <w:rPr>
          <w:lang w:val="pl-PL"/>
        </w:rPr>
        <w:tab/>
      </w:r>
      <w:r w:rsidRPr="00B936C6">
        <w:rPr>
          <w:i/>
          <w:lang w:val="pl-PL"/>
        </w:rPr>
        <w:t>t</w:t>
      </w:r>
      <w:r w:rsidRPr="00B936C6">
        <w:rPr>
          <w:lang w:val="pl-PL"/>
        </w:rPr>
        <w:t xml:space="preserve"> / s</w:t>
      </w:r>
      <w:r w:rsidRPr="00B936C6">
        <w:rPr>
          <w:lang w:val="pl-PL"/>
        </w:rPr>
        <w:tab/>
      </w:r>
      <w:r w:rsidRPr="00B936C6">
        <w:rPr>
          <w:lang w:val="pl-PL"/>
        </w:rPr>
        <w:tab/>
      </w:r>
      <w:r w:rsidRPr="00B936C6">
        <w:rPr>
          <w:i/>
          <w:lang w:val="pl-PL"/>
        </w:rPr>
        <w:t>E</w:t>
      </w:r>
      <w:r w:rsidRPr="00B936C6">
        <w:rPr>
          <w:lang w:val="pl-PL"/>
        </w:rPr>
        <w:t>(</w:t>
      </w:r>
      <w:r w:rsidRPr="00B936C6">
        <w:rPr>
          <w:i/>
          <w:lang w:val="pl-PL"/>
        </w:rPr>
        <w:t>t</w:t>
      </w:r>
      <w:r w:rsidRPr="00B936C6">
        <w:rPr>
          <w:lang w:val="pl-PL"/>
        </w:rPr>
        <w:t>)</w:t>
      </w:r>
      <w:r w:rsidRPr="00B936C6">
        <w:rPr>
          <w:lang w:val="pl-PL"/>
        </w:rPr>
        <w:tab/>
      </w:r>
      <w:r w:rsidRPr="00B936C6">
        <w:rPr>
          <w:lang w:val="pl-PL"/>
        </w:rPr>
        <w:tab/>
      </w:r>
      <w:r w:rsidRPr="00B936C6">
        <w:rPr>
          <w:lang w:val="pl-PL"/>
        </w:rPr>
        <w:tab/>
      </w:r>
      <w:r w:rsidRPr="00B936C6">
        <w:rPr>
          <w:i/>
          <w:lang w:val="pl-PL"/>
        </w:rPr>
        <w:t>f</w:t>
      </w:r>
      <w:r w:rsidRPr="00B936C6">
        <w:rPr>
          <w:lang w:val="pl-PL"/>
        </w:rPr>
        <w:t xml:space="preserve"> / s</w:t>
      </w:r>
      <w:r w:rsidRPr="00B936C6">
        <w:rPr>
          <w:vertAlign w:val="superscript"/>
          <w:lang w:val="pl-PL"/>
        </w:rPr>
        <w:noBreakHyphen/>
        <w:t>1</w:t>
      </w:r>
      <w:r w:rsidRPr="00B936C6">
        <w:rPr>
          <w:lang w:val="pl-PL"/>
        </w:rPr>
        <w:tab/>
      </w:r>
      <w:r w:rsidRPr="00B936C6">
        <w:rPr>
          <w:lang w:val="pl-PL"/>
        </w:rPr>
        <w:tab/>
        <w:t>FFT</w:t>
      </w:r>
      <w:r w:rsidRPr="00B936C6">
        <w:rPr>
          <w:lang w:val="pl-PL"/>
        </w:rPr>
        <w:tab/>
      </w:r>
      <w:r w:rsidRPr="00B936C6">
        <w:rPr>
          <w:lang w:val="pl-PL"/>
        </w:rPr>
        <w:tab/>
      </w:r>
      <w:r w:rsidR="00460AAA" w:rsidRPr="00B936C6">
        <w:rPr>
          <w:lang w:val="pl-PL"/>
        </w:rPr>
        <w:tab/>
      </w:r>
      <w:r w:rsidR="00460AAA" w:rsidRPr="00B936C6">
        <w:rPr>
          <w:lang w:val="pl-PL"/>
        </w:rPr>
        <w:tab/>
      </w:r>
      <w:r w:rsidR="00B936C6" w:rsidRPr="00B936C6">
        <w:rPr>
          <w:lang w:val="pl-PL"/>
        </w:rPr>
        <w:tab/>
      </w:r>
      <w:r w:rsidR="00B936C6" w:rsidRPr="00B936C6">
        <w:rPr>
          <w:lang w:val="pl-PL"/>
        </w:rPr>
        <w:tab/>
      </w:r>
      <w:r w:rsidRPr="00B936C6">
        <w:rPr>
          <w:lang w:val="pl-PL"/>
        </w:rPr>
        <w:t>Re</w:t>
      </w:r>
      <w:r w:rsidRPr="00B936C6">
        <w:rPr>
          <w:lang w:val="pl-PL"/>
        </w:rPr>
        <w:tab/>
      </w:r>
      <w:r w:rsidRPr="00B936C6">
        <w:rPr>
          <w:lang w:val="pl-PL"/>
        </w:rPr>
        <w:tab/>
        <w:t>Im</w:t>
      </w:r>
    </w:p>
    <w:p w:rsidR="0092114B" w:rsidRPr="00B936C6" w:rsidRDefault="0092114B" w:rsidP="008A4F45">
      <w:pPr>
        <w:spacing w:after="0"/>
        <w:ind w:firstLine="0"/>
        <w:rPr>
          <w:lang w:val="pl-PL"/>
        </w:rPr>
      </w:pPr>
      <w:r w:rsidRPr="00B936C6">
        <w:rPr>
          <w:lang w:val="pl-PL"/>
        </w:rPr>
        <w:t>0</w:t>
      </w:r>
      <w:r w:rsidRPr="00B936C6">
        <w:rPr>
          <w:lang w:val="pl-PL"/>
        </w:rPr>
        <w:tab/>
        <w:t>0</w:t>
      </w:r>
      <w:r w:rsidRPr="00B936C6">
        <w:rPr>
          <w:lang w:val="pl-PL"/>
        </w:rPr>
        <w:tab/>
      </w:r>
      <w:r w:rsidRPr="00B936C6">
        <w:rPr>
          <w:lang w:val="pl-PL"/>
        </w:rPr>
        <w:tab/>
        <w:t>0.5</w:t>
      </w:r>
      <w:r w:rsidRPr="00B936C6">
        <w:rPr>
          <w:lang w:val="pl-PL"/>
        </w:rPr>
        <w:tab/>
      </w:r>
      <w:r w:rsidRPr="00B936C6">
        <w:rPr>
          <w:lang w:val="pl-PL"/>
        </w:rPr>
        <w:tab/>
      </w:r>
      <w:r w:rsidRPr="00B936C6">
        <w:rPr>
          <w:lang w:val="pl-PL"/>
        </w:rPr>
        <w:tab/>
        <w:t>0</w:t>
      </w:r>
      <w:r w:rsidRPr="00B936C6">
        <w:rPr>
          <w:lang w:val="pl-PL"/>
        </w:rPr>
        <w:tab/>
      </w:r>
      <w:r w:rsidRPr="00B936C6">
        <w:rPr>
          <w:lang w:val="pl-PL"/>
        </w:rPr>
        <w:tab/>
      </w:r>
      <w:r w:rsidR="00B936C6" w:rsidRPr="00B936C6">
        <w:rPr>
          <w:lang w:val="pl-PL"/>
        </w:rPr>
        <w:tab/>
      </w:r>
      <w:r w:rsidRPr="00B936C6">
        <w:rPr>
          <w:lang w:val="pl-PL"/>
        </w:rPr>
        <w:t>0</w:t>
      </w:r>
      <w:r w:rsidRPr="00B936C6">
        <w:rPr>
          <w:lang w:val="pl-PL"/>
        </w:rPr>
        <w:tab/>
      </w:r>
      <w:r w:rsidRPr="00B936C6">
        <w:rPr>
          <w:lang w:val="pl-PL"/>
        </w:rPr>
        <w:tab/>
      </w:r>
      <w:r w:rsidR="00460AAA" w:rsidRPr="00B936C6">
        <w:rPr>
          <w:lang w:val="pl-PL"/>
        </w:rPr>
        <w:tab/>
      </w:r>
      <w:r w:rsidR="00460AAA" w:rsidRPr="00B936C6">
        <w:rPr>
          <w:lang w:val="pl-PL"/>
        </w:rPr>
        <w:tab/>
      </w:r>
      <w:r w:rsidR="00B936C6" w:rsidRPr="00B936C6">
        <w:rPr>
          <w:lang w:val="pl-PL"/>
        </w:rPr>
        <w:tab/>
      </w:r>
      <w:r w:rsidR="00B936C6" w:rsidRPr="00B936C6">
        <w:rPr>
          <w:lang w:val="pl-PL"/>
        </w:rPr>
        <w:tab/>
      </w:r>
      <w:r w:rsidRPr="00B936C6">
        <w:rPr>
          <w:lang w:val="pl-PL"/>
        </w:rPr>
        <w:t>0</w:t>
      </w:r>
      <w:r w:rsidRPr="00B936C6">
        <w:rPr>
          <w:lang w:val="pl-PL"/>
        </w:rPr>
        <w:tab/>
      </w:r>
      <w:r w:rsidRPr="00B936C6">
        <w:rPr>
          <w:lang w:val="pl-PL"/>
        </w:rPr>
        <w:tab/>
        <w:t>0</w:t>
      </w:r>
    </w:p>
    <w:p w:rsidR="0092114B" w:rsidRPr="00B936C6" w:rsidRDefault="0092114B" w:rsidP="008A4F45">
      <w:pPr>
        <w:spacing w:after="0"/>
        <w:ind w:firstLine="0"/>
        <w:rPr>
          <w:lang w:val="pl-PL"/>
        </w:rPr>
      </w:pPr>
      <w:r w:rsidRPr="00B936C6">
        <w:rPr>
          <w:lang w:val="pl-PL"/>
        </w:rPr>
        <w:t>1</w:t>
      </w:r>
      <w:r w:rsidRPr="00B936C6">
        <w:rPr>
          <w:lang w:val="pl-PL"/>
        </w:rPr>
        <w:tab/>
        <w:t>0.01</w:t>
      </w:r>
      <w:r w:rsidRPr="00B936C6">
        <w:rPr>
          <w:lang w:val="pl-PL"/>
        </w:rPr>
        <w:tab/>
      </w:r>
      <w:r w:rsidRPr="00B936C6">
        <w:rPr>
          <w:lang w:val="pl-PL"/>
        </w:rPr>
        <w:tab/>
        <w:t>0.32144</w:t>
      </w:r>
      <w:r w:rsidRPr="00B936C6">
        <w:rPr>
          <w:lang w:val="pl-PL"/>
        </w:rPr>
        <w:tab/>
      </w:r>
      <w:r w:rsidRPr="00B936C6">
        <w:rPr>
          <w:lang w:val="pl-PL"/>
        </w:rPr>
        <w:tab/>
        <w:t>1.5625</w:t>
      </w:r>
      <w:r w:rsidRPr="00B936C6">
        <w:rPr>
          <w:lang w:val="pl-PL"/>
        </w:rPr>
        <w:tab/>
      </w:r>
      <w:r w:rsidRPr="00B936C6">
        <w:rPr>
          <w:lang w:val="pl-PL"/>
        </w:rPr>
        <w:tab/>
        <w:t>0</w:t>
      </w:r>
      <w:r w:rsidRPr="00B936C6">
        <w:rPr>
          <w:lang w:val="pl-PL"/>
        </w:rPr>
        <w:tab/>
      </w:r>
      <w:r w:rsidRPr="00B936C6">
        <w:rPr>
          <w:lang w:val="pl-PL"/>
        </w:rPr>
        <w:tab/>
      </w:r>
      <w:r w:rsidR="00460AAA" w:rsidRPr="00B936C6">
        <w:rPr>
          <w:lang w:val="pl-PL"/>
        </w:rPr>
        <w:tab/>
      </w:r>
      <w:r w:rsidR="00460AAA" w:rsidRPr="00B936C6">
        <w:rPr>
          <w:lang w:val="pl-PL"/>
        </w:rPr>
        <w:tab/>
      </w:r>
      <w:r w:rsidR="00B936C6" w:rsidRPr="00B936C6">
        <w:rPr>
          <w:lang w:val="pl-PL"/>
        </w:rPr>
        <w:tab/>
      </w:r>
      <w:r w:rsidR="00B936C6" w:rsidRPr="00B936C6">
        <w:rPr>
          <w:lang w:val="pl-PL"/>
        </w:rPr>
        <w:tab/>
      </w:r>
      <w:r w:rsidRPr="00B936C6">
        <w:rPr>
          <w:lang w:val="pl-PL"/>
        </w:rPr>
        <w:t>0</w:t>
      </w:r>
      <w:r w:rsidRPr="00B936C6">
        <w:rPr>
          <w:lang w:val="pl-PL"/>
        </w:rPr>
        <w:tab/>
      </w:r>
      <w:r w:rsidRPr="00B936C6">
        <w:rPr>
          <w:lang w:val="pl-PL"/>
        </w:rPr>
        <w:tab/>
        <w:t>0</w:t>
      </w:r>
    </w:p>
    <w:p w:rsidR="0092114B" w:rsidRPr="00B936C6" w:rsidRDefault="0092114B" w:rsidP="008A4F45">
      <w:pPr>
        <w:spacing w:after="0"/>
        <w:ind w:firstLine="0"/>
        <w:rPr>
          <w:lang w:val="pl-PL"/>
        </w:rPr>
      </w:pPr>
      <w:r w:rsidRPr="00B936C6">
        <w:rPr>
          <w:lang w:val="pl-PL"/>
        </w:rPr>
        <w:t>2</w:t>
      </w:r>
      <w:r w:rsidRPr="00B936C6">
        <w:rPr>
          <w:lang w:val="pl-PL"/>
        </w:rPr>
        <w:tab/>
        <w:t>0.02</w:t>
      </w:r>
      <w:r w:rsidRPr="00B936C6">
        <w:rPr>
          <w:lang w:val="pl-PL"/>
        </w:rPr>
        <w:tab/>
      </w:r>
      <w:r w:rsidRPr="00B936C6">
        <w:rPr>
          <w:lang w:val="pl-PL"/>
        </w:rPr>
        <w:tab/>
        <w:t>0.13053</w:t>
      </w:r>
      <w:r w:rsidRPr="00B936C6">
        <w:rPr>
          <w:lang w:val="pl-PL"/>
        </w:rPr>
        <w:tab/>
      </w:r>
      <w:r w:rsidRPr="00B936C6">
        <w:rPr>
          <w:lang w:val="pl-PL"/>
        </w:rPr>
        <w:tab/>
      </w:r>
      <w:r w:rsidRPr="00B936C6">
        <w:rPr>
          <w:b/>
          <w:lang w:val="pl-PL"/>
        </w:rPr>
        <w:t>3.125</w:t>
      </w:r>
      <w:r w:rsidRPr="00B936C6">
        <w:rPr>
          <w:b/>
          <w:lang w:val="pl-PL"/>
        </w:rPr>
        <w:tab/>
      </w:r>
      <w:r w:rsidRPr="00B936C6">
        <w:rPr>
          <w:b/>
          <w:lang w:val="pl-PL"/>
        </w:rPr>
        <w:tab/>
        <w:t>16+27.712812921102i</w:t>
      </w:r>
      <w:r w:rsidRPr="00B936C6">
        <w:rPr>
          <w:b/>
          <w:lang w:val="pl-PL"/>
        </w:rPr>
        <w:tab/>
        <w:t>0.25</w:t>
      </w:r>
      <w:r w:rsidRPr="00B936C6">
        <w:rPr>
          <w:b/>
          <w:lang w:val="pl-PL"/>
        </w:rPr>
        <w:tab/>
        <w:t xml:space="preserve">  </w:t>
      </w:r>
      <w:r w:rsidRPr="00B936C6">
        <w:rPr>
          <w:b/>
          <w:lang w:val="pl-PL"/>
        </w:rPr>
        <w:tab/>
        <w:t>0.43301</w:t>
      </w:r>
    </w:p>
    <w:p w:rsidR="0092114B" w:rsidRPr="0034301A" w:rsidRDefault="0092114B" w:rsidP="008A4F45">
      <w:pPr>
        <w:spacing w:after="0"/>
        <w:ind w:firstLine="0"/>
        <w:rPr>
          <w:lang w:val="pl-PL"/>
        </w:rPr>
      </w:pPr>
      <w:r w:rsidRPr="0034301A">
        <w:rPr>
          <w:lang w:val="pl-PL"/>
        </w:rPr>
        <w:t>3</w:t>
      </w:r>
      <w:r w:rsidRPr="0034301A">
        <w:rPr>
          <w:lang w:val="pl-PL"/>
        </w:rPr>
        <w:tab/>
        <w:t>0.03</w:t>
      </w:r>
      <w:r w:rsidRPr="0034301A">
        <w:rPr>
          <w:lang w:val="pl-PL"/>
        </w:rPr>
        <w:tab/>
        <w:t>-</w:t>
      </w:r>
      <w:r w:rsidRPr="0034301A">
        <w:rPr>
          <w:lang w:val="pl-PL"/>
        </w:rPr>
        <w:tab/>
        <w:t>0.0654</w:t>
      </w:r>
      <w:r w:rsidRPr="0034301A">
        <w:rPr>
          <w:lang w:val="pl-PL"/>
        </w:rPr>
        <w:tab/>
      </w:r>
      <w:r w:rsidRPr="0034301A">
        <w:rPr>
          <w:lang w:val="pl-PL"/>
        </w:rPr>
        <w:tab/>
        <w:t>4.6875</w:t>
      </w:r>
      <w:r w:rsidRPr="0034301A">
        <w:rPr>
          <w:lang w:val="pl-PL"/>
        </w:rPr>
        <w:tab/>
      </w:r>
      <w:r w:rsidRPr="0034301A">
        <w:rPr>
          <w:lang w:val="pl-PL"/>
        </w:rPr>
        <w:tab/>
        <w:t>0</w:t>
      </w:r>
      <w:r w:rsidRPr="0034301A">
        <w:rPr>
          <w:lang w:val="pl-PL"/>
        </w:rPr>
        <w:tab/>
      </w:r>
      <w:r w:rsidRPr="0034301A">
        <w:rPr>
          <w:lang w:val="pl-PL"/>
        </w:rPr>
        <w:tab/>
      </w:r>
      <w:r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lang w:val="pl-PL"/>
        </w:rPr>
      </w:pPr>
      <w:r w:rsidRPr="0034301A">
        <w:rPr>
          <w:lang w:val="pl-PL"/>
        </w:rPr>
        <w:t>4</w:t>
      </w:r>
      <w:r w:rsidRPr="0034301A">
        <w:rPr>
          <w:lang w:val="pl-PL"/>
        </w:rPr>
        <w:tab/>
        <w:t>0.04</w:t>
      </w:r>
      <w:r w:rsidRPr="0034301A">
        <w:rPr>
          <w:lang w:val="pl-PL"/>
        </w:rPr>
        <w:tab/>
        <w:t>-</w:t>
      </w:r>
      <w:r w:rsidRPr="0034301A">
        <w:rPr>
          <w:lang w:val="pl-PL"/>
        </w:rPr>
        <w:tab/>
        <w:t>0.2588</w:t>
      </w:r>
      <w:r w:rsidRPr="0034301A">
        <w:rPr>
          <w:lang w:val="pl-PL"/>
        </w:rPr>
        <w:tab/>
      </w:r>
      <w:r w:rsidRPr="0034301A">
        <w:rPr>
          <w:lang w:val="pl-PL"/>
        </w:rPr>
        <w:tab/>
        <w:t>6.25</w:t>
      </w:r>
      <w:r w:rsidRPr="0034301A">
        <w:rPr>
          <w:lang w:val="pl-PL"/>
        </w:rPr>
        <w:tab/>
      </w:r>
      <w:r w:rsidRPr="0034301A">
        <w:rPr>
          <w:lang w:val="pl-PL"/>
        </w:rPr>
        <w:tab/>
      </w:r>
      <w:r w:rsidR="00B936C6" w:rsidRPr="0034301A">
        <w:rPr>
          <w:lang w:val="pl-PL"/>
        </w:rPr>
        <w:tab/>
      </w:r>
      <w:r w:rsidRPr="0034301A">
        <w:rPr>
          <w:lang w:val="pl-PL"/>
        </w:rPr>
        <w:t>0</w:t>
      </w:r>
      <w:r w:rsidRPr="0034301A">
        <w:rPr>
          <w:lang w:val="pl-PL"/>
        </w:rPr>
        <w:tab/>
      </w:r>
      <w:r w:rsidRPr="0034301A">
        <w:rPr>
          <w:lang w:val="pl-PL"/>
        </w:rPr>
        <w:tab/>
      </w:r>
      <w:r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lang w:val="pl-PL"/>
        </w:rPr>
      </w:pPr>
      <w:r w:rsidRPr="0034301A">
        <w:rPr>
          <w:lang w:val="pl-PL"/>
        </w:rPr>
        <w:t>…</w:t>
      </w:r>
      <w:r w:rsidRPr="0034301A">
        <w:rPr>
          <w:lang w:val="pl-PL"/>
        </w:rPr>
        <w:tab/>
      </w:r>
      <w:r w:rsidRPr="0034301A">
        <w:rPr>
          <w:lang w:val="pl-PL"/>
        </w:rPr>
        <w:tab/>
      </w:r>
      <w:r w:rsidRPr="0034301A">
        <w:rPr>
          <w:lang w:val="pl-PL"/>
        </w:rPr>
        <w:tab/>
      </w:r>
      <w:r w:rsidRPr="0034301A">
        <w:rPr>
          <w:lang w:val="pl-PL"/>
        </w:rPr>
        <w:tab/>
      </w:r>
      <w:r w:rsidRPr="0034301A">
        <w:rPr>
          <w:lang w:val="pl-PL"/>
        </w:rPr>
        <w:tab/>
      </w:r>
      <w:r w:rsidRPr="0034301A">
        <w:rPr>
          <w:lang w:val="pl-PL"/>
        </w:rPr>
        <w:tab/>
      </w:r>
    </w:p>
    <w:p w:rsidR="0092114B" w:rsidRPr="0034301A" w:rsidRDefault="0092114B" w:rsidP="008A4F45">
      <w:pPr>
        <w:spacing w:after="0"/>
        <w:ind w:firstLine="0"/>
        <w:rPr>
          <w:lang w:val="pl-PL"/>
        </w:rPr>
      </w:pPr>
      <w:r w:rsidRPr="0034301A">
        <w:rPr>
          <w:lang w:val="pl-PL"/>
        </w:rPr>
        <w:t>28</w:t>
      </w:r>
      <w:r w:rsidRPr="0034301A">
        <w:rPr>
          <w:lang w:val="pl-PL"/>
        </w:rPr>
        <w:tab/>
        <w:t>0.28</w:t>
      </w:r>
      <w:r w:rsidRPr="0034301A">
        <w:rPr>
          <w:lang w:val="pl-PL"/>
        </w:rPr>
        <w:tab/>
      </w:r>
      <w:r w:rsidRPr="0034301A">
        <w:rPr>
          <w:lang w:val="pl-PL"/>
        </w:rPr>
        <w:tab/>
        <w:t>0.96593</w:t>
      </w:r>
      <w:r w:rsidRPr="0034301A">
        <w:rPr>
          <w:lang w:val="pl-PL"/>
        </w:rPr>
        <w:tab/>
      </w:r>
      <w:r w:rsidRPr="0034301A">
        <w:rPr>
          <w:lang w:val="pl-PL"/>
        </w:rPr>
        <w:tab/>
        <w:t>43.75</w:t>
      </w:r>
      <w:r w:rsidRPr="0034301A">
        <w:rPr>
          <w:lang w:val="pl-PL"/>
        </w:rPr>
        <w:tab/>
      </w:r>
      <w:r w:rsidRPr="0034301A">
        <w:rPr>
          <w:lang w:val="pl-PL"/>
        </w:rPr>
        <w:tab/>
        <w:t>0</w:t>
      </w:r>
      <w:r w:rsidRPr="0034301A">
        <w:rPr>
          <w:lang w:val="pl-PL"/>
        </w:rPr>
        <w:tab/>
      </w:r>
      <w:r w:rsidRPr="0034301A">
        <w:rPr>
          <w:lang w:val="pl-PL"/>
        </w:rPr>
        <w:tab/>
      </w:r>
      <w:r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lang w:val="pl-PL"/>
        </w:rPr>
      </w:pPr>
      <w:r w:rsidRPr="0034301A">
        <w:rPr>
          <w:lang w:val="pl-PL"/>
        </w:rPr>
        <w:t>29</w:t>
      </w:r>
      <w:r w:rsidRPr="0034301A">
        <w:rPr>
          <w:lang w:val="pl-PL"/>
        </w:rPr>
        <w:tab/>
        <w:t>0.29</w:t>
      </w:r>
      <w:r w:rsidRPr="0034301A">
        <w:rPr>
          <w:lang w:val="pl-PL"/>
        </w:rPr>
        <w:tab/>
      </w:r>
      <w:r w:rsidRPr="0034301A">
        <w:rPr>
          <w:lang w:val="pl-PL"/>
        </w:rPr>
        <w:tab/>
        <w:t>0.89687</w:t>
      </w:r>
      <w:r w:rsidRPr="0034301A">
        <w:rPr>
          <w:lang w:val="pl-PL"/>
        </w:rPr>
        <w:tab/>
      </w:r>
      <w:r w:rsidRPr="0034301A">
        <w:rPr>
          <w:lang w:val="pl-PL"/>
        </w:rPr>
        <w:tab/>
        <w:t>45.3125</w:t>
      </w:r>
      <w:r w:rsidRPr="0034301A">
        <w:rPr>
          <w:lang w:val="pl-PL"/>
        </w:rPr>
        <w:tab/>
      </w:r>
      <w:r w:rsidR="00B936C6" w:rsidRPr="0034301A">
        <w:rPr>
          <w:lang w:val="pl-PL"/>
        </w:rPr>
        <w:tab/>
      </w:r>
      <w:r w:rsidRPr="0034301A">
        <w:rPr>
          <w:lang w:val="pl-PL"/>
        </w:rPr>
        <w:t>0</w:t>
      </w:r>
      <w:r w:rsidRPr="0034301A">
        <w:rPr>
          <w:lang w:val="pl-PL"/>
        </w:rPr>
        <w:tab/>
      </w:r>
      <w:r w:rsidRPr="0034301A">
        <w:rPr>
          <w:lang w:val="pl-PL"/>
        </w:rPr>
        <w:tab/>
      </w:r>
      <w:r w:rsidR="008A4F45"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lang w:val="pl-PL"/>
        </w:rPr>
      </w:pPr>
      <w:r w:rsidRPr="0034301A">
        <w:rPr>
          <w:lang w:val="pl-PL"/>
        </w:rPr>
        <w:t>30</w:t>
      </w:r>
      <w:r w:rsidRPr="0034301A">
        <w:rPr>
          <w:lang w:val="pl-PL"/>
        </w:rPr>
        <w:tab/>
        <w:t>0.3</w:t>
      </w:r>
      <w:r w:rsidRPr="0034301A">
        <w:rPr>
          <w:lang w:val="pl-PL"/>
        </w:rPr>
        <w:tab/>
      </w:r>
      <w:r w:rsidRPr="0034301A">
        <w:rPr>
          <w:lang w:val="pl-PL"/>
        </w:rPr>
        <w:tab/>
        <w:t>0.79335</w:t>
      </w:r>
      <w:r w:rsidRPr="0034301A">
        <w:rPr>
          <w:lang w:val="pl-PL"/>
        </w:rPr>
        <w:tab/>
      </w:r>
      <w:r w:rsidRPr="0034301A">
        <w:rPr>
          <w:lang w:val="pl-PL"/>
        </w:rPr>
        <w:tab/>
        <w:t>46.875</w:t>
      </w:r>
      <w:r w:rsidRPr="0034301A">
        <w:rPr>
          <w:lang w:val="pl-PL"/>
        </w:rPr>
        <w:tab/>
      </w:r>
      <w:r w:rsidRPr="0034301A">
        <w:rPr>
          <w:lang w:val="pl-PL"/>
        </w:rPr>
        <w:tab/>
        <w:t>0</w:t>
      </w:r>
      <w:r w:rsidRPr="0034301A">
        <w:rPr>
          <w:lang w:val="pl-PL"/>
        </w:rPr>
        <w:tab/>
      </w:r>
      <w:r w:rsidRPr="0034301A">
        <w:rPr>
          <w:lang w:val="pl-PL"/>
        </w:rPr>
        <w:tab/>
      </w:r>
      <w:r w:rsidR="008A4F45"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lang w:val="pl-PL"/>
        </w:rPr>
      </w:pPr>
      <w:r w:rsidRPr="0034301A">
        <w:rPr>
          <w:lang w:val="pl-PL"/>
        </w:rPr>
        <w:t>31</w:t>
      </w:r>
      <w:r w:rsidRPr="0034301A">
        <w:rPr>
          <w:lang w:val="pl-PL"/>
        </w:rPr>
        <w:tab/>
        <w:t>0.31</w:t>
      </w:r>
      <w:r w:rsidRPr="0034301A">
        <w:rPr>
          <w:lang w:val="pl-PL"/>
        </w:rPr>
        <w:tab/>
      </w:r>
      <w:r w:rsidRPr="0034301A">
        <w:rPr>
          <w:lang w:val="pl-PL"/>
        </w:rPr>
        <w:tab/>
        <w:t>0.65935</w:t>
      </w:r>
      <w:r w:rsidRPr="0034301A">
        <w:rPr>
          <w:lang w:val="pl-PL"/>
        </w:rPr>
        <w:tab/>
      </w:r>
      <w:r w:rsidRPr="0034301A">
        <w:rPr>
          <w:lang w:val="pl-PL"/>
        </w:rPr>
        <w:tab/>
        <w:t>48.4375</w:t>
      </w:r>
      <w:r w:rsidRPr="0034301A">
        <w:rPr>
          <w:lang w:val="pl-PL"/>
        </w:rPr>
        <w:tab/>
      </w:r>
      <w:r w:rsidR="00B936C6" w:rsidRPr="0034301A">
        <w:rPr>
          <w:lang w:val="pl-PL"/>
        </w:rPr>
        <w:tab/>
      </w:r>
      <w:r w:rsidRPr="0034301A">
        <w:rPr>
          <w:lang w:val="pl-PL"/>
        </w:rPr>
        <w:t>0</w:t>
      </w:r>
      <w:r w:rsidRPr="0034301A">
        <w:rPr>
          <w:lang w:val="pl-PL"/>
        </w:rPr>
        <w:tab/>
      </w:r>
      <w:r w:rsidRPr="0034301A">
        <w:rPr>
          <w:lang w:val="pl-PL"/>
        </w:rPr>
        <w:tab/>
      </w:r>
      <w:r w:rsidR="008A4F45"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lang w:val="pl-PL"/>
        </w:rPr>
      </w:pPr>
      <w:r w:rsidRPr="0034301A">
        <w:rPr>
          <w:lang w:val="pl-PL"/>
        </w:rPr>
        <w:t>32</w:t>
      </w:r>
      <w:r w:rsidRPr="0034301A">
        <w:rPr>
          <w:lang w:val="pl-PL"/>
        </w:rPr>
        <w:tab/>
        <w:t>0.32</w:t>
      </w:r>
      <w:r w:rsidRPr="0034301A">
        <w:rPr>
          <w:lang w:val="pl-PL"/>
        </w:rPr>
        <w:tab/>
      </w:r>
      <w:r w:rsidRPr="0034301A">
        <w:rPr>
          <w:lang w:val="pl-PL"/>
        </w:rPr>
        <w:tab/>
        <w:t>0.5</w:t>
      </w:r>
      <w:r w:rsidRPr="0034301A">
        <w:rPr>
          <w:lang w:val="pl-PL"/>
        </w:rPr>
        <w:tab/>
      </w:r>
      <w:r w:rsidRPr="0034301A">
        <w:rPr>
          <w:lang w:val="pl-PL"/>
        </w:rPr>
        <w:tab/>
      </w:r>
      <w:r w:rsidRPr="0034301A">
        <w:rPr>
          <w:lang w:val="pl-PL"/>
        </w:rPr>
        <w:tab/>
        <w:t>50</w:t>
      </w:r>
      <w:r w:rsidRPr="0034301A">
        <w:rPr>
          <w:lang w:val="pl-PL"/>
        </w:rPr>
        <w:tab/>
      </w:r>
      <w:r w:rsidRPr="0034301A">
        <w:rPr>
          <w:lang w:val="pl-PL"/>
        </w:rPr>
        <w:tab/>
      </w:r>
      <w:r w:rsidR="00B936C6" w:rsidRPr="0034301A">
        <w:rPr>
          <w:lang w:val="pl-PL"/>
        </w:rPr>
        <w:tab/>
      </w:r>
      <w:r w:rsidRPr="0034301A">
        <w:rPr>
          <w:lang w:val="pl-PL"/>
        </w:rPr>
        <w:t>0</w:t>
      </w:r>
      <w:r w:rsidRPr="0034301A">
        <w:rPr>
          <w:lang w:val="pl-PL"/>
        </w:rPr>
        <w:tab/>
      </w:r>
      <w:r w:rsidRPr="0034301A">
        <w:rPr>
          <w:lang w:val="pl-PL"/>
        </w:rPr>
        <w:tab/>
      </w:r>
      <w:r w:rsidR="008A4F45"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lang w:val="pl-PL"/>
        </w:rPr>
      </w:pPr>
      <w:r w:rsidRPr="0034301A">
        <w:rPr>
          <w:lang w:val="pl-PL"/>
        </w:rPr>
        <w:t>33</w:t>
      </w:r>
      <w:r w:rsidRPr="0034301A">
        <w:rPr>
          <w:lang w:val="pl-PL"/>
        </w:rPr>
        <w:tab/>
        <w:t>0.33</w:t>
      </w:r>
      <w:r w:rsidRPr="0034301A">
        <w:rPr>
          <w:lang w:val="pl-PL"/>
        </w:rPr>
        <w:tab/>
      </w:r>
      <w:r w:rsidRPr="0034301A">
        <w:rPr>
          <w:lang w:val="pl-PL"/>
        </w:rPr>
        <w:tab/>
        <w:t>0.32144</w:t>
      </w:r>
      <w:r w:rsidRPr="0034301A">
        <w:rPr>
          <w:lang w:val="pl-PL"/>
        </w:rPr>
        <w:tab/>
      </w:r>
      <w:r w:rsidRPr="0034301A">
        <w:rPr>
          <w:lang w:val="pl-PL"/>
        </w:rPr>
        <w:tab/>
      </w:r>
      <w:r w:rsidRPr="0034301A">
        <w:rPr>
          <w:lang w:val="pl-PL"/>
        </w:rPr>
        <w:tab/>
      </w:r>
      <w:r w:rsidRPr="0034301A">
        <w:rPr>
          <w:lang w:val="pl-PL"/>
        </w:rPr>
        <w:tab/>
      </w:r>
      <w:r w:rsidR="00B936C6" w:rsidRPr="0034301A">
        <w:rPr>
          <w:lang w:val="pl-PL"/>
        </w:rPr>
        <w:tab/>
      </w:r>
      <w:r w:rsidRPr="0034301A">
        <w:rPr>
          <w:lang w:val="pl-PL"/>
        </w:rPr>
        <w:t>0</w:t>
      </w:r>
      <w:r w:rsidRPr="0034301A">
        <w:rPr>
          <w:lang w:val="pl-PL"/>
        </w:rPr>
        <w:tab/>
      </w:r>
      <w:r w:rsidRPr="0034301A">
        <w:rPr>
          <w:lang w:val="pl-PL"/>
        </w:rPr>
        <w:tab/>
      </w:r>
      <w:r w:rsidR="008A4F45"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lang w:val="pl-PL"/>
        </w:rPr>
      </w:pPr>
      <w:r w:rsidRPr="0034301A">
        <w:rPr>
          <w:lang w:val="pl-PL"/>
        </w:rPr>
        <w:t>34</w:t>
      </w:r>
      <w:r w:rsidRPr="0034301A">
        <w:rPr>
          <w:lang w:val="pl-PL"/>
        </w:rPr>
        <w:tab/>
        <w:t>0.34</w:t>
      </w:r>
      <w:r w:rsidRPr="0034301A">
        <w:rPr>
          <w:lang w:val="pl-PL"/>
        </w:rPr>
        <w:tab/>
      </w:r>
      <w:r w:rsidRPr="0034301A">
        <w:rPr>
          <w:lang w:val="pl-PL"/>
        </w:rPr>
        <w:tab/>
        <w:t>0.13053</w:t>
      </w:r>
      <w:r w:rsidRPr="0034301A">
        <w:rPr>
          <w:lang w:val="pl-PL"/>
        </w:rPr>
        <w:tab/>
      </w:r>
      <w:r w:rsidRPr="0034301A">
        <w:rPr>
          <w:lang w:val="pl-PL"/>
        </w:rPr>
        <w:tab/>
      </w:r>
      <w:r w:rsidRPr="0034301A">
        <w:rPr>
          <w:lang w:val="pl-PL"/>
        </w:rPr>
        <w:tab/>
      </w:r>
      <w:r w:rsidRPr="0034301A">
        <w:rPr>
          <w:lang w:val="pl-PL"/>
        </w:rPr>
        <w:tab/>
      </w:r>
      <w:r w:rsidR="00B936C6" w:rsidRPr="0034301A">
        <w:rPr>
          <w:lang w:val="pl-PL"/>
        </w:rPr>
        <w:tab/>
      </w:r>
      <w:r w:rsidRPr="0034301A">
        <w:rPr>
          <w:lang w:val="pl-PL"/>
        </w:rPr>
        <w:t>0</w:t>
      </w:r>
      <w:r w:rsidRPr="0034301A">
        <w:rPr>
          <w:lang w:val="pl-PL"/>
        </w:rPr>
        <w:tab/>
      </w:r>
      <w:r w:rsidRPr="0034301A">
        <w:rPr>
          <w:lang w:val="pl-PL"/>
        </w:rPr>
        <w:tab/>
      </w:r>
      <w:r w:rsidR="008A4F45"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lang w:val="pl-PL"/>
        </w:rPr>
      </w:pPr>
      <w:r w:rsidRPr="0034301A">
        <w:rPr>
          <w:lang w:val="pl-PL"/>
        </w:rPr>
        <w:t>35</w:t>
      </w:r>
      <w:r w:rsidRPr="0034301A">
        <w:rPr>
          <w:lang w:val="pl-PL"/>
        </w:rPr>
        <w:tab/>
        <w:t>0.35</w:t>
      </w:r>
      <w:r w:rsidRPr="0034301A">
        <w:rPr>
          <w:lang w:val="pl-PL"/>
        </w:rPr>
        <w:tab/>
        <w:t>-</w:t>
      </w:r>
      <w:r w:rsidRPr="0034301A">
        <w:rPr>
          <w:lang w:val="pl-PL"/>
        </w:rPr>
        <w:tab/>
        <w:t>0.0654</w:t>
      </w:r>
      <w:r w:rsidRPr="0034301A">
        <w:rPr>
          <w:lang w:val="pl-PL"/>
        </w:rPr>
        <w:tab/>
      </w:r>
      <w:r w:rsidRPr="0034301A">
        <w:rPr>
          <w:lang w:val="pl-PL"/>
        </w:rPr>
        <w:tab/>
      </w:r>
      <w:r w:rsidRPr="0034301A">
        <w:rPr>
          <w:lang w:val="pl-PL"/>
        </w:rPr>
        <w:tab/>
      </w:r>
      <w:r w:rsidRPr="0034301A">
        <w:rPr>
          <w:lang w:val="pl-PL"/>
        </w:rPr>
        <w:tab/>
      </w:r>
      <w:r w:rsidRPr="0034301A">
        <w:rPr>
          <w:lang w:val="pl-PL"/>
        </w:rPr>
        <w:tab/>
        <w:t>0</w:t>
      </w:r>
      <w:r w:rsidRPr="0034301A">
        <w:rPr>
          <w:lang w:val="pl-PL"/>
        </w:rPr>
        <w:tab/>
      </w:r>
      <w:r w:rsidRPr="0034301A">
        <w:rPr>
          <w:lang w:val="pl-PL"/>
        </w:rPr>
        <w:tab/>
      </w:r>
      <w:r w:rsidR="008A4F45"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lang w:val="pl-PL"/>
        </w:rPr>
      </w:pPr>
      <w:r w:rsidRPr="0034301A">
        <w:rPr>
          <w:lang w:val="pl-PL"/>
        </w:rPr>
        <w:t>36</w:t>
      </w:r>
      <w:r w:rsidRPr="0034301A">
        <w:rPr>
          <w:lang w:val="pl-PL"/>
        </w:rPr>
        <w:tab/>
        <w:t>0.36</w:t>
      </w:r>
      <w:r w:rsidRPr="0034301A">
        <w:rPr>
          <w:lang w:val="pl-PL"/>
        </w:rPr>
        <w:tab/>
        <w:t>-</w:t>
      </w:r>
      <w:r w:rsidRPr="0034301A">
        <w:rPr>
          <w:lang w:val="pl-PL"/>
        </w:rPr>
        <w:tab/>
        <w:t>0.2588</w:t>
      </w:r>
      <w:r w:rsidRPr="0034301A">
        <w:rPr>
          <w:lang w:val="pl-PL"/>
        </w:rPr>
        <w:tab/>
      </w:r>
      <w:r w:rsidRPr="0034301A">
        <w:rPr>
          <w:lang w:val="pl-PL"/>
        </w:rPr>
        <w:tab/>
      </w:r>
      <w:r w:rsidRPr="0034301A">
        <w:rPr>
          <w:lang w:val="pl-PL"/>
        </w:rPr>
        <w:tab/>
      </w:r>
      <w:r w:rsidRPr="0034301A">
        <w:rPr>
          <w:lang w:val="pl-PL"/>
        </w:rPr>
        <w:tab/>
      </w:r>
      <w:r w:rsidRPr="0034301A">
        <w:rPr>
          <w:lang w:val="pl-PL"/>
        </w:rPr>
        <w:tab/>
        <w:t>0</w:t>
      </w:r>
      <w:r w:rsidRPr="0034301A">
        <w:rPr>
          <w:lang w:val="pl-PL"/>
        </w:rPr>
        <w:tab/>
      </w:r>
      <w:r w:rsidRPr="0034301A">
        <w:rPr>
          <w:lang w:val="pl-PL"/>
        </w:rPr>
        <w:tab/>
      </w:r>
      <w:r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lang w:val="pl-PL"/>
        </w:rPr>
      </w:pPr>
      <w:r w:rsidRPr="0034301A">
        <w:rPr>
          <w:lang w:val="pl-PL"/>
        </w:rPr>
        <w:t>…</w:t>
      </w:r>
      <w:r w:rsidRPr="0034301A">
        <w:rPr>
          <w:lang w:val="pl-PL"/>
        </w:rPr>
        <w:tab/>
      </w:r>
      <w:r w:rsidRPr="0034301A">
        <w:rPr>
          <w:lang w:val="pl-PL"/>
        </w:rPr>
        <w:tab/>
      </w:r>
      <w:r w:rsidRPr="0034301A">
        <w:rPr>
          <w:lang w:val="pl-PL"/>
        </w:rPr>
        <w:tab/>
      </w:r>
      <w:r w:rsidRPr="0034301A">
        <w:rPr>
          <w:lang w:val="pl-PL"/>
        </w:rPr>
        <w:tab/>
      </w:r>
      <w:r w:rsidRPr="0034301A">
        <w:rPr>
          <w:lang w:val="pl-PL"/>
        </w:rPr>
        <w:tab/>
      </w:r>
      <w:r w:rsidRPr="0034301A">
        <w:rPr>
          <w:lang w:val="pl-PL"/>
        </w:rPr>
        <w:tab/>
      </w:r>
    </w:p>
    <w:p w:rsidR="0092114B" w:rsidRPr="0034301A" w:rsidRDefault="0092114B" w:rsidP="008A4F45">
      <w:pPr>
        <w:spacing w:after="0"/>
        <w:ind w:firstLine="0"/>
        <w:rPr>
          <w:lang w:val="pl-PL"/>
        </w:rPr>
      </w:pPr>
      <w:r w:rsidRPr="0034301A">
        <w:rPr>
          <w:lang w:val="pl-PL"/>
        </w:rPr>
        <w:t>59</w:t>
      </w:r>
      <w:r w:rsidRPr="0034301A">
        <w:rPr>
          <w:lang w:val="pl-PL"/>
        </w:rPr>
        <w:tab/>
        <w:t>0.59</w:t>
      </w:r>
      <w:r w:rsidRPr="0034301A">
        <w:rPr>
          <w:lang w:val="pl-PL"/>
        </w:rPr>
        <w:tab/>
      </w:r>
      <w:r w:rsidRPr="0034301A">
        <w:rPr>
          <w:lang w:val="pl-PL"/>
        </w:rPr>
        <w:tab/>
        <w:t>0.99786</w:t>
      </w:r>
      <w:r w:rsidRPr="0034301A">
        <w:rPr>
          <w:lang w:val="pl-PL"/>
        </w:rPr>
        <w:tab/>
      </w:r>
      <w:r w:rsidRPr="0034301A">
        <w:rPr>
          <w:lang w:val="pl-PL"/>
        </w:rPr>
        <w:tab/>
      </w:r>
      <w:r w:rsidRPr="0034301A">
        <w:rPr>
          <w:lang w:val="pl-PL"/>
        </w:rPr>
        <w:tab/>
      </w:r>
      <w:r w:rsidRPr="0034301A">
        <w:rPr>
          <w:lang w:val="pl-PL"/>
        </w:rPr>
        <w:tab/>
      </w:r>
      <w:r w:rsidR="00B936C6" w:rsidRPr="0034301A">
        <w:rPr>
          <w:lang w:val="pl-PL"/>
        </w:rPr>
        <w:tab/>
      </w:r>
      <w:r w:rsidRPr="0034301A">
        <w:rPr>
          <w:lang w:val="pl-PL"/>
        </w:rPr>
        <w:t>0</w:t>
      </w:r>
      <w:r w:rsidRPr="0034301A">
        <w:rPr>
          <w:lang w:val="pl-PL"/>
        </w:rPr>
        <w:tab/>
      </w:r>
      <w:r w:rsidRPr="0034301A">
        <w:rPr>
          <w:lang w:val="pl-PL"/>
        </w:rPr>
        <w:tab/>
      </w:r>
      <w:r w:rsidR="008A4F45"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lang w:val="pl-PL"/>
        </w:rPr>
      </w:pPr>
      <w:r w:rsidRPr="0034301A">
        <w:rPr>
          <w:lang w:val="pl-PL"/>
        </w:rPr>
        <w:t>60</w:t>
      </w:r>
      <w:r w:rsidRPr="0034301A">
        <w:rPr>
          <w:lang w:val="pl-PL"/>
        </w:rPr>
        <w:tab/>
        <w:t>0.6</w:t>
      </w:r>
      <w:r w:rsidRPr="0034301A">
        <w:rPr>
          <w:lang w:val="pl-PL"/>
        </w:rPr>
        <w:tab/>
      </w:r>
      <w:r w:rsidRPr="0034301A">
        <w:rPr>
          <w:lang w:val="pl-PL"/>
        </w:rPr>
        <w:tab/>
        <w:t>0.96593</w:t>
      </w:r>
      <w:r w:rsidRPr="0034301A">
        <w:rPr>
          <w:lang w:val="pl-PL"/>
        </w:rPr>
        <w:tab/>
      </w:r>
      <w:r w:rsidRPr="0034301A">
        <w:rPr>
          <w:lang w:val="pl-PL"/>
        </w:rPr>
        <w:tab/>
      </w:r>
      <w:r w:rsidRPr="0034301A">
        <w:rPr>
          <w:lang w:val="pl-PL"/>
        </w:rPr>
        <w:tab/>
      </w:r>
      <w:r w:rsidRPr="0034301A">
        <w:rPr>
          <w:lang w:val="pl-PL"/>
        </w:rPr>
        <w:tab/>
      </w:r>
      <w:r w:rsidR="00B936C6" w:rsidRPr="0034301A">
        <w:rPr>
          <w:lang w:val="pl-PL"/>
        </w:rPr>
        <w:tab/>
      </w:r>
      <w:r w:rsidRPr="0034301A">
        <w:rPr>
          <w:lang w:val="pl-PL"/>
        </w:rPr>
        <w:t>0</w:t>
      </w:r>
      <w:r w:rsidRPr="0034301A">
        <w:rPr>
          <w:lang w:val="pl-PL"/>
        </w:rPr>
        <w:tab/>
      </w:r>
      <w:r w:rsidRPr="0034301A">
        <w:rPr>
          <w:lang w:val="pl-PL"/>
        </w:rPr>
        <w:tab/>
      </w:r>
      <w:r w:rsidR="008A4F45"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lang w:val="pl-PL"/>
        </w:rPr>
      </w:pPr>
      <w:r w:rsidRPr="0034301A">
        <w:rPr>
          <w:lang w:val="pl-PL"/>
        </w:rPr>
        <w:t>61</w:t>
      </w:r>
      <w:r w:rsidRPr="0034301A">
        <w:rPr>
          <w:lang w:val="pl-PL"/>
        </w:rPr>
        <w:tab/>
        <w:t>0.61</w:t>
      </w:r>
      <w:r w:rsidRPr="0034301A">
        <w:rPr>
          <w:lang w:val="pl-PL"/>
        </w:rPr>
        <w:tab/>
      </w:r>
      <w:r w:rsidRPr="0034301A">
        <w:rPr>
          <w:lang w:val="pl-PL"/>
        </w:rPr>
        <w:tab/>
        <w:t>0.89687</w:t>
      </w:r>
      <w:r w:rsidRPr="0034301A">
        <w:rPr>
          <w:lang w:val="pl-PL"/>
        </w:rPr>
        <w:tab/>
      </w:r>
      <w:r w:rsidRPr="0034301A">
        <w:rPr>
          <w:lang w:val="pl-PL"/>
        </w:rPr>
        <w:tab/>
      </w:r>
      <w:r w:rsidRPr="0034301A">
        <w:rPr>
          <w:lang w:val="pl-PL"/>
        </w:rPr>
        <w:tab/>
      </w:r>
      <w:r w:rsidRPr="0034301A">
        <w:rPr>
          <w:lang w:val="pl-PL"/>
        </w:rPr>
        <w:tab/>
      </w:r>
      <w:r w:rsidR="00B936C6" w:rsidRPr="0034301A">
        <w:rPr>
          <w:lang w:val="pl-PL"/>
        </w:rPr>
        <w:tab/>
      </w:r>
      <w:r w:rsidRPr="0034301A">
        <w:rPr>
          <w:lang w:val="pl-PL"/>
        </w:rPr>
        <w:t>0</w:t>
      </w:r>
      <w:r w:rsidRPr="0034301A">
        <w:rPr>
          <w:lang w:val="pl-PL"/>
        </w:rPr>
        <w:tab/>
      </w:r>
      <w:r w:rsidRPr="0034301A">
        <w:rPr>
          <w:lang w:val="pl-PL"/>
        </w:rPr>
        <w:tab/>
      </w:r>
      <w:r w:rsidR="008A4F45" w:rsidRPr="0034301A">
        <w:rPr>
          <w:lang w:val="pl-PL"/>
        </w:rPr>
        <w:tab/>
      </w:r>
      <w:r w:rsidRPr="0034301A">
        <w:rPr>
          <w:lang w:val="pl-PL"/>
        </w:rPr>
        <w:tab/>
      </w:r>
      <w:r w:rsidR="00B936C6" w:rsidRPr="0034301A">
        <w:rPr>
          <w:lang w:val="pl-PL"/>
        </w:rPr>
        <w:tab/>
      </w:r>
      <w:r w:rsidR="00B936C6" w:rsidRPr="0034301A">
        <w:rPr>
          <w:lang w:val="pl-PL"/>
        </w:rPr>
        <w:tab/>
      </w:r>
      <w:r w:rsidRPr="0034301A">
        <w:rPr>
          <w:lang w:val="pl-PL"/>
        </w:rPr>
        <w:t>0</w:t>
      </w:r>
      <w:r w:rsidRPr="0034301A">
        <w:rPr>
          <w:lang w:val="pl-PL"/>
        </w:rPr>
        <w:tab/>
      </w:r>
      <w:r w:rsidRPr="0034301A">
        <w:rPr>
          <w:lang w:val="pl-PL"/>
        </w:rPr>
        <w:tab/>
        <w:t>0</w:t>
      </w:r>
    </w:p>
    <w:p w:rsidR="0092114B" w:rsidRPr="0034301A" w:rsidRDefault="0092114B" w:rsidP="008A4F45">
      <w:pPr>
        <w:spacing w:after="0"/>
        <w:ind w:firstLine="0"/>
        <w:rPr>
          <w:b/>
          <w:lang w:val="pl-PL"/>
        </w:rPr>
      </w:pPr>
      <w:r w:rsidRPr="0034301A">
        <w:rPr>
          <w:lang w:val="pl-PL"/>
        </w:rPr>
        <w:t>62</w:t>
      </w:r>
      <w:r w:rsidRPr="0034301A">
        <w:rPr>
          <w:lang w:val="pl-PL"/>
        </w:rPr>
        <w:tab/>
        <w:t>0.62</w:t>
      </w:r>
      <w:r w:rsidRPr="0034301A">
        <w:rPr>
          <w:lang w:val="pl-PL"/>
        </w:rPr>
        <w:tab/>
      </w:r>
      <w:r w:rsidRPr="0034301A">
        <w:rPr>
          <w:lang w:val="pl-PL"/>
        </w:rPr>
        <w:tab/>
        <w:t>0.79335</w:t>
      </w:r>
      <w:r w:rsidRPr="0034301A">
        <w:rPr>
          <w:lang w:val="pl-PL"/>
        </w:rPr>
        <w:tab/>
      </w:r>
      <w:r w:rsidRPr="0034301A">
        <w:rPr>
          <w:lang w:val="pl-PL"/>
        </w:rPr>
        <w:tab/>
      </w:r>
      <w:r w:rsidRPr="0034301A">
        <w:rPr>
          <w:lang w:val="pl-PL"/>
        </w:rPr>
        <w:tab/>
      </w:r>
      <w:r w:rsidR="008A4F45" w:rsidRPr="0034301A">
        <w:rPr>
          <w:lang w:val="pl-PL"/>
        </w:rPr>
        <w:tab/>
      </w:r>
      <w:r w:rsidR="00B936C6" w:rsidRPr="0034301A">
        <w:rPr>
          <w:lang w:val="pl-PL"/>
        </w:rPr>
        <w:tab/>
      </w:r>
      <w:r w:rsidRPr="0034301A">
        <w:rPr>
          <w:b/>
          <w:lang w:val="pl-PL"/>
        </w:rPr>
        <w:t>16-27.712812921102i</w:t>
      </w:r>
      <w:r w:rsidR="00B936C6" w:rsidRPr="0034301A">
        <w:rPr>
          <w:b/>
          <w:lang w:val="pl-PL"/>
        </w:rPr>
        <w:tab/>
      </w:r>
      <w:r w:rsidR="00B936C6" w:rsidRPr="0034301A">
        <w:rPr>
          <w:b/>
          <w:lang w:val="pl-PL"/>
        </w:rPr>
        <w:tab/>
      </w:r>
      <w:r w:rsidRPr="0034301A">
        <w:rPr>
          <w:b/>
          <w:lang w:val="pl-PL"/>
        </w:rPr>
        <w:t>0.25</w:t>
      </w:r>
      <w:r w:rsidRPr="0034301A">
        <w:rPr>
          <w:b/>
          <w:lang w:val="pl-PL"/>
        </w:rPr>
        <w:tab/>
      </w:r>
      <w:r w:rsidRPr="0034301A">
        <w:rPr>
          <w:b/>
          <w:lang w:val="pl-PL"/>
        </w:rPr>
        <w:tab/>
        <w:t>-0.433</w:t>
      </w:r>
      <w:r w:rsidR="00460AAA" w:rsidRPr="0034301A">
        <w:rPr>
          <w:b/>
          <w:lang w:val="pl-PL"/>
        </w:rPr>
        <w:t>01</w:t>
      </w:r>
    </w:p>
    <w:p w:rsidR="0092114B" w:rsidRPr="00A070AD" w:rsidRDefault="0092114B" w:rsidP="008A4F45">
      <w:pPr>
        <w:spacing w:after="0"/>
        <w:ind w:firstLine="0"/>
      </w:pPr>
      <w:r w:rsidRPr="00A070AD">
        <w:t>63</w:t>
      </w:r>
      <w:r w:rsidRPr="00A070AD">
        <w:tab/>
        <w:t>0.63</w:t>
      </w:r>
      <w:r w:rsidRPr="00A070AD">
        <w:tab/>
      </w:r>
      <w:r w:rsidRPr="00A070AD">
        <w:tab/>
        <w:t>0.65935</w:t>
      </w:r>
      <w:r w:rsidRPr="00A070AD">
        <w:tab/>
      </w:r>
      <w:r w:rsidRPr="00A070AD">
        <w:tab/>
      </w:r>
      <w:r w:rsidRPr="00A070AD">
        <w:tab/>
      </w:r>
      <w:r w:rsidRPr="00A070AD">
        <w:tab/>
      </w:r>
      <w:r w:rsidR="00B936C6">
        <w:tab/>
      </w:r>
      <w:r w:rsidRPr="00A070AD">
        <w:t>0</w:t>
      </w:r>
      <w:r w:rsidRPr="00A070AD">
        <w:tab/>
      </w:r>
      <w:r w:rsidRPr="00A070AD">
        <w:tab/>
      </w:r>
      <w:r w:rsidRPr="00A070AD">
        <w:tab/>
      </w:r>
      <w:r w:rsidR="008A4F45" w:rsidRPr="00A070AD">
        <w:tab/>
      </w:r>
      <w:r w:rsidR="00B936C6">
        <w:tab/>
      </w:r>
      <w:r w:rsidR="00B936C6">
        <w:tab/>
      </w:r>
      <w:r w:rsidRPr="00A070AD">
        <w:t>0</w:t>
      </w:r>
      <w:r w:rsidRPr="00A070AD">
        <w:tab/>
      </w:r>
      <w:r w:rsidRPr="00A070AD">
        <w:tab/>
        <w:t>0</w:t>
      </w:r>
    </w:p>
    <w:p w:rsidR="0092114B" w:rsidRPr="00A070AD" w:rsidRDefault="0092114B" w:rsidP="00E41779">
      <w:pPr>
        <w:tabs>
          <w:tab w:val="left" w:pos="0"/>
        </w:tabs>
        <w:spacing w:after="0"/>
        <w:ind w:firstLine="0"/>
        <w:rPr>
          <w:noProof/>
        </w:rPr>
      </w:pPr>
    </w:p>
    <w:p w:rsidR="00E41779" w:rsidRPr="00A070AD" w:rsidRDefault="00E41779" w:rsidP="00E41779">
      <w:r w:rsidRPr="00A070AD">
        <w:t xml:space="preserve">In this case the FT vs. </w:t>
      </w:r>
      <w:r w:rsidRPr="00A070AD">
        <w:rPr>
          <w:i/>
        </w:rPr>
        <w:t>u</w:t>
      </w:r>
      <w:r w:rsidRPr="00A070AD">
        <w:t xml:space="preserve"> presents values different from 0 for </w:t>
      </w:r>
      <w:r w:rsidRPr="00A070AD">
        <w:rPr>
          <w:i/>
        </w:rPr>
        <w:t>u</w:t>
      </w:r>
      <w:r w:rsidRPr="00A070AD">
        <w:t xml:space="preserve"> = 2 and 62, they are both complex, the real part</w:t>
      </w:r>
      <w:r w:rsidR="00650D7A" w:rsidRPr="00A070AD">
        <w:t>s are</w:t>
      </w:r>
      <w:r w:rsidRPr="00A070AD">
        <w:t xml:space="preserve"> the same and the imaginary</w:t>
      </w:r>
      <w:r w:rsidR="00650D7A" w:rsidRPr="00A070AD">
        <w:t xml:space="preserve"> parts have the same value but</w:t>
      </w:r>
      <w:r w:rsidRPr="00A070AD">
        <w:t xml:space="preserve"> opposite sign</w:t>
      </w:r>
      <w:r w:rsidR="00650D7A" w:rsidRPr="00A070AD">
        <w:t>s</w:t>
      </w:r>
      <w:r w:rsidRPr="00A070AD">
        <w:t xml:space="preserve">. The plot vs. frequency displays </w:t>
      </w:r>
      <w:r w:rsidR="00650D7A" w:rsidRPr="00A070AD">
        <w:t xml:space="preserve">real and imaginary values different from zero for </w:t>
      </w:r>
      <w:r w:rsidRPr="00A070AD">
        <w:t xml:space="preserve">one </w:t>
      </w:r>
      <w:r w:rsidR="00650D7A" w:rsidRPr="00A070AD">
        <w:t>frequency of</w:t>
      </w:r>
      <w:r w:rsidRPr="00A070AD">
        <w:t xml:space="preserve"> </w:t>
      </w:r>
      <w:r w:rsidRPr="00A070AD">
        <w:rPr>
          <w:i/>
        </w:rPr>
        <w:t>f</w:t>
      </w:r>
      <w:r w:rsidRPr="00A070AD">
        <w:t xml:space="preserve"> = 3.125 s</w:t>
      </w:r>
      <w:r w:rsidRPr="00A070AD">
        <w:rPr>
          <w:vertAlign w:val="superscript"/>
        </w:rPr>
        <w:noBreakHyphen/>
        <w:t>1</w:t>
      </w:r>
      <w:r w:rsidR="006474F6">
        <w:t xml:space="preserve">, </w:t>
      </w:r>
      <w:r w:rsidR="006474F6">
        <w:fldChar w:fldCharType="begin"/>
      </w:r>
      <w:r w:rsidR="006474F6">
        <w:instrText xml:space="preserve"> REF _Ref314649048 \h </w:instrText>
      </w:r>
      <w:r w:rsidR="006474F6">
        <w:fldChar w:fldCharType="separate"/>
      </w:r>
      <w:r w:rsidR="00622B51" w:rsidRPr="00A070AD">
        <w:t xml:space="preserve">Fig. </w:t>
      </w:r>
      <w:r w:rsidR="00622B51">
        <w:rPr>
          <w:noProof/>
        </w:rPr>
        <w:t>2</w:t>
      </w:r>
      <w:r w:rsidR="00622B51">
        <w:t>.</w:t>
      </w:r>
      <w:r w:rsidR="00622B51">
        <w:rPr>
          <w:noProof/>
        </w:rPr>
        <w:t>12</w:t>
      </w:r>
      <w:r w:rsidR="006474F6">
        <w:fldChar w:fldCharType="end"/>
      </w:r>
      <w:r w:rsidRPr="00A070AD">
        <w:t>. The phase angle is:</w:t>
      </w:r>
    </w:p>
    <w:p w:rsidR="00E41779" w:rsidRPr="00A070AD" w:rsidRDefault="00E41779" w:rsidP="00AE1402">
      <w:pPr>
        <w:pStyle w:val="MTDisplayEquation"/>
      </w:pPr>
      <w:r w:rsidRPr="00A070AD">
        <w:tab/>
      </w:r>
      <w:r w:rsidR="00650D7A" w:rsidRPr="00A070AD">
        <w:rPr>
          <w:position w:val="-24"/>
        </w:rPr>
        <w:object w:dxaOrig="3379" w:dyaOrig="580">
          <v:shape id="_x0000_i1116" type="#_x0000_t75" style="width:168.8pt;height:29.6pt" o:ole="">
            <v:imagedata r:id="rId78" o:title=""/>
          </v:shape>
          <o:OLEObject Type="Embed" ProgID="Equation.DSMT4" ShapeID="_x0000_i1116" DrawAspect="Content" ObjectID="_1446622557" r:id="rId79"/>
        </w:object>
      </w:r>
      <w:r w:rsidRPr="00A070AD">
        <w:tab/>
      </w:r>
      <w:r w:rsidRPr="00A070AD">
        <w:tab/>
      </w:r>
      <w:r w:rsidR="00B936C6">
        <w:tab/>
      </w:r>
      <w:r w:rsidRPr="00A070AD">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2</w:instrText>
        </w:r>
      </w:fldSimple>
      <w:r w:rsidRPr="00A070AD">
        <w:instrText>.</w:instrText>
      </w:r>
      <w:fldSimple w:instr=" SEQ MTEqn \c \* Arabic \* MERGEFORMAT ">
        <w:r w:rsidR="00622B51">
          <w:rPr>
            <w:noProof/>
          </w:rPr>
          <w:instrText>7</w:instrText>
        </w:r>
      </w:fldSimple>
      <w:r w:rsidRPr="00A070AD">
        <w:instrText>)</w:instrText>
      </w:r>
      <w:r w:rsidRPr="00A070AD">
        <w:fldChar w:fldCharType="end"/>
      </w:r>
    </w:p>
    <w:p w:rsidR="00AE1402" w:rsidRPr="00A070AD" w:rsidRDefault="00E41779" w:rsidP="00E41779">
      <w:r w:rsidRPr="00A070AD">
        <w:t xml:space="preserve">From these values one can write that the original function is </w:t>
      </w:r>
      <w:r w:rsidRPr="00A070AD">
        <w:rPr>
          <w:position w:val="-12"/>
        </w:rPr>
        <w:object w:dxaOrig="1820" w:dyaOrig="340">
          <v:shape id="_x0000_i1117" type="#_x0000_t75" style="width:91.2pt;height:16.4pt" o:ole="">
            <v:imagedata r:id="rId80" o:title=""/>
          </v:shape>
          <o:OLEObject Type="Embed" ProgID="Equation.DSMT4" ShapeID="_x0000_i1117" DrawAspect="Content" ObjectID="_1446622558" r:id="rId81"/>
        </w:object>
      </w:r>
      <w:r w:rsidRPr="00A070AD">
        <w:t xml:space="preserve">. The modulus of this parameter </w:t>
      </w:r>
      <w:r w:rsidRPr="00A070AD">
        <w:rPr>
          <w:position w:val="-6"/>
        </w:rPr>
        <w:object w:dxaOrig="2040" w:dyaOrig="380">
          <v:shape id="_x0000_i1118" type="#_x0000_t75" style="width:102pt;height:19.2pt" o:ole="">
            <v:imagedata r:id="rId82" o:title=""/>
          </v:shape>
          <o:OLEObject Type="Embed" ProgID="Equation.DSMT4" ShapeID="_x0000_i1118" DrawAspect="Content" ObjectID="_1446622559" r:id="rId83"/>
        </w:object>
      </w:r>
      <w:r w:rsidRPr="00A070AD">
        <w:t xml:space="preserve"> which is the same value as in</w:t>
      </w:r>
      <w:r w:rsidR="00B936C6">
        <w:t xml:space="preserve"> </w:t>
      </w:r>
      <w:r w:rsidR="00B936C6">
        <w:fldChar w:fldCharType="begin"/>
      </w:r>
      <w:r w:rsidR="00B936C6">
        <w:instrText xml:space="preserve"> REF _Ref372815779 \h </w:instrText>
      </w:r>
      <w:r w:rsidR="00B936C6">
        <w:fldChar w:fldCharType="separate"/>
      </w:r>
      <w:r w:rsidR="00622B51" w:rsidRPr="00BC3D18">
        <w:t xml:space="preserve">Exercise </w:t>
      </w:r>
      <w:r w:rsidR="00622B51">
        <w:rPr>
          <w:noProof/>
        </w:rPr>
        <w:t>2</w:t>
      </w:r>
      <w:r w:rsidR="00622B51">
        <w:t>.</w:t>
      </w:r>
      <w:r w:rsidR="00622B51">
        <w:rPr>
          <w:noProof/>
        </w:rPr>
        <w:t>1</w:t>
      </w:r>
      <w:r w:rsidR="00B936C6">
        <w:fldChar w:fldCharType="end"/>
      </w:r>
      <w:r w:rsidRPr="00A070AD">
        <w:t xml:space="preserve"> and </w:t>
      </w:r>
      <w:r w:rsidRPr="00A070AD">
        <w:fldChar w:fldCharType="begin"/>
      </w:r>
      <w:r w:rsidRPr="00A070AD">
        <w:instrText xml:space="preserve"> REF _Ref314649468 \h  \* MERGEFORMAT </w:instrText>
      </w:r>
      <w:r w:rsidRPr="00A070AD">
        <w:fldChar w:fldCharType="separate"/>
      </w:r>
      <w:r w:rsidR="00622B51" w:rsidRPr="00622B51">
        <w:rPr>
          <w:vanish/>
        </w:rPr>
        <w:t>Exercise</w:t>
      </w:r>
      <w:r w:rsidR="00622B51" w:rsidRPr="00BC3D18">
        <w:t xml:space="preserve"> </w:t>
      </w:r>
      <w:r w:rsidR="00622B51">
        <w:rPr>
          <w:noProof/>
        </w:rPr>
        <w:t>2.2</w:t>
      </w:r>
      <w:r w:rsidRPr="00A070AD">
        <w:fldChar w:fldCharType="end"/>
      </w:r>
      <w:r w:rsidRPr="00A070AD">
        <w:t xml:space="preserve"> as the same amplitude of the periodical function was used. </w:t>
      </w:r>
    </w:p>
    <w:p w:rsidR="00E41779" w:rsidRPr="00A070AD" w:rsidRDefault="00AE1402" w:rsidP="00E41779">
      <w:r w:rsidRPr="00A070AD">
        <w:br w:type="page"/>
      </w:r>
      <w:r w:rsidR="00710D14" w:rsidRPr="00A070AD">
        <w:rPr>
          <w:noProof/>
          <w:lang w:eastAsia="en-US"/>
        </w:rPr>
        <w:lastRenderedPageBreak/>
        <mc:AlternateContent>
          <mc:Choice Requires="wpg">
            <w:drawing>
              <wp:inline distT="0" distB="0" distL="0" distR="0" wp14:anchorId="69B2318B" wp14:editId="742380A7">
                <wp:extent cx="4276725" cy="2530475"/>
                <wp:effectExtent l="0" t="0" r="3810" b="5080"/>
                <wp:docPr id="11"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76725" cy="2530475"/>
                          <a:chOff x="2711" y="2952"/>
                          <a:chExt cx="6735" cy="3985"/>
                        </a:xfrm>
                      </wpg:grpSpPr>
                      <pic:pic xmlns:pic="http://schemas.openxmlformats.org/drawingml/2006/picture">
                        <pic:nvPicPr>
                          <pic:cNvPr id="12" name="Picture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2711" y="4959"/>
                            <a:ext cx="3315" cy="19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6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6131" y="4932"/>
                            <a:ext cx="3315" cy="19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4406" y="2952"/>
                            <a:ext cx="3315" cy="197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74DFCDE" id="Group 441" o:spid="_x0000_s1026" style="width:336.75pt;height:199.25pt;mso-position-horizontal-relative:char;mso-position-vertical-relative:line" coordorigin="2711,2952" coordsize="6735,3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">
                <v:shape id="Picture 12" o:spid="_x0000_s1027" type="#_x0000_t75" style="position:absolute;left:2711;top:4959;width:3315;height:19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5qD3BAAAA2wAAAA8AAABkcnMvZG93bnJldi54bWxET81uwjAMviPxDpGRuEFKDww6AppAQ+zA&#10;YcADeI1pqzVOaTxo336ZhLSbP32/Xm06V6s7taHybGA2TUAR595WXBi4nN8nC1BBkC3WnslATwE2&#10;6+FghZn1D/6k+0kKFUM4ZGigFGkyrUNeksMw9Q1x5K6+dSgRtoW2LT5iuKt1miRz7bDi2FBiQ9uS&#10;8u/TjzOwDV9hsdztX/BwPd7Sj176/U2MGY+6t1dQQp38i5/ug43zU/j7JR6g17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85qD3BAAAA2wAAAA8AAAAAAAAAAAAAAAAAnwIA&#10;AGRycy9kb3ducmV2LnhtbFBLBQYAAAAABAAEAPcAAACNAwAAAAA=&#10;">
                  <v:imagedata r:id="rId87" o:title=""/>
                </v:shape>
                <v:shape id="Picture 69" o:spid="_x0000_s1028" type="#_x0000_t75" style="position:absolute;left:6131;top:4932;width:3315;height:19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8e5+8AAAA2wAAAA8AAABkcnMvZG93bnJldi54bWxET0sKwjAQ3QveIYzgTlNdqFSjqCD1s7J6&#10;gKEZ22IzKU3UensjCO7m8b6zWLWmEk9qXGlZwWgYgSDOrC45V3C97AYzEM4ja6wsk4I3OVgtu50F&#10;xtq++EzP1OcihLCLUUHhfR1L6bKCDLqhrYkDd7ONQR9gk0vd4CuEm0qOo2giDZYcGgqsaVtQdk8f&#10;RkGa3E6u3MzocEpsOq0P1VYfR0r1e+16DsJT6//in3uvw/wJfH8JB8jlB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X/HufvAAAANsAAAAPAAAAAAAAAAAAAAAAAJ8CAABkcnMv&#10;ZG93bnJldi54bWxQSwUGAAAAAAQABAD3AAAAiAMAAAAA&#10;">
                  <v:imagedata r:id="rId88" o:title=""/>
                </v:shape>
                <v:shape id="Picture 11" o:spid="_x0000_s1029" type="#_x0000_t75" style="position:absolute;left:4406;top:2952;width:3315;height:19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a/i/AAAA2wAAAA8AAABkcnMvZG93bnJldi54bWxET02LwjAQvQv+hzDC3jRVQUu3URZZYa+t&#10;XrwNzdiWNpOSRNv995sFwds83ufkx8n04knOt5YVrFcJCOLK6pZrBdfLeZmC8AFZY2+ZFPySh+Nh&#10;Pssx03bkgp5lqEUMYZ+hgiaEIZPSVw0Z9Cs7EEfubp3BEKGrpXY4xnDTy02S7KTBlmNDgwOdGqq6&#10;8mEUpJvyfPredvfp5oo2FKPePtZaqY/F9PUJItAU3uKX+0fH+Xv4/yUeIA9/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Bv2v4vwAAANsAAAAPAAAAAAAAAAAAAAAAAJ8CAABk&#10;cnMvZG93bnJldi54bWxQSwUGAAAAAAQABAD3AAAAiwMAAAAA&#10;">
                  <v:imagedata r:id="rId89" o:title=""/>
                </v:shape>
                <w10:anchorlock/>
              </v:group>
            </w:pict>
          </mc:Fallback>
        </mc:AlternateContent>
      </w:r>
    </w:p>
    <w:p w:rsidR="0092114B" w:rsidRPr="00A070AD" w:rsidRDefault="0092114B" w:rsidP="00BE7CFF">
      <w:pPr>
        <w:pStyle w:val="Caption"/>
      </w:pPr>
      <w:bookmarkStart w:id="51" w:name="_Ref314649048"/>
      <w:bookmarkStart w:id="52" w:name="_Toc331671735"/>
      <w:r w:rsidRPr="00A070AD">
        <w:t xml:space="preserve">Fig. </w:t>
      </w:r>
      <w:fldSimple w:instr=" STYLEREF 1 \s ">
        <w:r w:rsidR="00622B51">
          <w:rPr>
            <w:noProof/>
          </w:rPr>
          <w:t>2</w:t>
        </w:r>
      </w:fldSimple>
      <w:r w:rsidR="00372AB8">
        <w:t>.</w:t>
      </w:r>
      <w:fldSimple w:instr=" SEQ Fig. \* ARABIC \s 1 ">
        <w:r w:rsidR="00622B51">
          <w:rPr>
            <w:noProof/>
          </w:rPr>
          <w:t>12</w:t>
        </w:r>
      </w:fldSimple>
      <w:bookmarkEnd w:id="51"/>
      <w:r w:rsidRPr="00A070AD">
        <w:t xml:space="preserve"> Assumed function </w:t>
      </w:r>
      <w:r w:rsidRPr="00A070AD">
        <w:rPr>
          <w:position w:val="-10"/>
        </w:rPr>
        <w:object w:dxaOrig="2380" w:dyaOrig="300">
          <v:shape id="_x0000_i1119" type="#_x0000_t75" style="width:118.8pt;height:16.8pt" o:ole="">
            <v:imagedata r:id="rId90" o:title=""/>
          </v:shape>
          <o:OLEObject Type="Embed" ProgID="Equation.DSMT4" ShapeID="_x0000_i1119" DrawAspect="Content" ObjectID="_1446622560" r:id="rId91"/>
        </w:object>
      </w:r>
      <w:r w:rsidRPr="00A070AD">
        <w:t xml:space="preserve"> (64 points) and its Fourier transform (real and imaginary parts) in Excel plotted versus </w:t>
      </w:r>
      <w:r w:rsidRPr="00A070AD">
        <w:rPr>
          <w:i/>
        </w:rPr>
        <w:t>u</w:t>
      </w:r>
      <w:r w:rsidRPr="00A070AD">
        <w:t xml:space="preserve"> and versus frequency.</w:t>
      </w:r>
      <w:bookmarkEnd w:id="52"/>
    </w:p>
    <w:p w:rsidR="0092114B" w:rsidRPr="00A070AD" w:rsidRDefault="0092114B" w:rsidP="0092114B">
      <w:r w:rsidRPr="00A070AD">
        <w:t>In general, cosine function always produces only the real values and sine only the imaginary values. Cosine function shifted in phase produces the real and imaginary parts from which the phase shift can be determined.</w:t>
      </w:r>
      <w:r w:rsidR="00D916DF" w:rsidRPr="00A070AD">
        <w:t xml:space="preserve"> </w:t>
      </w:r>
      <w:r w:rsidRPr="00A070AD">
        <w:t xml:space="preserve">In the next example we will examine FT of intrinsically </w:t>
      </w:r>
      <w:r w:rsidR="00D916DF" w:rsidRPr="00A070AD">
        <w:t>a</w:t>
      </w:r>
      <w:r w:rsidRPr="00A070AD">
        <w:t>periodic function.</w:t>
      </w:r>
    </w:p>
    <w:p w:rsidR="001020CA" w:rsidRPr="00A070AD" w:rsidRDefault="001020CA" w:rsidP="001020CA">
      <w:pPr>
        <w:ind w:firstLine="0"/>
      </w:pPr>
      <w:r w:rsidRPr="00A070AD">
        <w:t>See the Excel file Ch2.xlsx, Worksheet Ex2.3 containing solution and figures.</w:t>
      </w:r>
    </w:p>
    <w:p w:rsidR="0092114B" w:rsidRPr="006474F6" w:rsidRDefault="0092114B" w:rsidP="006474F6">
      <w:pPr>
        <w:pStyle w:val="Header"/>
      </w:pPr>
      <w:bookmarkStart w:id="53" w:name="_Toc331671736"/>
      <w:bookmarkStart w:id="54" w:name="_Toc372814370"/>
      <w:r w:rsidRPr="006474F6">
        <w:t xml:space="preserve">Exercise </w:t>
      </w:r>
      <w:fldSimple w:instr=" STYLEREF 1 \s ">
        <w:r w:rsidR="00622B51">
          <w:rPr>
            <w:noProof/>
          </w:rPr>
          <w:t>2</w:t>
        </w:r>
      </w:fldSimple>
      <w:r w:rsidR="002A54E2">
        <w:t>.</w:t>
      </w:r>
      <w:fldSimple w:instr=" SEQ Exercise \* ARABIC \s 1 ">
        <w:r w:rsidR="00622B51">
          <w:rPr>
            <w:noProof/>
          </w:rPr>
          <w:t>4</w:t>
        </w:r>
      </w:fldSimple>
      <w:r w:rsidRPr="006474F6">
        <w:t>.</w:t>
      </w:r>
      <w:bookmarkEnd w:id="53"/>
      <w:bookmarkEnd w:id="54"/>
    </w:p>
    <w:p w:rsidR="0092114B" w:rsidRPr="00A070AD" w:rsidRDefault="0092114B" w:rsidP="0092114B">
      <w:r w:rsidRPr="00A070AD">
        <w:rPr>
          <w:lang w:eastAsia="ja-JP"/>
        </w:rPr>
        <w:t xml:space="preserve">Generate digitalized function </w:t>
      </w:r>
      <w:r w:rsidRPr="00A070AD">
        <w:rPr>
          <w:position w:val="-10"/>
          <w:lang w:eastAsia="ja-JP"/>
        </w:rPr>
        <w:object w:dxaOrig="1380" w:dyaOrig="300">
          <v:shape id="_x0000_i1109" type="#_x0000_t75" style="width:70pt;height:16.8pt" o:ole="">
            <v:imagedata r:id="rId92" o:title=""/>
          </v:shape>
          <o:OLEObject Type="Embed" ProgID="Equation.DSMT4" ShapeID="_x0000_i1109" DrawAspect="Content" ObjectID="_1446622561" r:id="rId93"/>
        </w:object>
      </w:r>
      <w:r w:rsidRPr="00A070AD">
        <w:rPr>
          <w:lang w:eastAsia="ja-JP"/>
        </w:rPr>
        <w:t xml:space="preserve"> containing 32 points for the sampling time 0.01 s. Use Excel to carry out FFT. What information can be obtained from it?</w:t>
      </w:r>
    </w:p>
    <w:p w:rsidR="0092114B" w:rsidRPr="00A070AD" w:rsidRDefault="0092114B" w:rsidP="00D916DF">
      <w:pPr>
        <w:rPr>
          <w:lang w:eastAsia="ja-JP"/>
        </w:rPr>
      </w:pPr>
      <w:r w:rsidRPr="00A070AD">
        <w:rPr>
          <w:lang w:eastAsia="ja-JP"/>
        </w:rPr>
        <w:t xml:space="preserve">The results of the FT are displayed in </w:t>
      </w:r>
      <w:r w:rsidR="00D916DF" w:rsidRPr="00A070AD">
        <w:rPr>
          <w:lang w:eastAsia="ja-JP"/>
        </w:rPr>
        <w:fldChar w:fldCharType="begin"/>
      </w:r>
      <w:r w:rsidR="00D916DF" w:rsidRPr="00A070AD">
        <w:rPr>
          <w:lang w:eastAsia="ja-JP"/>
        </w:rPr>
        <w:instrText xml:space="preserve"> REF _Ref314649929 \h </w:instrText>
      </w:r>
      <w:r w:rsidR="00A070AD" w:rsidRPr="00A070AD">
        <w:rPr>
          <w:lang w:eastAsia="ja-JP"/>
        </w:rPr>
        <w:instrText xml:space="preserve"> \* MERGEFORMAT </w:instrText>
      </w:r>
      <w:r w:rsidR="00D916DF" w:rsidRPr="00A070AD">
        <w:rPr>
          <w:lang w:eastAsia="ja-JP"/>
        </w:rPr>
      </w:r>
      <w:r w:rsidR="00D916DF" w:rsidRPr="00A070AD">
        <w:rPr>
          <w:lang w:eastAsia="ja-JP"/>
        </w:rPr>
        <w:fldChar w:fldCharType="separate"/>
      </w:r>
      <w:r w:rsidR="00622B51" w:rsidRPr="00A070AD">
        <w:t xml:space="preserve">Table </w:t>
      </w:r>
      <w:r w:rsidR="00622B51">
        <w:rPr>
          <w:noProof/>
        </w:rPr>
        <w:t>2.4</w:t>
      </w:r>
      <w:r w:rsidR="00D916DF" w:rsidRPr="00A070AD">
        <w:rPr>
          <w:lang w:eastAsia="ja-JP"/>
        </w:rPr>
        <w:fldChar w:fldCharType="end"/>
      </w:r>
      <w:r w:rsidRPr="00A070AD">
        <w:rPr>
          <w:lang w:eastAsia="ja-JP"/>
        </w:rPr>
        <w:t xml:space="preserve"> and </w:t>
      </w:r>
      <w:r w:rsidR="00D916DF" w:rsidRPr="00A070AD">
        <w:fldChar w:fldCharType="begin"/>
      </w:r>
      <w:r w:rsidR="00D916DF" w:rsidRPr="00A070AD">
        <w:instrText xml:space="preserve"> REF _Ref314649945 \h  \* MERGEFORMAT </w:instrText>
      </w:r>
      <w:r w:rsidR="00D916DF" w:rsidRPr="00A070AD">
        <w:fldChar w:fldCharType="separate"/>
      </w:r>
      <w:r w:rsidR="00622B51" w:rsidRPr="00A070AD">
        <w:t xml:space="preserve">Fig. </w:t>
      </w:r>
      <w:r w:rsidR="00622B51">
        <w:t>2.13</w:t>
      </w:r>
      <w:r w:rsidR="00D916DF" w:rsidRPr="00A070AD">
        <w:fldChar w:fldCharType="end"/>
      </w:r>
      <w:r w:rsidRPr="00A070AD">
        <w:t>.</w:t>
      </w:r>
      <w:r w:rsidRPr="00A070AD">
        <w:rPr>
          <w:lang w:eastAsia="ja-JP"/>
        </w:rPr>
        <w:t xml:space="preserve"> It is evident that nonzero values of the FT are obtained at all frequencies; with exception of </w:t>
      </w:r>
      <w:r w:rsidRPr="00A070AD">
        <w:rPr>
          <w:i/>
          <w:lang w:eastAsia="ja-JP"/>
        </w:rPr>
        <w:t>u</w:t>
      </w:r>
      <w:r w:rsidRPr="00A070AD">
        <w:rPr>
          <w:lang w:eastAsia="ja-JP"/>
        </w:rPr>
        <w:t xml:space="preserve"> = 0 and 16 they are all complex. The first constant value for </w:t>
      </w:r>
      <w:r w:rsidRPr="00A070AD">
        <w:rPr>
          <w:i/>
          <w:lang w:eastAsia="ja-JP"/>
        </w:rPr>
        <w:t>f</w:t>
      </w:r>
      <w:r w:rsidRPr="00A070AD">
        <w:rPr>
          <w:lang w:eastAsia="ja-JP"/>
        </w:rPr>
        <w:t xml:space="preserve"> = 0 is simple the average value of all the experimental points. It can be noticed that for </w:t>
      </w:r>
      <w:r w:rsidRPr="00A070AD">
        <w:rPr>
          <w:i/>
          <w:lang w:eastAsia="ja-JP"/>
        </w:rPr>
        <w:t>u</w:t>
      </w:r>
      <w:r w:rsidRPr="00A070AD">
        <w:rPr>
          <w:lang w:eastAsia="ja-JP"/>
        </w:rPr>
        <w:t xml:space="preserve"> &gt; </w:t>
      </w:r>
      <w:r w:rsidRPr="00A070AD">
        <w:rPr>
          <w:i/>
          <w:lang w:eastAsia="ja-JP"/>
        </w:rPr>
        <w:t>N</w:t>
      </w:r>
      <w:r w:rsidRPr="00A070AD">
        <w:rPr>
          <w:lang w:eastAsia="ja-JP"/>
        </w:rPr>
        <w:t xml:space="preserve">/2 that is form </w:t>
      </w:r>
      <w:r w:rsidRPr="00A070AD">
        <w:rPr>
          <w:i/>
          <w:lang w:eastAsia="ja-JP"/>
        </w:rPr>
        <w:t>u</w:t>
      </w:r>
      <w:r w:rsidRPr="00A070AD">
        <w:rPr>
          <w:lang w:eastAsia="ja-JP"/>
        </w:rPr>
        <w:t xml:space="preserve"> = 17 the real values are repeated in the inverse order that is</w:t>
      </w:r>
      <w:r w:rsidR="00830772" w:rsidRPr="00A070AD">
        <w:rPr>
          <w:lang w:eastAsia="ja-JP"/>
        </w:rPr>
        <w:t>:</w:t>
      </w:r>
      <w:r w:rsidRPr="00A070AD">
        <w:rPr>
          <w:lang w:eastAsia="ja-JP"/>
        </w:rPr>
        <w:t xml:space="preserve"> </w:t>
      </w:r>
      <w:r w:rsidRPr="00A070AD">
        <w:rPr>
          <w:position w:val="-10"/>
          <w:lang w:eastAsia="ja-JP"/>
        </w:rPr>
        <w:object w:dxaOrig="1060" w:dyaOrig="300">
          <v:shape id="_x0000_i1110" type="#_x0000_t75" style="width:52.4pt;height:16.8pt" o:ole="">
            <v:imagedata r:id="rId94" o:title=""/>
          </v:shape>
          <o:OLEObject Type="Embed" ProgID="Equation.DSMT4" ShapeID="_x0000_i1110" DrawAspect="Content" ObjectID="_1446622562" r:id="rId95"/>
        </w:object>
      </w:r>
      <w:r w:rsidRPr="00A070AD">
        <w:rPr>
          <w:lang w:eastAsia="ja-JP"/>
        </w:rPr>
        <w:t xml:space="preserve">, </w:t>
      </w:r>
      <w:r w:rsidRPr="00A070AD">
        <w:rPr>
          <w:position w:val="-10"/>
          <w:lang w:eastAsia="ja-JP"/>
        </w:rPr>
        <w:object w:dxaOrig="1080" w:dyaOrig="300">
          <v:shape id="_x0000_i1111" type="#_x0000_t75" style="width:55.6pt;height:16.8pt" o:ole="">
            <v:imagedata r:id="rId96" o:title=""/>
          </v:shape>
          <o:OLEObject Type="Embed" ProgID="Equation.DSMT4" ShapeID="_x0000_i1111" DrawAspect="Content" ObjectID="_1446622563" r:id="rId97"/>
        </w:object>
      </w:r>
      <w:r w:rsidRPr="00A070AD">
        <w:rPr>
          <w:lang w:eastAsia="ja-JP"/>
        </w:rPr>
        <w:t xml:space="preserve">, etc., while the imaginary parts change the sign: </w:t>
      </w:r>
      <w:r w:rsidRPr="00A070AD">
        <w:rPr>
          <w:position w:val="-10"/>
          <w:lang w:eastAsia="ja-JP"/>
        </w:rPr>
        <w:object w:dxaOrig="1200" w:dyaOrig="300">
          <v:shape id="_x0000_i1112" type="#_x0000_t75" style="width:60pt;height:16.8pt" o:ole="">
            <v:imagedata r:id="rId98" o:title=""/>
          </v:shape>
          <o:OLEObject Type="Embed" ProgID="Equation.DSMT4" ShapeID="_x0000_i1112" DrawAspect="Content" ObjectID="_1446622564" r:id="rId99"/>
        </w:object>
      </w:r>
      <w:r w:rsidRPr="00A070AD">
        <w:rPr>
          <w:lang w:eastAsia="ja-JP"/>
        </w:rPr>
        <w:t xml:space="preserve">, </w:t>
      </w:r>
      <w:r w:rsidRPr="00A070AD">
        <w:rPr>
          <w:position w:val="-10"/>
          <w:lang w:eastAsia="ja-JP"/>
        </w:rPr>
        <w:object w:dxaOrig="1200" w:dyaOrig="300">
          <v:shape id="_x0000_i1113" type="#_x0000_t75" style="width:60pt;height:16.8pt" o:ole="">
            <v:imagedata r:id="rId100" o:title=""/>
          </v:shape>
          <o:OLEObject Type="Embed" ProgID="Equation.DSMT4" ShapeID="_x0000_i1113" DrawAspect="Content" ObjectID="_1446622565" r:id="rId101"/>
        </w:object>
      </w:r>
      <w:r w:rsidRPr="00A070AD">
        <w:rPr>
          <w:lang w:eastAsia="ja-JP"/>
        </w:rPr>
        <w:t xml:space="preserve">, etc. around the central value for </w:t>
      </w:r>
      <w:r w:rsidRPr="00A070AD">
        <w:rPr>
          <w:position w:val="-6"/>
          <w:lang w:eastAsia="ja-JP"/>
        </w:rPr>
        <w:object w:dxaOrig="1160" w:dyaOrig="240">
          <v:shape id="_x0000_i1114" type="#_x0000_t75" style="width:58pt;height:12pt" o:ole="">
            <v:imagedata r:id="rId102" o:title=""/>
          </v:shape>
          <o:OLEObject Type="Embed" ProgID="Equation.DSMT4" ShapeID="_x0000_i1114" DrawAspect="Content" ObjectID="_1446622566" r:id="rId103"/>
        </w:object>
      </w:r>
      <w:r w:rsidRPr="00A070AD">
        <w:rPr>
          <w:lang w:eastAsia="ja-JP"/>
        </w:rPr>
        <w:t xml:space="preserve">. It must be stressed that all the frequencies are necessary to approximate the experimental points. The experimental exponential function is approximated by a sum of cosine functions with different amplitudes and different phase angles. The amplitude (modulus) at each frequency and the phase angle are displayed </w:t>
      </w:r>
      <w:r w:rsidRPr="00A070AD">
        <w:t xml:space="preserve">in </w:t>
      </w:r>
      <w:r w:rsidR="00D916DF" w:rsidRPr="00A070AD">
        <w:fldChar w:fldCharType="begin"/>
      </w:r>
      <w:r w:rsidR="00D916DF" w:rsidRPr="00A070AD">
        <w:instrText xml:space="preserve"> REF _Ref314650000 \h  \* MERGEFORMAT </w:instrText>
      </w:r>
      <w:r w:rsidR="00D916DF" w:rsidRPr="00A070AD">
        <w:fldChar w:fldCharType="separate"/>
      </w:r>
      <w:r w:rsidR="00622B51" w:rsidRPr="00A070AD">
        <w:t xml:space="preserve">Fig. </w:t>
      </w:r>
      <w:r w:rsidR="00622B51">
        <w:t>2.14</w:t>
      </w:r>
      <w:r w:rsidR="00D916DF" w:rsidRPr="00A070AD">
        <w:fldChar w:fldCharType="end"/>
      </w:r>
      <w:r w:rsidRPr="00A070AD">
        <w:rPr>
          <w:lang w:eastAsia="ja-JP"/>
        </w:rPr>
        <w:t>. The same information is contained in the real</w:t>
      </w:r>
      <w:r w:rsidR="00F529C0" w:rsidRPr="00A070AD">
        <w:rPr>
          <w:lang w:eastAsia="ja-JP"/>
        </w:rPr>
        <w:t>,</w:t>
      </w:r>
      <w:r w:rsidRPr="00A070AD">
        <w:rPr>
          <w:lang w:eastAsia="ja-JP"/>
        </w:rPr>
        <w:t xml:space="preserve"> imaginary </w:t>
      </w:r>
      <w:r w:rsidR="00830772" w:rsidRPr="00A070AD">
        <w:rPr>
          <w:lang w:eastAsia="ja-JP"/>
        </w:rPr>
        <w:t xml:space="preserve">and </w:t>
      </w:r>
      <w:r w:rsidRPr="00A070AD">
        <w:rPr>
          <w:lang w:eastAsia="ja-JP"/>
        </w:rPr>
        <w:t>frequency</w:t>
      </w:r>
      <w:r w:rsidR="00F529C0" w:rsidRPr="00A070AD">
        <w:rPr>
          <w:lang w:eastAsia="ja-JP"/>
        </w:rPr>
        <w:t xml:space="preserve"> values</w:t>
      </w:r>
      <w:r w:rsidRPr="00A070AD">
        <w:rPr>
          <w:lang w:eastAsia="ja-JP"/>
        </w:rPr>
        <w:t xml:space="preserve"> as in the amplitude</w:t>
      </w:r>
      <w:r w:rsidR="00F529C0" w:rsidRPr="00A070AD">
        <w:rPr>
          <w:lang w:eastAsia="ja-JP"/>
        </w:rPr>
        <w:t>,</w:t>
      </w:r>
      <w:r w:rsidRPr="00A070AD">
        <w:rPr>
          <w:lang w:eastAsia="ja-JP"/>
        </w:rPr>
        <w:t xml:space="preserve"> phase angle</w:t>
      </w:r>
      <w:r w:rsidR="00F529C0" w:rsidRPr="00A070AD">
        <w:rPr>
          <w:lang w:eastAsia="ja-JP"/>
        </w:rPr>
        <w:t xml:space="preserve"> and frequency</w:t>
      </w:r>
      <w:r w:rsidRPr="00A070AD">
        <w:rPr>
          <w:lang w:eastAsia="ja-JP"/>
        </w:rPr>
        <w:t>. It should be stressed that FT gives exact approximation of the experimental function at each point by the sum of periodic functions. Of course, one cannot use the sum of obtained periodic functions to interpolate it between the experimental points.</w:t>
      </w:r>
      <w:r w:rsidR="00EE34E8">
        <w:rPr>
          <w:lang w:eastAsia="ja-JP"/>
        </w:rPr>
        <w:t xml:space="preserve"> </w:t>
      </w:r>
    </w:p>
    <w:p w:rsidR="00EE34E8" w:rsidRDefault="00EE34E8" w:rsidP="00D916DF"/>
    <w:p w:rsidR="00EE34E8" w:rsidRDefault="00F529C0" w:rsidP="00D916DF">
      <w:r w:rsidRPr="00A070AD">
        <w:rPr>
          <w:noProof/>
          <w:lang w:eastAsia="en-US"/>
        </w:rPr>
        <w:lastRenderedPageBreak/>
        <mc:AlternateContent>
          <mc:Choice Requires="wpg">
            <w:drawing>
              <wp:inline distT="0" distB="0" distL="0" distR="0" wp14:anchorId="110B7ABC" wp14:editId="00703FB7">
                <wp:extent cx="4274820" cy="2628900"/>
                <wp:effectExtent l="0" t="0" r="0" b="0"/>
                <wp:docPr id="4" name="Group 2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274820" cy="2628900"/>
                          <a:chOff x="2714" y="2952"/>
                          <a:chExt cx="6732" cy="4140"/>
                        </a:xfrm>
                      </wpg:grpSpPr>
                      <pic:pic xmlns:pic="http://schemas.openxmlformats.org/drawingml/2006/picture">
                        <pic:nvPicPr>
                          <pic:cNvPr id="5"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4406" y="2952"/>
                            <a:ext cx="3600" cy="21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1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714" y="5112"/>
                            <a:ext cx="3312" cy="19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6134" y="5096"/>
                            <a:ext cx="3312" cy="199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6E32FC5" id="Group 21" o:spid="_x0000_s1026" style="width:336.6pt;height:207pt;mso-position-horizontal-relative:char;mso-position-vertical-relative:line" coordorigin="2714,2952" coordsize="6732,41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">
                <o:lock v:ext="edit" aspectratio="t"/>
                <v:shape id="Picture 17" o:spid="_x0000_s1027" type="#_x0000_t75" style="position:absolute;left:4406;top:2952;width:3600;height:21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ANpHDAAAA2gAAAA8AAABkcnMvZG93bnJldi54bWxEj0FrAjEUhO9C/0N4hV5Esxa0ut2slELB&#10;i2C13h+b5+62ycs2Sdf13xuh4HGYmW+YYj1YI3ryoXWsYDbNQBBXTrdcK/g6fEyWIEJE1mgck4IL&#10;BViXD6MCc+3O/En9PtYiQTjkqKCJsculDFVDFsPUdcTJOzlvMSbpa6k9nhPcGvmcZQtpseW00GBH&#10;7w1VP/s/myh2u/u9nL5nfhxWzvQ7s128HJV6ehzeXkFEGuI9/N/eaAVzuF1JN0CW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A2kcMAAADaAAAADwAAAAAAAAAAAAAAAACf&#10;AgAAZHJzL2Rvd25yZXYueG1sUEsFBgAAAAAEAAQA9wAAAI8DAAAAAA==&#10;">
                  <v:imagedata r:id="rId107" o:title=""/>
                </v:shape>
                <v:shape id="Picture 18" o:spid="_x0000_s1028" type="#_x0000_t75" style="position:absolute;left:2714;top:5112;width:3312;height:1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AcknCAAAA2gAAAA8AAABkcnMvZG93bnJldi54bWxEj0+LwjAUxO8LfofwBG9rouCq1SgiCt3D&#10;Hvxz8fZo3qZlm5fSRK3f3gjCHoeZ+Q2zXHeuFjdqQ+VZw2ioQBAX3lRsNZxP+88ZiBCRDdaeScOD&#10;AqxXvY8lZsbf+UC3Y7QiQThkqKGMscmkDEVJDsPQN8TJ+/Wtw5hka6Vp8Z7grpZjpb6kw4rTQokN&#10;bUsq/o5Xp0FNHj8q39lLbUeH3Smn+D31c60H/W6zABGpi//hdzs3GqbwupJugFw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gHJJwgAAANoAAAAPAAAAAAAAAAAAAAAAAJ8C&#10;AABkcnMvZG93bnJldi54bWxQSwUGAAAAAAQABAD3AAAAjgMAAAAA&#10;">
                  <v:imagedata r:id="rId108" o:title=""/>
                </v:shape>
                <v:shape id="Picture 19" o:spid="_x0000_s1029" type="#_x0000_t75" style="position:absolute;left:6134;top:5096;width:3312;height:19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yq3HBAAAA2gAAAA8AAABkcnMvZG93bnJldi54bWxETz1rwzAQ3Qv9D+IK3Rq5GYxxI5tQUnAC&#10;HZpkSLeLdbGMrZOxVNv999VQyPh435tysb2YaPStYwWvqwQEce10y42C8+njJQPhA7LG3jEp+CUP&#10;ZfH4sMFcu5m/aDqGRsQQ9jkqMCEMuZS+NmTRr9xAHLmbGy2GCMdG6hHnGG57uU6SVFpsOTYYHOjd&#10;UN0df6yC7tOs6133nab60u/DJbtWu8NVqeenZfsGItAS7uJ/d6UVxK3xSrwBsvg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cyq3HBAAAA2gAAAA8AAAAAAAAAAAAAAAAAnwIA&#10;AGRycy9kb3ducmV2LnhtbFBLBQYAAAAABAAEAPcAAACNAwAAAAA=&#10;">
                  <v:imagedata r:id="rId109" o:title=""/>
                </v:shape>
                <w10:anchorlock/>
              </v:group>
            </w:pict>
          </mc:Fallback>
        </mc:AlternateContent>
      </w:r>
    </w:p>
    <w:p w:rsidR="00F529C0" w:rsidRPr="00A070AD" w:rsidRDefault="00F529C0" w:rsidP="00BE7CFF">
      <w:pPr>
        <w:pStyle w:val="Caption"/>
      </w:pPr>
      <w:bookmarkStart w:id="55" w:name="_Toc331671737"/>
    </w:p>
    <w:p w:rsidR="001020CA" w:rsidRPr="00A070AD" w:rsidRDefault="0035524D" w:rsidP="00BE7CFF">
      <w:pPr>
        <w:pStyle w:val="Caption"/>
      </w:pPr>
      <w:bookmarkStart w:id="56" w:name="_Ref314649945"/>
      <w:r w:rsidRPr="00A070AD">
        <w:t xml:space="preserve">Fig. </w:t>
      </w:r>
      <w:fldSimple w:instr=" STYLEREF 1 \s ">
        <w:r w:rsidR="00622B51">
          <w:rPr>
            <w:noProof/>
          </w:rPr>
          <w:t>2</w:t>
        </w:r>
      </w:fldSimple>
      <w:r w:rsidR="00372AB8">
        <w:t>.</w:t>
      </w:r>
      <w:fldSimple w:instr=" SEQ Fig. \* ARABIC \s 1 ">
        <w:r w:rsidR="00622B51">
          <w:rPr>
            <w:noProof/>
          </w:rPr>
          <w:t>13</w:t>
        </w:r>
      </w:fldSimple>
      <w:bookmarkEnd w:id="56"/>
      <w:r w:rsidR="00CE2807" w:rsidRPr="00A070AD">
        <w:rPr>
          <w:noProof/>
        </w:rPr>
        <w:t>.</w:t>
      </w:r>
      <w:r w:rsidRPr="00A070AD">
        <w:t xml:space="preserve"> Assumed function</w:t>
      </w:r>
      <w:r w:rsidR="00AE1402" w:rsidRPr="00A070AD">
        <w:t xml:space="preserve"> </w:t>
      </w:r>
      <w:r w:rsidR="00AE1402" w:rsidRPr="00A070AD">
        <w:rPr>
          <w:i/>
        </w:rPr>
        <w:t>E</w:t>
      </w:r>
      <w:r w:rsidR="00AE1402" w:rsidRPr="00A070AD">
        <w:t>(</w:t>
      </w:r>
      <w:r w:rsidR="00AE1402" w:rsidRPr="00A070AD">
        <w:rPr>
          <w:i/>
        </w:rPr>
        <w:t>t</w:t>
      </w:r>
      <w:r w:rsidR="00AE1402" w:rsidRPr="00A070AD">
        <w:t>) = exp(-3</w:t>
      </w:r>
      <w:r w:rsidR="00AE1402" w:rsidRPr="00A070AD">
        <w:rPr>
          <w:i/>
        </w:rPr>
        <w:t>t</w:t>
      </w:r>
      <w:r w:rsidR="00AE1402" w:rsidRPr="00A070AD">
        <w:rPr>
          <w:vertAlign w:val="subscript"/>
        </w:rPr>
        <w:t>i</w:t>
      </w:r>
      <w:r w:rsidR="00AE1402" w:rsidRPr="00A070AD">
        <w:t>)</w:t>
      </w:r>
      <w:r w:rsidRPr="00A070AD">
        <w:t xml:space="preserve"> (32 points) and its Fourier transform (real and imaginary parts) in Excel plotted versus </w:t>
      </w:r>
      <w:r w:rsidRPr="00A070AD">
        <w:rPr>
          <w:i/>
        </w:rPr>
        <w:t>u</w:t>
      </w:r>
      <w:r w:rsidRPr="00A070AD">
        <w:t xml:space="preserve"> and versus frequency.</w:t>
      </w:r>
      <w:bookmarkEnd w:id="55"/>
    </w:p>
    <w:p w:rsidR="00F348CC" w:rsidRPr="00A070AD" w:rsidRDefault="00710D14" w:rsidP="00F348CC">
      <w:pPr>
        <w:ind w:firstLine="0"/>
      </w:pPr>
      <w:r w:rsidRPr="00A070AD">
        <w:rPr>
          <w:noProof/>
          <w:lang w:eastAsia="en-US"/>
        </w:rPr>
        <w:drawing>
          <wp:inline distT="0" distB="0" distL="0" distR="0" wp14:anchorId="6D48F28B" wp14:editId="228DBF00">
            <wp:extent cx="4210050" cy="112839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210050" cy="1128395"/>
                    </a:xfrm>
                    <a:prstGeom prst="rect">
                      <a:avLst/>
                    </a:prstGeom>
                    <a:noFill/>
                    <a:ln>
                      <a:noFill/>
                    </a:ln>
                  </pic:spPr>
                </pic:pic>
              </a:graphicData>
            </a:graphic>
          </wp:inline>
        </w:drawing>
      </w:r>
    </w:p>
    <w:p w:rsidR="00F348CC" w:rsidRPr="00A070AD" w:rsidRDefault="00F348CC" w:rsidP="0034301A">
      <w:pPr>
        <w:pStyle w:val="Caption"/>
      </w:pPr>
      <w:bookmarkStart w:id="57" w:name="_Ref314650000"/>
      <w:r w:rsidRPr="00A070AD">
        <w:t xml:space="preserve">Fig. </w:t>
      </w:r>
      <w:fldSimple w:instr=" STYLEREF 1 \s ">
        <w:r w:rsidR="00622B51">
          <w:rPr>
            <w:noProof/>
          </w:rPr>
          <w:t>2</w:t>
        </w:r>
      </w:fldSimple>
      <w:r w:rsidR="00372AB8">
        <w:t>.</w:t>
      </w:r>
      <w:fldSimple w:instr=" SEQ Fig. \* ARABIC \s 1 ">
        <w:r w:rsidR="00622B51">
          <w:rPr>
            <w:noProof/>
          </w:rPr>
          <w:t>14</w:t>
        </w:r>
      </w:fldSimple>
      <w:bookmarkEnd w:id="57"/>
      <w:r w:rsidR="00CE2807" w:rsidRPr="00A070AD">
        <w:t>.</w:t>
      </w:r>
      <w:r w:rsidRPr="00A070AD">
        <w:t xml:space="preserve"> Amplitude and the phase angle of the FT of the exponential function.</w:t>
      </w:r>
    </w:p>
    <w:p w:rsidR="00F348CC" w:rsidRPr="00A070AD" w:rsidRDefault="00F348CC" w:rsidP="00F348CC">
      <w:pPr>
        <w:ind w:firstLine="0"/>
      </w:pPr>
      <w:r w:rsidRPr="00A070AD">
        <w:t>See the Excel file Ch2.xlsx, Worksheet Ex2.4 containing solution and figures.</w:t>
      </w:r>
    </w:p>
    <w:p w:rsidR="00F348CC" w:rsidRPr="00A070AD" w:rsidRDefault="00F348CC" w:rsidP="001020CA">
      <w:pPr>
        <w:ind w:firstLine="0"/>
      </w:pPr>
    </w:p>
    <w:p w:rsidR="00F348CC" w:rsidRPr="00A070AD" w:rsidRDefault="00F348CC" w:rsidP="001020CA">
      <w:pPr>
        <w:ind w:firstLine="0"/>
        <w:rPr>
          <w:lang w:eastAsia="fr-CA"/>
        </w:rPr>
      </w:pPr>
    </w:p>
    <w:p w:rsidR="001020CA" w:rsidRPr="00A070AD" w:rsidRDefault="001020CA" w:rsidP="00BE7CFF">
      <w:pPr>
        <w:pStyle w:val="Caption"/>
        <w:sectPr w:rsidR="001020CA" w:rsidRPr="00A070AD" w:rsidSect="00CF6B41">
          <w:headerReference w:type="even" r:id="rId111"/>
          <w:headerReference w:type="default" r:id="rId112"/>
          <w:headerReference w:type="first" r:id="rId113"/>
          <w:endnotePr>
            <w:numFmt w:val="decimal"/>
          </w:endnotePr>
          <w:type w:val="oddPage"/>
          <w:pgSz w:w="12240" w:h="15840" w:code="1"/>
          <w:pgMar w:top="1440" w:right="1440" w:bottom="1440" w:left="1440" w:header="720" w:footer="720" w:gutter="0"/>
          <w:cols w:space="720"/>
          <w:noEndnote/>
          <w:docGrid w:linePitch="326"/>
        </w:sectPr>
      </w:pPr>
    </w:p>
    <w:p w:rsidR="0092114B" w:rsidRPr="00A070AD" w:rsidRDefault="0092114B" w:rsidP="00BE7CFF">
      <w:pPr>
        <w:pStyle w:val="Caption"/>
      </w:pPr>
      <w:bookmarkStart w:id="58" w:name="_Ref314649929"/>
      <w:bookmarkStart w:id="59" w:name="_Toc331671738"/>
      <w:r w:rsidRPr="00A070AD">
        <w:lastRenderedPageBreak/>
        <w:t xml:space="preserve">Table </w:t>
      </w:r>
      <w:fldSimple w:instr=" STYLEREF 1 \s ">
        <w:r w:rsidR="00622B51">
          <w:rPr>
            <w:noProof/>
          </w:rPr>
          <w:t>2</w:t>
        </w:r>
      </w:fldSimple>
      <w:r w:rsidR="009C0C33">
        <w:t>.</w:t>
      </w:r>
      <w:fldSimple w:instr=" SEQ Table \* ARABIC \s 1 ">
        <w:r w:rsidR="00622B51">
          <w:rPr>
            <w:noProof/>
          </w:rPr>
          <w:t>4</w:t>
        </w:r>
      </w:fldSimple>
      <w:bookmarkEnd w:id="58"/>
      <w:r w:rsidR="00CE2807" w:rsidRPr="00A070AD">
        <w:rPr>
          <w:noProof/>
        </w:rPr>
        <w:t>.</w:t>
      </w:r>
      <w:r w:rsidRPr="00A070AD">
        <w:t xml:space="preserve"> Fourier Transform of the exponential function calculated in Excel.</w:t>
      </w:r>
      <w:bookmarkEnd w:id="59"/>
    </w:p>
    <w:p w:rsidR="0092114B" w:rsidRPr="00DF2E4A" w:rsidRDefault="0092114B" w:rsidP="00D916DF">
      <w:pPr>
        <w:spacing w:after="0"/>
        <w:ind w:firstLine="0"/>
        <w:rPr>
          <w:lang w:val="fr-CA"/>
        </w:rPr>
      </w:pPr>
      <w:r w:rsidRPr="00CF0837">
        <w:rPr>
          <w:i/>
          <w:lang w:val="fr-CA"/>
        </w:rPr>
        <w:t>i</w:t>
      </w:r>
      <w:r w:rsidRPr="00DF2E4A">
        <w:rPr>
          <w:lang w:val="fr-CA"/>
        </w:rPr>
        <w:tab/>
      </w:r>
      <w:r w:rsidR="00CF0837">
        <w:rPr>
          <w:lang w:val="fr-CA"/>
        </w:rPr>
        <w:tab/>
      </w:r>
      <w:r w:rsidRPr="00CF0837">
        <w:rPr>
          <w:i/>
          <w:lang w:val="fr-CA"/>
        </w:rPr>
        <w:t>t</w:t>
      </w:r>
      <w:r w:rsidRPr="00DF2E4A">
        <w:rPr>
          <w:lang w:val="fr-CA"/>
        </w:rPr>
        <w:t xml:space="preserve"> / t</w:t>
      </w:r>
      <w:r w:rsidRPr="00DF2E4A">
        <w:rPr>
          <w:lang w:val="fr-CA"/>
        </w:rPr>
        <w:tab/>
      </w:r>
      <w:r w:rsidR="00CF0837">
        <w:rPr>
          <w:lang w:val="fr-CA"/>
        </w:rPr>
        <w:tab/>
      </w:r>
      <w:r w:rsidRPr="00DF2E4A">
        <w:rPr>
          <w:lang w:val="fr-CA"/>
        </w:rPr>
        <w:t>E(t)</w:t>
      </w:r>
      <w:r w:rsidRPr="00DF2E4A">
        <w:rPr>
          <w:lang w:val="fr-CA"/>
        </w:rPr>
        <w:tab/>
      </w:r>
      <w:r w:rsidRPr="00DF2E4A">
        <w:rPr>
          <w:lang w:val="fr-CA"/>
        </w:rPr>
        <w:tab/>
      </w:r>
      <w:r w:rsidR="00CF0837">
        <w:rPr>
          <w:lang w:val="fr-CA"/>
        </w:rPr>
        <w:tab/>
      </w:r>
      <w:r w:rsidRPr="00DF2E4A">
        <w:rPr>
          <w:lang w:val="fr-CA"/>
        </w:rPr>
        <w:t>f / s</w:t>
      </w:r>
      <w:r w:rsidRPr="00DF2E4A">
        <w:rPr>
          <w:lang w:val="fr-CA"/>
        </w:rPr>
        <w:tab/>
      </w:r>
      <w:r w:rsidRPr="00DF2E4A">
        <w:rPr>
          <w:lang w:val="fr-CA"/>
        </w:rPr>
        <w:tab/>
      </w:r>
      <w:r w:rsidR="00CF0837">
        <w:rPr>
          <w:lang w:val="fr-CA"/>
        </w:rPr>
        <w:tab/>
      </w:r>
      <w:r w:rsidRPr="00DF2E4A">
        <w:rPr>
          <w:lang w:val="fr-CA"/>
        </w:rPr>
        <w:t>FFT</w:t>
      </w:r>
      <w:r w:rsidRPr="00DF2E4A">
        <w:rPr>
          <w:lang w:val="fr-CA"/>
        </w:rPr>
        <w:tab/>
      </w:r>
      <w:r w:rsidRPr="00DF2E4A">
        <w:rPr>
          <w:lang w:val="fr-CA"/>
        </w:rPr>
        <w:tab/>
      </w:r>
      <w:r w:rsidRPr="00DF2E4A">
        <w:rPr>
          <w:lang w:val="fr-CA"/>
        </w:rPr>
        <w:tab/>
      </w:r>
      <w:r w:rsidRPr="00DF2E4A">
        <w:rPr>
          <w:lang w:val="fr-CA"/>
        </w:rPr>
        <w:tab/>
      </w:r>
      <w:r w:rsidRPr="00DF2E4A">
        <w:rPr>
          <w:lang w:val="fr-CA"/>
        </w:rPr>
        <w:tab/>
      </w:r>
      <w:r w:rsidRPr="00DF2E4A">
        <w:rPr>
          <w:lang w:val="fr-CA"/>
        </w:rPr>
        <w:tab/>
      </w:r>
      <w:r w:rsidR="007D656E">
        <w:rPr>
          <w:lang w:val="fr-CA"/>
        </w:rPr>
        <w:tab/>
      </w:r>
      <w:r w:rsidR="00CF0837">
        <w:rPr>
          <w:lang w:val="fr-CA"/>
        </w:rPr>
        <w:tab/>
      </w:r>
      <w:r w:rsidR="00CF0837">
        <w:rPr>
          <w:lang w:val="fr-CA"/>
        </w:rPr>
        <w:tab/>
      </w:r>
      <w:r w:rsidR="00CF0837">
        <w:rPr>
          <w:lang w:val="fr-CA"/>
        </w:rPr>
        <w:tab/>
      </w:r>
      <w:r w:rsidR="00CF0837">
        <w:rPr>
          <w:lang w:val="fr-CA"/>
        </w:rPr>
        <w:tab/>
      </w:r>
      <w:r w:rsidR="00CF0837">
        <w:rPr>
          <w:lang w:val="fr-CA"/>
        </w:rPr>
        <w:tab/>
      </w:r>
      <w:r w:rsidRPr="00DF2E4A">
        <w:rPr>
          <w:lang w:val="fr-CA"/>
        </w:rPr>
        <w:t>Re</w:t>
      </w:r>
      <w:r w:rsidRPr="00DF2E4A">
        <w:rPr>
          <w:lang w:val="fr-CA"/>
        </w:rPr>
        <w:tab/>
      </w:r>
      <w:r w:rsidRPr="00DF2E4A">
        <w:rPr>
          <w:lang w:val="fr-CA"/>
        </w:rPr>
        <w:tab/>
      </w:r>
      <w:r w:rsidR="00CF0837">
        <w:rPr>
          <w:lang w:val="fr-CA"/>
        </w:rPr>
        <w:tab/>
      </w:r>
      <w:r w:rsidRPr="00DF2E4A">
        <w:rPr>
          <w:lang w:val="fr-CA"/>
        </w:rPr>
        <w:t>Im</w:t>
      </w:r>
    </w:p>
    <w:p w:rsidR="0092114B" w:rsidRPr="00A070AD" w:rsidRDefault="0092114B" w:rsidP="00D916DF">
      <w:pPr>
        <w:spacing w:after="0"/>
        <w:ind w:firstLine="0"/>
        <w:rPr>
          <w:lang w:val="pl-PL"/>
        </w:rPr>
      </w:pPr>
      <w:r w:rsidRPr="00A070AD">
        <w:rPr>
          <w:lang w:val="pl-PL"/>
        </w:rPr>
        <w:t>0</w:t>
      </w:r>
      <w:r w:rsidRPr="00A070AD">
        <w:rPr>
          <w:lang w:val="pl-PL"/>
        </w:rPr>
        <w:tab/>
      </w:r>
      <w:r w:rsidR="00CF0837">
        <w:rPr>
          <w:lang w:val="pl-PL"/>
        </w:rPr>
        <w:tab/>
      </w:r>
      <w:r w:rsidRPr="00A070AD">
        <w:rPr>
          <w:lang w:val="pl-PL"/>
        </w:rPr>
        <w:t>0</w:t>
      </w:r>
      <w:r w:rsidRPr="00A070AD">
        <w:rPr>
          <w:lang w:val="pl-PL"/>
        </w:rPr>
        <w:tab/>
      </w:r>
      <w:r w:rsidR="00CF0837">
        <w:rPr>
          <w:lang w:val="pl-PL"/>
        </w:rPr>
        <w:tab/>
      </w:r>
      <w:r w:rsidRPr="00A070AD">
        <w:rPr>
          <w:lang w:val="pl-PL"/>
        </w:rPr>
        <w:t>1</w:t>
      </w:r>
      <w:r w:rsidRPr="00A070AD">
        <w:rPr>
          <w:lang w:val="pl-PL"/>
        </w:rPr>
        <w:tab/>
      </w:r>
      <w:r w:rsidRPr="00A070AD">
        <w:rPr>
          <w:lang w:val="pl-PL"/>
        </w:rPr>
        <w:tab/>
      </w:r>
      <w:r w:rsidR="00CF0837">
        <w:rPr>
          <w:lang w:val="pl-PL"/>
        </w:rPr>
        <w:tab/>
      </w:r>
      <w:r w:rsidRPr="00A070AD">
        <w:rPr>
          <w:lang w:val="pl-PL"/>
        </w:rPr>
        <w:t>0</w:t>
      </w:r>
      <w:r w:rsidRPr="00A070AD">
        <w:rPr>
          <w:lang w:val="pl-PL"/>
        </w:rPr>
        <w:tab/>
      </w:r>
      <w:r w:rsidRPr="00A070AD">
        <w:rPr>
          <w:lang w:val="pl-PL"/>
        </w:rPr>
        <w:tab/>
      </w:r>
      <w:r w:rsidR="00CF0837">
        <w:rPr>
          <w:lang w:val="pl-PL"/>
        </w:rPr>
        <w:tab/>
      </w:r>
      <w:r w:rsidRPr="00A070AD">
        <w:rPr>
          <w:lang w:val="pl-PL"/>
        </w:rPr>
        <w:t>16.3644466737332</w:t>
      </w:r>
      <w:r w:rsidRPr="00A070AD">
        <w:rPr>
          <w:lang w:val="pl-PL"/>
        </w:rPr>
        <w:tab/>
      </w:r>
      <w:r w:rsidRPr="00A070AD">
        <w:rPr>
          <w:lang w:val="pl-PL"/>
        </w:rPr>
        <w:tab/>
      </w:r>
      <w:r w:rsidRPr="00A070AD">
        <w:rPr>
          <w:lang w:val="pl-PL"/>
        </w:rPr>
        <w:tab/>
      </w:r>
      <w:r w:rsidRPr="00A070AD">
        <w:rPr>
          <w:lang w:val="pl-PL"/>
        </w:rPr>
        <w:tab/>
      </w:r>
      <w:r w:rsidR="007D656E">
        <w:rPr>
          <w:lang w:val="pl-PL"/>
        </w:rPr>
        <w:tab/>
      </w:r>
      <w:r w:rsidR="00CF0837">
        <w:rPr>
          <w:lang w:val="pl-PL"/>
        </w:rPr>
        <w:tab/>
      </w:r>
      <w:r w:rsidR="00CF0837">
        <w:rPr>
          <w:lang w:val="pl-PL"/>
        </w:rPr>
        <w:tab/>
      </w:r>
      <w:r w:rsidR="00CF0837">
        <w:rPr>
          <w:lang w:val="pl-PL"/>
        </w:rPr>
        <w:tab/>
      </w:r>
      <w:r w:rsidRPr="00A070AD">
        <w:rPr>
          <w:lang w:val="pl-PL"/>
        </w:rPr>
        <w:t>0.2557</w:t>
      </w:r>
      <w:r w:rsidRPr="00A070AD">
        <w:rPr>
          <w:lang w:val="pl-PL"/>
        </w:rPr>
        <w:tab/>
      </w:r>
      <w:r w:rsidR="007D656E">
        <w:rPr>
          <w:lang w:val="pl-PL"/>
        </w:rPr>
        <w:tab/>
        <w:t>0</w:t>
      </w:r>
    </w:p>
    <w:p w:rsidR="0092114B" w:rsidRPr="00A070AD" w:rsidRDefault="0092114B" w:rsidP="00D916DF">
      <w:pPr>
        <w:spacing w:after="0"/>
        <w:ind w:firstLine="0"/>
        <w:rPr>
          <w:lang w:val="pl-PL"/>
        </w:rPr>
      </w:pPr>
      <w:r w:rsidRPr="00A070AD">
        <w:rPr>
          <w:lang w:val="pl-PL"/>
        </w:rPr>
        <w:t>1</w:t>
      </w:r>
      <w:r w:rsidRPr="00A070AD">
        <w:rPr>
          <w:lang w:val="pl-PL"/>
        </w:rPr>
        <w:tab/>
      </w:r>
      <w:r w:rsidR="00CF0837">
        <w:rPr>
          <w:lang w:val="pl-PL"/>
        </w:rPr>
        <w:tab/>
      </w:r>
      <w:r w:rsidRPr="00A070AD">
        <w:rPr>
          <w:lang w:val="pl-PL"/>
        </w:rPr>
        <w:t>0.01</w:t>
      </w:r>
      <w:r w:rsidR="00CF0837">
        <w:rPr>
          <w:lang w:val="pl-PL"/>
        </w:rPr>
        <w:tab/>
      </w:r>
      <w:r w:rsidRPr="00A070AD">
        <w:rPr>
          <w:lang w:val="pl-PL"/>
        </w:rPr>
        <w:tab/>
        <w:t>0.9512</w:t>
      </w:r>
      <w:r w:rsidRPr="00A070AD">
        <w:rPr>
          <w:lang w:val="pl-PL"/>
        </w:rPr>
        <w:tab/>
      </w:r>
      <w:r w:rsidRPr="00A070AD">
        <w:rPr>
          <w:lang w:val="pl-PL"/>
        </w:rPr>
        <w:tab/>
        <w:t>1.5625</w:t>
      </w:r>
      <w:r w:rsidRPr="00A070AD">
        <w:rPr>
          <w:lang w:val="pl-PL"/>
        </w:rPr>
        <w:tab/>
      </w:r>
      <w:r w:rsidR="00CF0837">
        <w:rPr>
          <w:lang w:val="pl-PL"/>
        </w:rPr>
        <w:tab/>
      </w:r>
      <w:r w:rsidRPr="00A070AD">
        <w:rPr>
          <w:lang w:val="pl-PL"/>
        </w:rPr>
        <w:t>1.37442047495976-3.80411476188282i</w:t>
      </w:r>
      <w:r w:rsidRPr="00A070AD">
        <w:rPr>
          <w:lang w:val="pl-PL"/>
        </w:rPr>
        <w:tab/>
      </w:r>
      <w:r w:rsidR="007D656E">
        <w:rPr>
          <w:lang w:val="pl-PL"/>
        </w:rPr>
        <w:tab/>
      </w:r>
      <w:r w:rsidR="00CF0837">
        <w:rPr>
          <w:lang w:val="pl-PL"/>
        </w:rPr>
        <w:tab/>
      </w:r>
      <w:r w:rsidR="00CF0837">
        <w:rPr>
          <w:lang w:val="pl-PL"/>
        </w:rPr>
        <w:tab/>
      </w:r>
      <w:r w:rsidRPr="00A070AD">
        <w:rPr>
          <w:lang w:val="pl-PL"/>
        </w:rPr>
        <w:t>0.0215</w:t>
      </w:r>
      <w:r w:rsidR="007D656E">
        <w:rPr>
          <w:lang w:val="pl-PL"/>
        </w:rPr>
        <w:tab/>
      </w:r>
      <w:r w:rsidRPr="00A070AD">
        <w:rPr>
          <w:lang w:val="pl-PL"/>
        </w:rPr>
        <w:tab/>
        <w:t>-0.059</w:t>
      </w:r>
    </w:p>
    <w:p w:rsidR="0092114B" w:rsidRPr="00A070AD" w:rsidRDefault="0092114B" w:rsidP="00D916DF">
      <w:pPr>
        <w:spacing w:after="0"/>
        <w:ind w:firstLine="0"/>
        <w:rPr>
          <w:lang w:val="pl-PL"/>
        </w:rPr>
      </w:pPr>
      <w:r w:rsidRPr="00A070AD">
        <w:rPr>
          <w:lang w:val="pl-PL"/>
        </w:rPr>
        <w:t>2</w:t>
      </w:r>
      <w:r w:rsidRPr="00A070AD">
        <w:rPr>
          <w:lang w:val="pl-PL"/>
        </w:rPr>
        <w:tab/>
      </w:r>
      <w:r w:rsidR="00CF0837">
        <w:rPr>
          <w:lang w:val="pl-PL"/>
        </w:rPr>
        <w:tab/>
      </w:r>
      <w:r w:rsidRPr="00A070AD">
        <w:rPr>
          <w:lang w:val="pl-PL"/>
        </w:rPr>
        <w:t>0.02</w:t>
      </w:r>
      <w:r w:rsidRPr="00A070AD">
        <w:rPr>
          <w:lang w:val="pl-PL"/>
        </w:rPr>
        <w:tab/>
      </w:r>
      <w:r w:rsidR="00CF0837">
        <w:rPr>
          <w:lang w:val="pl-PL"/>
        </w:rPr>
        <w:tab/>
      </w:r>
      <w:r w:rsidRPr="00A070AD">
        <w:rPr>
          <w:lang w:val="pl-PL"/>
        </w:rPr>
        <w:t>0.9048</w:t>
      </w:r>
      <w:r w:rsidRPr="00A070AD">
        <w:rPr>
          <w:lang w:val="pl-PL"/>
        </w:rPr>
        <w:tab/>
      </w:r>
      <w:r w:rsidRPr="00A070AD">
        <w:rPr>
          <w:lang w:val="pl-PL"/>
        </w:rPr>
        <w:tab/>
        <w:t>3.125</w:t>
      </w:r>
      <w:r w:rsidRPr="00A070AD">
        <w:rPr>
          <w:lang w:val="pl-PL"/>
        </w:rPr>
        <w:tab/>
      </w:r>
      <w:r w:rsidRPr="00A070AD">
        <w:rPr>
          <w:lang w:val="pl-PL"/>
        </w:rPr>
        <w:tab/>
        <w:t>0.657042097331518-1.97375020281687i</w:t>
      </w:r>
      <w:r w:rsidRPr="00A070AD">
        <w:rPr>
          <w:lang w:val="pl-PL"/>
        </w:rPr>
        <w:tab/>
      </w:r>
      <w:r w:rsidR="00CF0837">
        <w:rPr>
          <w:lang w:val="pl-PL"/>
        </w:rPr>
        <w:tab/>
      </w:r>
      <w:r w:rsidR="007D656E">
        <w:rPr>
          <w:lang w:val="pl-PL"/>
        </w:rPr>
        <w:tab/>
      </w:r>
      <w:r w:rsidRPr="00A070AD">
        <w:rPr>
          <w:lang w:val="pl-PL"/>
        </w:rPr>
        <w:t>0.0103</w:t>
      </w:r>
      <w:r w:rsidR="007D656E">
        <w:rPr>
          <w:lang w:val="pl-PL"/>
        </w:rPr>
        <w:tab/>
      </w:r>
      <w:r w:rsidRPr="00A070AD">
        <w:rPr>
          <w:lang w:val="pl-PL"/>
        </w:rPr>
        <w:tab/>
        <w:t>-0.031</w:t>
      </w:r>
    </w:p>
    <w:p w:rsidR="0092114B" w:rsidRPr="00A070AD" w:rsidRDefault="0092114B" w:rsidP="00D916DF">
      <w:pPr>
        <w:spacing w:after="0"/>
        <w:ind w:firstLine="0"/>
        <w:rPr>
          <w:lang w:val="pl-PL"/>
        </w:rPr>
      </w:pPr>
      <w:r w:rsidRPr="00A070AD">
        <w:rPr>
          <w:lang w:val="pl-PL"/>
        </w:rPr>
        <w:t>3</w:t>
      </w:r>
      <w:r w:rsidRPr="00A070AD">
        <w:rPr>
          <w:lang w:val="pl-PL"/>
        </w:rPr>
        <w:tab/>
      </w:r>
      <w:r w:rsidR="00CF0837">
        <w:rPr>
          <w:lang w:val="pl-PL"/>
        </w:rPr>
        <w:tab/>
      </w:r>
      <w:r w:rsidRPr="00A070AD">
        <w:rPr>
          <w:lang w:val="pl-PL"/>
        </w:rPr>
        <w:t>0.03</w:t>
      </w:r>
      <w:r w:rsidRPr="00A070AD">
        <w:rPr>
          <w:lang w:val="pl-PL"/>
        </w:rPr>
        <w:tab/>
      </w:r>
      <w:r w:rsidR="00CF0837">
        <w:rPr>
          <w:lang w:val="pl-PL"/>
        </w:rPr>
        <w:tab/>
      </w:r>
      <w:r w:rsidRPr="00A070AD">
        <w:rPr>
          <w:lang w:val="pl-PL"/>
        </w:rPr>
        <w:t>0.8607</w:t>
      </w:r>
      <w:r w:rsidRPr="00A070AD">
        <w:rPr>
          <w:lang w:val="pl-PL"/>
        </w:rPr>
        <w:tab/>
      </w:r>
      <w:r w:rsidRPr="00A070AD">
        <w:rPr>
          <w:lang w:val="pl-PL"/>
        </w:rPr>
        <w:tab/>
        <w:t>4.6875</w:t>
      </w:r>
      <w:r w:rsidRPr="00A070AD">
        <w:rPr>
          <w:lang w:val="pl-PL"/>
        </w:rPr>
        <w:tab/>
      </w:r>
      <w:r w:rsidRPr="00A070AD">
        <w:rPr>
          <w:lang w:val="pl-PL"/>
        </w:rPr>
        <w:tab/>
        <w:t>0.516620509213295-1.30581000349564i</w:t>
      </w:r>
      <w:r w:rsidRPr="00A070AD">
        <w:rPr>
          <w:lang w:val="pl-PL"/>
        </w:rPr>
        <w:tab/>
      </w:r>
      <w:r w:rsidR="00CF0837">
        <w:rPr>
          <w:lang w:val="pl-PL"/>
        </w:rPr>
        <w:tab/>
      </w:r>
      <w:r w:rsidR="007D656E">
        <w:rPr>
          <w:lang w:val="pl-PL"/>
        </w:rPr>
        <w:tab/>
      </w:r>
      <w:r w:rsidRPr="00A070AD">
        <w:rPr>
          <w:lang w:val="pl-PL"/>
        </w:rPr>
        <w:t>0.0081</w:t>
      </w:r>
      <w:r w:rsidR="007D656E">
        <w:rPr>
          <w:lang w:val="pl-PL"/>
        </w:rPr>
        <w:tab/>
      </w:r>
      <w:r w:rsidRPr="00A070AD">
        <w:rPr>
          <w:lang w:val="pl-PL"/>
        </w:rPr>
        <w:tab/>
        <w:t>-0.02</w:t>
      </w:r>
    </w:p>
    <w:p w:rsidR="0092114B" w:rsidRPr="00A070AD" w:rsidRDefault="0092114B" w:rsidP="00D916DF">
      <w:pPr>
        <w:spacing w:after="0"/>
        <w:ind w:firstLine="0"/>
        <w:rPr>
          <w:lang w:val="pl-PL"/>
        </w:rPr>
      </w:pPr>
      <w:r w:rsidRPr="00A070AD">
        <w:rPr>
          <w:lang w:val="pl-PL"/>
        </w:rPr>
        <w:t>4</w:t>
      </w:r>
      <w:r w:rsidRPr="00A070AD">
        <w:rPr>
          <w:lang w:val="pl-PL"/>
        </w:rPr>
        <w:tab/>
      </w:r>
      <w:r w:rsidR="00CF0837">
        <w:rPr>
          <w:lang w:val="pl-PL"/>
        </w:rPr>
        <w:tab/>
      </w:r>
      <w:r w:rsidRPr="00A070AD">
        <w:rPr>
          <w:lang w:val="pl-PL"/>
        </w:rPr>
        <w:t>0.04</w:t>
      </w:r>
      <w:r w:rsidRPr="00A070AD">
        <w:rPr>
          <w:lang w:val="pl-PL"/>
        </w:rPr>
        <w:tab/>
      </w:r>
      <w:r w:rsidR="00CF0837">
        <w:rPr>
          <w:lang w:val="pl-PL"/>
        </w:rPr>
        <w:tab/>
      </w:r>
      <w:r w:rsidRPr="00A070AD">
        <w:rPr>
          <w:lang w:val="pl-PL"/>
        </w:rPr>
        <w:t>0.8187</w:t>
      </w:r>
      <w:r w:rsidRPr="00A070AD">
        <w:rPr>
          <w:lang w:val="pl-PL"/>
        </w:rPr>
        <w:tab/>
      </w:r>
      <w:r w:rsidRPr="00A070AD">
        <w:rPr>
          <w:lang w:val="pl-PL"/>
        </w:rPr>
        <w:tab/>
        <w:t>6.25</w:t>
      </w:r>
      <w:r w:rsidRPr="00A070AD">
        <w:rPr>
          <w:lang w:val="pl-PL"/>
        </w:rPr>
        <w:tab/>
      </w:r>
      <w:r w:rsidRPr="00A070AD">
        <w:rPr>
          <w:lang w:val="pl-PL"/>
        </w:rPr>
        <w:tab/>
      </w:r>
      <w:r w:rsidR="00CF0837">
        <w:rPr>
          <w:lang w:val="pl-PL"/>
        </w:rPr>
        <w:tab/>
      </w:r>
      <w:r w:rsidRPr="00A070AD">
        <w:rPr>
          <w:lang w:val="pl-PL"/>
        </w:rPr>
        <w:t>0.466912846467605-0.959301198262208i</w:t>
      </w:r>
      <w:r w:rsidRPr="00A070AD">
        <w:rPr>
          <w:lang w:val="pl-PL"/>
        </w:rPr>
        <w:tab/>
      </w:r>
      <w:r w:rsidR="00CF0837">
        <w:rPr>
          <w:lang w:val="pl-PL"/>
        </w:rPr>
        <w:tab/>
      </w:r>
      <w:r w:rsidRPr="00A070AD">
        <w:rPr>
          <w:lang w:val="pl-PL"/>
        </w:rPr>
        <w:tab/>
        <w:t>0.0073</w:t>
      </w:r>
      <w:r w:rsidR="007D656E">
        <w:rPr>
          <w:lang w:val="pl-PL"/>
        </w:rPr>
        <w:tab/>
      </w:r>
      <w:r w:rsidRPr="00A070AD">
        <w:rPr>
          <w:lang w:val="pl-PL"/>
        </w:rPr>
        <w:tab/>
        <w:t>-0.015</w:t>
      </w:r>
    </w:p>
    <w:p w:rsidR="0092114B" w:rsidRPr="00A070AD" w:rsidRDefault="0092114B" w:rsidP="00D916DF">
      <w:pPr>
        <w:spacing w:after="0"/>
        <w:ind w:firstLine="0"/>
        <w:rPr>
          <w:lang w:val="pl-PL"/>
        </w:rPr>
      </w:pPr>
      <w:r w:rsidRPr="00A070AD">
        <w:rPr>
          <w:lang w:val="pl-PL"/>
        </w:rPr>
        <w:t>5</w:t>
      </w:r>
      <w:r w:rsidRPr="00A070AD">
        <w:rPr>
          <w:lang w:val="pl-PL"/>
        </w:rPr>
        <w:tab/>
      </w:r>
      <w:r w:rsidR="00CF0837">
        <w:rPr>
          <w:lang w:val="pl-PL"/>
        </w:rPr>
        <w:tab/>
      </w:r>
      <w:r w:rsidRPr="00A070AD">
        <w:rPr>
          <w:lang w:val="pl-PL"/>
        </w:rPr>
        <w:t>0.05</w:t>
      </w:r>
      <w:r w:rsidRPr="00A070AD">
        <w:rPr>
          <w:lang w:val="pl-PL"/>
        </w:rPr>
        <w:tab/>
      </w:r>
      <w:r w:rsidR="00CF0837">
        <w:rPr>
          <w:lang w:val="pl-PL"/>
        </w:rPr>
        <w:tab/>
      </w:r>
      <w:r w:rsidRPr="00A070AD">
        <w:rPr>
          <w:lang w:val="pl-PL"/>
        </w:rPr>
        <w:t>0.7788</w:t>
      </w:r>
      <w:r w:rsidRPr="00A070AD">
        <w:rPr>
          <w:lang w:val="pl-PL"/>
        </w:rPr>
        <w:tab/>
      </w:r>
      <w:r w:rsidRPr="00A070AD">
        <w:rPr>
          <w:lang w:val="pl-PL"/>
        </w:rPr>
        <w:tab/>
        <w:t>7.8125</w:t>
      </w:r>
      <w:r w:rsidRPr="00A070AD">
        <w:rPr>
          <w:lang w:val="pl-PL"/>
        </w:rPr>
        <w:tab/>
      </w:r>
      <w:r w:rsidRPr="00A070AD">
        <w:rPr>
          <w:lang w:val="pl-PL"/>
        </w:rPr>
        <w:tab/>
        <w:t>0.443839257694719-0.744478944461167i</w:t>
      </w:r>
      <w:r w:rsidRPr="00A070AD">
        <w:rPr>
          <w:lang w:val="pl-PL"/>
        </w:rPr>
        <w:tab/>
      </w:r>
      <w:r w:rsidR="00CF0837">
        <w:rPr>
          <w:lang w:val="pl-PL"/>
        </w:rPr>
        <w:tab/>
      </w:r>
      <w:r w:rsidRPr="00A070AD">
        <w:rPr>
          <w:lang w:val="pl-PL"/>
        </w:rPr>
        <w:tab/>
        <w:t>0.0069</w:t>
      </w:r>
      <w:r w:rsidR="007D656E">
        <w:rPr>
          <w:lang w:val="pl-PL"/>
        </w:rPr>
        <w:tab/>
      </w:r>
      <w:r w:rsidRPr="00A070AD">
        <w:rPr>
          <w:lang w:val="pl-PL"/>
        </w:rPr>
        <w:tab/>
        <w:t>-0.012</w:t>
      </w:r>
    </w:p>
    <w:p w:rsidR="0092114B" w:rsidRPr="00A070AD" w:rsidRDefault="0092114B" w:rsidP="00D916DF">
      <w:pPr>
        <w:spacing w:after="0"/>
        <w:ind w:firstLine="0"/>
        <w:rPr>
          <w:lang w:val="pl-PL"/>
        </w:rPr>
      </w:pPr>
      <w:r w:rsidRPr="00A070AD">
        <w:rPr>
          <w:lang w:val="pl-PL"/>
        </w:rPr>
        <w:t>6</w:t>
      </w:r>
      <w:r w:rsidRPr="00A070AD">
        <w:rPr>
          <w:lang w:val="pl-PL"/>
        </w:rPr>
        <w:tab/>
      </w:r>
      <w:r w:rsidR="00CF0837">
        <w:rPr>
          <w:lang w:val="pl-PL"/>
        </w:rPr>
        <w:tab/>
      </w:r>
      <w:r w:rsidRPr="00A070AD">
        <w:rPr>
          <w:lang w:val="pl-PL"/>
        </w:rPr>
        <w:t>0.06</w:t>
      </w:r>
      <w:r w:rsidRPr="00A070AD">
        <w:rPr>
          <w:lang w:val="pl-PL"/>
        </w:rPr>
        <w:tab/>
      </w:r>
      <w:r w:rsidR="00CF0837">
        <w:rPr>
          <w:lang w:val="pl-PL"/>
        </w:rPr>
        <w:tab/>
      </w:r>
      <w:r w:rsidRPr="00A070AD">
        <w:rPr>
          <w:lang w:val="pl-PL"/>
        </w:rPr>
        <w:t>0.7408</w:t>
      </w:r>
      <w:r w:rsidRPr="00A070AD">
        <w:rPr>
          <w:lang w:val="pl-PL"/>
        </w:rPr>
        <w:tab/>
      </w:r>
      <w:r w:rsidRPr="00A070AD">
        <w:rPr>
          <w:lang w:val="pl-PL"/>
        </w:rPr>
        <w:tab/>
        <w:t>9.375</w:t>
      </w:r>
      <w:r w:rsidRPr="00A070AD">
        <w:rPr>
          <w:lang w:val="pl-PL"/>
        </w:rPr>
        <w:tab/>
      </w:r>
      <w:r w:rsidRPr="00A070AD">
        <w:rPr>
          <w:lang w:val="pl-PL"/>
        </w:rPr>
        <w:tab/>
        <w:t>0.431321337045357-0.596016015074265i</w:t>
      </w:r>
      <w:r w:rsidRPr="00A070AD">
        <w:rPr>
          <w:lang w:val="pl-PL"/>
        </w:rPr>
        <w:tab/>
      </w:r>
      <w:r w:rsidR="00CF0837">
        <w:rPr>
          <w:lang w:val="pl-PL"/>
        </w:rPr>
        <w:tab/>
      </w:r>
      <w:r w:rsidRPr="00A070AD">
        <w:rPr>
          <w:lang w:val="pl-PL"/>
        </w:rPr>
        <w:tab/>
        <w:t>0.0067</w:t>
      </w:r>
      <w:r w:rsidR="007D656E">
        <w:rPr>
          <w:lang w:val="pl-PL"/>
        </w:rPr>
        <w:tab/>
      </w:r>
      <w:r w:rsidRPr="00A070AD">
        <w:rPr>
          <w:lang w:val="pl-PL"/>
        </w:rPr>
        <w:tab/>
        <w:t>-0.009</w:t>
      </w:r>
    </w:p>
    <w:p w:rsidR="0092114B" w:rsidRPr="00A070AD" w:rsidRDefault="0092114B" w:rsidP="00D916DF">
      <w:pPr>
        <w:spacing w:after="0"/>
        <w:ind w:firstLine="0"/>
        <w:rPr>
          <w:lang w:val="pl-PL"/>
        </w:rPr>
      </w:pPr>
      <w:r w:rsidRPr="00A070AD">
        <w:rPr>
          <w:lang w:val="pl-PL"/>
        </w:rPr>
        <w:t>7</w:t>
      </w:r>
      <w:r w:rsidRPr="00A070AD">
        <w:rPr>
          <w:lang w:val="pl-PL"/>
        </w:rPr>
        <w:tab/>
      </w:r>
      <w:r w:rsidR="00CF0837">
        <w:rPr>
          <w:lang w:val="pl-PL"/>
        </w:rPr>
        <w:tab/>
      </w:r>
      <w:r w:rsidRPr="00A070AD">
        <w:rPr>
          <w:lang w:val="pl-PL"/>
        </w:rPr>
        <w:t>0.07</w:t>
      </w:r>
      <w:r w:rsidRPr="00A070AD">
        <w:rPr>
          <w:lang w:val="pl-PL"/>
        </w:rPr>
        <w:tab/>
      </w:r>
      <w:r w:rsidR="00CF0837">
        <w:rPr>
          <w:lang w:val="pl-PL"/>
        </w:rPr>
        <w:tab/>
      </w:r>
      <w:r w:rsidRPr="00A070AD">
        <w:rPr>
          <w:lang w:val="pl-PL"/>
        </w:rPr>
        <w:t>0.7047</w:t>
      </w:r>
      <w:r w:rsidRPr="00A070AD">
        <w:rPr>
          <w:lang w:val="pl-PL"/>
        </w:rPr>
        <w:tab/>
      </w:r>
      <w:r w:rsidRPr="00A070AD">
        <w:rPr>
          <w:lang w:val="pl-PL"/>
        </w:rPr>
        <w:tab/>
        <w:t>10.938</w:t>
      </w:r>
      <w:r w:rsidRPr="00A070AD">
        <w:rPr>
          <w:lang w:val="pl-PL"/>
        </w:rPr>
        <w:tab/>
      </w:r>
      <w:r w:rsidRPr="00A070AD">
        <w:rPr>
          <w:lang w:val="pl-PL"/>
        </w:rPr>
        <w:tab/>
        <w:t>0.423812214347943-0.485491842302027i</w:t>
      </w:r>
      <w:r w:rsidRPr="00A070AD">
        <w:rPr>
          <w:lang w:val="pl-PL"/>
        </w:rPr>
        <w:tab/>
      </w:r>
      <w:r w:rsidR="00CF0837">
        <w:rPr>
          <w:lang w:val="pl-PL"/>
        </w:rPr>
        <w:tab/>
      </w:r>
      <w:r w:rsidRPr="00A070AD">
        <w:rPr>
          <w:lang w:val="pl-PL"/>
        </w:rPr>
        <w:tab/>
        <w:t>0.0066</w:t>
      </w:r>
      <w:r w:rsidR="007D656E">
        <w:rPr>
          <w:lang w:val="pl-PL"/>
        </w:rPr>
        <w:tab/>
      </w:r>
      <w:r w:rsidRPr="00A070AD">
        <w:rPr>
          <w:lang w:val="pl-PL"/>
        </w:rPr>
        <w:tab/>
        <w:t>-0.008</w:t>
      </w:r>
    </w:p>
    <w:p w:rsidR="0092114B" w:rsidRPr="00A070AD" w:rsidRDefault="0092114B" w:rsidP="00D916DF">
      <w:pPr>
        <w:spacing w:after="0"/>
        <w:ind w:firstLine="0"/>
        <w:rPr>
          <w:lang w:val="pl-PL"/>
        </w:rPr>
      </w:pPr>
      <w:r w:rsidRPr="00A070AD">
        <w:rPr>
          <w:lang w:val="pl-PL"/>
        </w:rPr>
        <w:t>8</w:t>
      </w:r>
      <w:r w:rsidRPr="00A070AD">
        <w:rPr>
          <w:lang w:val="pl-PL"/>
        </w:rPr>
        <w:tab/>
      </w:r>
      <w:r w:rsidR="00CF0837">
        <w:rPr>
          <w:lang w:val="pl-PL"/>
        </w:rPr>
        <w:tab/>
      </w:r>
      <w:r w:rsidRPr="00A070AD">
        <w:rPr>
          <w:lang w:val="pl-PL"/>
        </w:rPr>
        <w:t>0.08</w:t>
      </w:r>
      <w:r w:rsidRPr="00A070AD">
        <w:rPr>
          <w:lang w:val="pl-PL"/>
        </w:rPr>
        <w:tab/>
      </w:r>
      <w:r w:rsidR="00CF0837">
        <w:rPr>
          <w:lang w:val="pl-PL"/>
        </w:rPr>
        <w:tab/>
      </w:r>
      <w:r w:rsidRPr="00A070AD">
        <w:rPr>
          <w:lang w:val="pl-PL"/>
        </w:rPr>
        <w:t>0.6703</w:t>
      </w:r>
      <w:r w:rsidRPr="00A070AD">
        <w:rPr>
          <w:lang w:val="pl-PL"/>
        </w:rPr>
        <w:tab/>
      </w:r>
      <w:r w:rsidRPr="00A070AD">
        <w:rPr>
          <w:lang w:val="pl-PL"/>
        </w:rPr>
        <w:tab/>
        <w:t>12.5</w:t>
      </w:r>
      <w:r w:rsidRPr="00A070AD">
        <w:rPr>
          <w:lang w:val="pl-PL"/>
        </w:rPr>
        <w:tab/>
      </w:r>
      <w:r w:rsidRPr="00A070AD">
        <w:rPr>
          <w:lang w:val="pl-PL"/>
        </w:rPr>
        <w:tab/>
      </w:r>
      <w:r w:rsidR="00CF0837">
        <w:rPr>
          <w:lang w:val="pl-PL"/>
        </w:rPr>
        <w:tab/>
      </w:r>
      <w:r w:rsidRPr="00A070AD">
        <w:rPr>
          <w:lang w:val="pl-PL"/>
        </w:rPr>
        <w:t>0.418987717507279-0.398553445397317i</w:t>
      </w:r>
      <w:r w:rsidRPr="00A070AD">
        <w:rPr>
          <w:lang w:val="pl-PL"/>
        </w:rPr>
        <w:tab/>
      </w:r>
      <w:r w:rsidR="00CF0837">
        <w:rPr>
          <w:lang w:val="pl-PL"/>
        </w:rPr>
        <w:tab/>
      </w:r>
      <w:r w:rsidRPr="00A070AD">
        <w:rPr>
          <w:lang w:val="pl-PL"/>
        </w:rPr>
        <w:tab/>
        <w:t>0.0065</w:t>
      </w:r>
      <w:r w:rsidR="007D656E">
        <w:rPr>
          <w:lang w:val="pl-PL"/>
        </w:rPr>
        <w:tab/>
      </w:r>
      <w:r w:rsidRPr="00A070AD">
        <w:rPr>
          <w:lang w:val="pl-PL"/>
        </w:rPr>
        <w:tab/>
        <w:t>-0.006</w:t>
      </w:r>
    </w:p>
    <w:p w:rsidR="0092114B" w:rsidRPr="00A070AD" w:rsidRDefault="0092114B" w:rsidP="00D916DF">
      <w:pPr>
        <w:spacing w:after="0"/>
        <w:ind w:firstLine="0"/>
        <w:rPr>
          <w:lang w:val="pl-PL"/>
        </w:rPr>
      </w:pPr>
      <w:r w:rsidRPr="00A070AD">
        <w:rPr>
          <w:lang w:val="pl-PL"/>
        </w:rPr>
        <w:t>9</w:t>
      </w:r>
      <w:r w:rsidRPr="00A070AD">
        <w:rPr>
          <w:lang w:val="pl-PL"/>
        </w:rPr>
        <w:tab/>
      </w:r>
      <w:r w:rsidR="00CF0837">
        <w:rPr>
          <w:lang w:val="pl-PL"/>
        </w:rPr>
        <w:tab/>
      </w:r>
      <w:r w:rsidRPr="00A070AD">
        <w:rPr>
          <w:lang w:val="pl-PL"/>
        </w:rPr>
        <w:t>0.09</w:t>
      </w:r>
      <w:r w:rsidRPr="00A070AD">
        <w:rPr>
          <w:lang w:val="pl-PL"/>
        </w:rPr>
        <w:tab/>
      </w:r>
      <w:r w:rsidR="00CF0837">
        <w:rPr>
          <w:lang w:val="pl-PL"/>
        </w:rPr>
        <w:tab/>
      </w:r>
      <w:r w:rsidRPr="00A070AD">
        <w:rPr>
          <w:lang w:val="pl-PL"/>
        </w:rPr>
        <w:t>0.6376</w:t>
      </w:r>
      <w:r w:rsidRPr="00A070AD">
        <w:rPr>
          <w:lang w:val="pl-PL"/>
        </w:rPr>
        <w:tab/>
      </w:r>
      <w:r w:rsidRPr="00A070AD">
        <w:rPr>
          <w:lang w:val="pl-PL"/>
        </w:rPr>
        <w:tab/>
        <w:t>14.063</w:t>
      </w:r>
      <w:r w:rsidRPr="00A070AD">
        <w:rPr>
          <w:lang w:val="pl-PL"/>
        </w:rPr>
        <w:tab/>
      </w:r>
      <w:r w:rsidRPr="00A070AD">
        <w:rPr>
          <w:lang w:val="pl-PL"/>
        </w:rPr>
        <w:tab/>
        <w:t>0.415736706772517-0.32715104664569i</w:t>
      </w:r>
      <w:r w:rsidRPr="00A070AD">
        <w:rPr>
          <w:lang w:val="pl-PL"/>
        </w:rPr>
        <w:tab/>
      </w:r>
      <w:r w:rsidR="00CF0837">
        <w:rPr>
          <w:lang w:val="pl-PL"/>
        </w:rPr>
        <w:tab/>
      </w:r>
      <w:r w:rsidRPr="00A070AD">
        <w:rPr>
          <w:lang w:val="pl-PL"/>
        </w:rPr>
        <w:tab/>
        <w:t>0.0065</w:t>
      </w:r>
      <w:r w:rsidR="007D656E">
        <w:rPr>
          <w:lang w:val="pl-PL"/>
        </w:rPr>
        <w:tab/>
      </w:r>
      <w:r w:rsidRPr="00A070AD">
        <w:rPr>
          <w:lang w:val="pl-PL"/>
        </w:rPr>
        <w:tab/>
        <w:t>-0.005</w:t>
      </w:r>
    </w:p>
    <w:p w:rsidR="0092114B" w:rsidRPr="00A070AD" w:rsidRDefault="0092114B" w:rsidP="00D916DF">
      <w:pPr>
        <w:spacing w:after="0"/>
        <w:ind w:firstLine="0"/>
        <w:rPr>
          <w:lang w:val="pl-PL"/>
        </w:rPr>
      </w:pPr>
      <w:r w:rsidRPr="00A070AD">
        <w:rPr>
          <w:lang w:val="pl-PL"/>
        </w:rPr>
        <w:t>10</w:t>
      </w:r>
      <w:r w:rsidRPr="00A070AD">
        <w:rPr>
          <w:lang w:val="pl-PL"/>
        </w:rPr>
        <w:tab/>
      </w:r>
      <w:r w:rsidR="00CF0837">
        <w:rPr>
          <w:lang w:val="pl-PL"/>
        </w:rPr>
        <w:tab/>
      </w:r>
      <w:r w:rsidRPr="00A070AD">
        <w:rPr>
          <w:lang w:val="pl-PL"/>
        </w:rPr>
        <w:t>0.1</w:t>
      </w:r>
      <w:r w:rsidRPr="00A070AD">
        <w:rPr>
          <w:lang w:val="pl-PL"/>
        </w:rPr>
        <w:tab/>
      </w:r>
      <w:r w:rsidR="00CF0837">
        <w:rPr>
          <w:lang w:val="pl-PL"/>
        </w:rPr>
        <w:tab/>
      </w:r>
      <w:r w:rsidRPr="00A070AD">
        <w:rPr>
          <w:lang w:val="pl-PL"/>
        </w:rPr>
        <w:t>0.6065</w:t>
      </w:r>
      <w:r w:rsidRPr="00A070AD">
        <w:rPr>
          <w:lang w:val="pl-PL"/>
        </w:rPr>
        <w:tab/>
      </w:r>
      <w:r w:rsidRPr="00A070AD">
        <w:rPr>
          <w:lang w:val="pl-PL"/>
        </w:rPr>
        <w:tab/>
        <w:t>15.625</w:t>
      </w:r>
      <w:r w:rsidRPr="00A070AD">
        <w:rPr>
          <w:lang w:val="pl-PL"/>
        </w:rPr>
        <w:tab/>
      </w:r>
      <w:r w:rsidRPr="00A070AD">
        <w:rPr>
          <w:lang w:val="pl-PL"/>
        </w:rPr>
        <w:tab/>
        <w:t>0.413475048832468-0.266396965289956i</w:t>
      </w:r>
      <w:r w:rsidRPr="00A070AD">
        <w:rPr>
          <w:lang w:val="pl-PL"/>
        </w:rPr>
        <w:tab/>
      </w:r>
      <w:r w:rsidR="00CF0837">
        <w:rPr>
          <w:lang w:val="pl-PL"/>
        </w:rPr>
        <w:tab/>
      </w:r>
      <w:r w:rsidRPr="00A070AD">
        <w:rPr>
          <w:lang w:val="pl-PL"/>
        </w:rPr>
        <w:tab/>
        <w:t>0.0065</w:t>
      </w:r>
      <w:r w:rsidR="007D656E">
        <w:rPr>
          <w:lang w:val="pl-PL"/>
        </w:rPr>
        <w:tab/>
      </w:r>
      <w:r w:rsidRPr="00A070AD">
        <w:rPr>
          <w:lang w:val="pl-PL"/>
        </w:rPr>
        <w:tab/>
        <w:t>-0.004</w:t>
      </w:r>
    </w:p>
    <w:p w:rsidR="0092114B" w:rsidRPr="00A070AD" w:rsidRDefault="0092114B" w:rsidP="00D916DF">
      <w:pPr>
        <w:spacing w:after="0"/>
        <w:ind w:firstLine="0"/>
        <w:rPr>
          <w:lang w:val="pl-PL"/>
        </w:rPr>
      </w:pPr>
      <w:r w:rsidRPr="00A070AD">
        <w:rPr>
          <w:lang w:val="pl-PL"/>
        </w:rPr>
        <w:t>11</w:t>
      </w:r>
      <w:r w:rsidRPr="00A070AD">
        <w:rPr>
          <w:lang w:val="pl-PL"/>
        </w:rPr>
        <w:tab/>
      </w:r>
      <w:r w:rsidR="00CF0837">
        <w:rPr>
          <w:lang w:val="pl-PL"/>
        </w:rPr>
        <w:tab/>
      </w:r>
      <w:r w:rsidRPr="00A070AD">
        <w:rPr>
          <w:lang w:val="pl-PL"/>
        </w:rPr>
        <w:t>0.11</w:t>
      </w:r>
      <w:r w:rsidRPr="00A070AD">
        <w:rPr>
          <w:lang w:val="pl-PL"/>
        </w:rPr>
        <w:tab/>
      </w:r>
      <w:r w:rsidR="00CF0837">
        <w:rPr>
          <w:lang w:val="pl-PL"/>
        </w:rPr>
        <w:tab/>
      </w:r>
      <w:r w:rsidRPr="00A070AD">
        <w:rPr>
          <w:lang w:val="pl-PL"/>
        </w:rPr>
        <w:t>0.5769</w:t>
      </w:r>
      <w:r w:rsidRPr="00A070AD">
        <w:rPr>
          <w:lang w:val="pl-PL"/>
        </w:rPr>
        <w:tab/>
      </w:r>
      <w:r w:rsidRPr="00A070AD">
        <w:rPr>
          <w:lang w:val="pl-PL"/>
        </w:rPr>
        <w:tab/>
        <w:t>17.188</w:t>
      </w:r>
      <w:r w:rsidRPr="00A070AD">
        <w:rPr>
          <w:lang w:val="pl-PL"/>
        </w:rPr>
        <w:tab/>
      </w:r>
      <w:r w:rsidRPr="00A070AD">
        <w:rPr>
          <w:lang w:val="pl-PL"/>
        </w:rPr>
        <w:tab/>
        <w:t>0.411873323035545-0.21312630311229i</w:t>
      </w:r>
      <w:r w:rsidRPr="00A070AD">
        <w:rPr>
          <w:lang w:val="pl-PL"/>
        </w:rPr>
        <w:tab/>
      </w:r>
      <w:r w:rsidR="00CF0837">
        <w:rPr>
          <w:lang w:val="pl-PL"/>
        </w:rPr>
        <w:tab/>
      </w:r>
      <w:r w:rsidRPr="00A070AD">
        <w:rPr>
          <w:lang w:val="pl-PL"/>
        </w:rPr>
        <w:tab/>
        <w:t>0.0064</w:t>
      </w:r>
      <w:r w:rsidR="007D656E">
        <w:rPr>
          <w:lang w:val="pl-PL"/>
        </w:rPr>
        <w:tab/>
      </w:r>
      <w:r w:rsidRPr="00A070AD">
        <w:rPr>
          <w:lang w:val="pl-PL"/>
        </w:rPr>
        <w:tab/>
        <w:t>-0.003</w:t>
      </w:r>
    </w:p>
    <w:p w:rsidR="0092114B" w:rsidRPr="00A070AD" w:rsidRDefault="0092114B" w:rsidP="00D916DF">
      <w:pPr>
        <w:spacing w:after="0"/>
        <w:ind w:firstLine="0"/>
        <w:rPr>
          <w:lang w:val="pl-PL"/>
        </w:rPr>
      </w:pPr>
      <w:r w:rsidRPr="00A070AD">
        <w:rPr>
          <w:lang w:val="pl-PL"/>
        </w:rPr>
        <w:t>12</w:t>
      </w:r>
      <w:r w:rsidRPr="00A070AD">
        <w:rPr>
          <w:lang w:val="pl-PL"/>
        </w:rPr>
        <w:tab/>
      </w:r>
      <w:r w:rsidR="00CF0837">
        <w:rPr>
          <w:lang w:val="pl-PL"/>
        </w:rPr>
        <w:tab/>
      </w:r>
      <w:r w:rsidRPr="00A070AD">
        <w:rPr>
          <w:lang w:val="pl-PL"/>
        </w:rPr>
        <w:t>0.12</w:t>
      </w:r>
      <w:r w:rsidRPr="00A070AD">
        <w:rPr>
          <w:lang w:val="pl-PL"/>
        </w:rPr>
        <w:tab/>
      </w:r>
      <w:r w:rsidR="00CF0837">
        <w:rPr>
          <w:lang w:val="pl-PL"/>
        </w:rPr>
        <w:tab/>
      </w:r>
      <w:r w:rsidRPr="00A070AD">
        <w:rPr>
          <w:lang w:val="pl-PL"/>
        </w:rPr>
        <w:t>0.5488</w:t>
      </w:r>
      <w:r w:rsidRPr="00A070AD">
        <w:rPr>
          <w:lang w:val="pl-PL"/>
        </w:rPr>
        <w:tab/>
      </w:r>
      <w:r w:rsidRPr="00A070AD">
        <w:rPr>
          <w:lang w:val="pl-PL"/>
        </w:rPr>
        <w:tab/>
        <w:t>18.75</w:t>
      </w:r>
      <w:r w:rsidRPr="00A070AD">
        <w:rPr>
          <w:lang w:val="pl-PL"/>
        </w:rPr>
        <w:tab/>
      </w:r>
      <w:r w:rsidR="007D656E">
        <w:rPr>
          <w:lang w:val="pl-PL"/>
        </w:rPr>
        <w:tab/>
      </w:r>
      <w:r w:rsidRPr="00A070AD">
        <w:rPr>
          <w:lang w:val="pl-PL"/>
        </w:rPr>
        <w:t>0.410736009092406-0.165171673855073i</w:t>
      </w:r>
      <w:r w:rsidRPr="00A070AD">
        <w:rPr>
          <w:lang w:val="pl-PL"/>
        </w:rPr>
        <w:tab/>
      </w:r>
      <w:r w:rsidR="00CF0837">
        <w:rPr>
          <w:lang w:val="pl-PL"/>
        </w:rPr>
        <w:tab/>
      </w:r>
      <w:r w:rsidRPr="00A070AD">
        <w:rPr>
          <w:lang w:val="pl-PL"/>
        </w:rPr>
        <w:tab/>
        <w:t>0.0064</w:t>
      </w:r>
      <w:r w:rsidR="007D656E">
        <w:rPr>
          <w:lang w:val="pl-PL"/>
        </w:rPr>
        <w:tab/>
      </w:r>
      <w:r w:rsidRPr="00A070AD">
        <w:rPr>
          <w:lang w:val="pl-PL"/>
        </w:rPr>
        <w:tab/>
        <w:t>-0.003</w:t>
      </w:r>
    </w:p>
    <w:p w:rsidR="0092114B" w:rsidRPr="00A070AD" w:rsidRDefault="0092114B" w:rsidP="00D916DF">
      <w:pPr>
        <w:spacing w:after="0"/>
        <w:ind w:firstLine="0"/>
        <w:rPr>
          <w:lang w:val="pl-PL"/>
        </w:rPr>
      </w:pPr>
      <w:r w:rsidRPr="00A070AD">
        <w:rPr>
          <w:lang w:val="pl-PL"/>
        </w:rPr>
        <w:t>13</w:t>
      </w:r>
      <w:r w:rsidRPr="00A070AD">
        <w:rPr>
          <w:lang w:val="pl-PL"/>
        </w:rPr>
        <w:tab/>
      </w:r>
      <w:r w:rsidR="00CF0837">
        <w:rPr>
          <w:lang w:val="pl-PL"/>
        </w:rPr>
        <w:tab/>
      </w:r>
      <w:r w:rsidRPr="00A070AD">
        <w:rPr>
          <w:lang w:val="pl-PL"/>
        </w:rPr>
        <w:t>0.13</w:t>
      </w:r>
      <w:r w:rsidRPr="00A070AD">
        <w:rPr>
          <w:lang w:val="pl-PL"/>
        </w:rPr>
        <w:tab/>
      </w:r>
      <w:r w:rsidR="00CF0837">
        <w:rPr>
          <w:lang w:val="pl-PL"/>
        </w:rPr>
        <w:tab/>
      </w:r>
      <w:r w:rsidRPr="00A070AD">
        <w:rPr>
          <w:lang w:val="pl-PL"/>
        </w:rPr>
        <w:t>0.522</w:t>
      </w:r>
      <w:r w:rsidRPr="00A070AD">
        <w:rPr>
          <w:lang w:val="pl-PL"/>
        </w:rPr>
        <w:tab/>
      </w:r>
      <w:r w:rsidRPr="00A070AD">
        <w:rPr>
          <w:lang w:val="pl-PL"/>
        </w:rPr>
        <w:tab/>
        <w:t>20.313</w:t>
      </w:r>
      <w:r w:rsidRPr="00A070AD">
        <w:rPr>
          <w:lang w:val="pl-PL"/>
        </w:rPr>
        <w:tab/>
      </w:r>
      <w:r w:rsidRPr="00A070AD">
        <w:rPr>
          <w:lang w:val="pl-PL"/>
        </w:rPr>
        <w:tab/>
        <w:t>0.409943149975871-0.120968442604471i</w:t>
      </w:r>
      <w:r w:rsidRPr="00A070AD">
        <w:rPr>
          <w:lang w:val="pl-PL"/>
        </w:rPr>
        <w:tab/>
      </w:r>
      <w:r w:rsidR="00CF0837">
        <w:rPr>
          <w:lang w:val="pl-PL"/>
        </w:rPr>
        <w:tab/>
      </w:r>
      <w:r w:rsidRPr="00A070AD">
        <w:rPr>
          <w:lang w:val="pl-PL"/>
        </w:rPr>
        <w:tab/>
        <w:t>0.0064</w:t>
      </w:r>
      <w:r w:rsidR="007D656E">
        <w:rPr>
          <w:lang w:val="pl-PL"/>
        </w:rPr>
        <w:tab/>
      </w:r>
      <w:r w:rsidRPr="00A070AD">
        <w:rPr>
          <w:lang w:val="pl-PL"/>
        </w:rPr>
        <w:tab/>
        <w:t>-0.002</w:t>
      </w:r>
    </w:p>
    <w:p w:rsidR="0092114B" w:rsidRPr="00A070AD" w:rsidRDefault="0092114B" w:rsidP="00D916DF">
      <w:pPr>
        <w:spacing w:after="0"/>
        <w:ind w:firstLine="0"/>
        <w:rPr>
          <w:lang w:val="pl-PL"/>
        </w:rPr>
      </w:pPr>
      <w:r w:rsidRPr="00A070AD">
        <w:rPr>
          <w:lang w:val="pl-PL"/>
        </w:rPr>
        <w:t>14</w:t>
      </w:r>
      <w:r w:rsidR="00D916DF" w:rsidRPr="00A070AD">
        <w:rPr>
          <w:lang w:val="pl-PL"/>
        </w:rPr>
        <w:tab/>
      </w:r>
      <w:r w:rsidR="00CF0837">
        <w:rPr>
          <w:lang w:val="pl-PL"/>
        </w:rPr>
        <w:tab/>
      </w:r>
      <w:r w:rsidRPr="00A070AD">
        <w:rPr>
          <w:lang w:val="pl-PL"/>
        </w:rPr>
        <w:t>0.14</w:t>
      </w:r>
      <w:r w:rsidRPr="00A070AD">
        <w:rPr>
          <w:lang w:val="pl-PL"/>
        </w:rPr>
        <w:tab/>
      </w:r>
      <w:r w:rsidR="00CF0837">
        <w:rPr>
          <w:lang w:val="pl-PL"/>
        </w:rPr>
        <w:tab/>
      </w:r>
      <w:r w:rsidRPr="00A070AD">
        <w:rPr>
          <w:lang w:val="pl-PL"/>
        </w:rPr>
        <w:t>0.4966</w:t>
      </w:r>
      <w:r w:rsidRPr="00A070AD">
        <w:rPr>
          <w:lang w:val="pl-PL"/>
        </w:rPr>
        <w:tab/>
      </w:r>
      <w:r w:rsidRPr="00A070AD">
        <w:rPr>
          <w:lang w:val="pl-PL"/>
        </w:rPr>
        <w:tab/>
        <w:t>21.875</w:t>
      </w:r>
      <w:r w:rsidRPr="00A070AD">
        <w:rPr>
          <w:lang w:val="pl-PL"/>
        </w:rPr>
        <w:tab/>
      </w:r>
      <w:r w:rsidRPr="00A070AD">
        <w:rPr>
          <w:lang w:val="pl-PL"/>
        </w:rPr>
        <w:tab/>
        <w:t>0.409420341468174-7.93247761773959E-002i</w:t>
      </w:r>
      <w:r w:rsidR="00CF0837">
        <w:rPr>
          <w:lang w:val="pl-PL"/>
        </w:rPr>
        <w:tab/>
      </w:r>
      <w:r w:rsidRPr="00A070AD">
        <w:rPr>
          <w:lang w:val="pl-PL"/>
        </w:rPr>
        <w:tab/>
        <w:t>0.0064</w:t>
      </w:r>
      <w:r w:rsidR="007D656E">
        <w:rPr>
          <w:lang w:val="pl-PL"/>
        </w:rPr>
        <w:tab/>
      </w:r>
      <w:r w:rsidRPr="00A070AD">
        <w:rPr>
          <w:lang w:val="pl-PL"/>
        </w:rPr>
        <w:tab/>
        <w:t>-0.001</w:t>
      </w:r>
    </w:p>
    <w:p w:rsidR="0092114B" w:rsidRPr="00A070AD" w:rsidRDefault="0092114B" w:rsidP="00D916DF">
      <w:pPr>
        <w:spacing w:after="0"/>
        <w:ind w:firstLine="0"/>
        <w:rPr>
          <w:lang w:val="pl-PL"/>
        </w:rPr>
      </w:pPr>
      <w:r w:rsidRPr="00A070AD">
        <w:rPr>
          <w:lang w:val="pl-PL"/>
        </w:rPr>
        <w:t>15</w:t>
      </w:r>
      <w:r w:rsidRPr="00A070AD">
        <w:rPr>
          <w:lang w:val="pl-PL"/>
        </w:rPr>
        <w:tab/>
      </w:r>
      <w:r w:rsidR="00CF0837">
        <w:rPr>
          <w:lang w:val="pl-PL"/>
        </w:rPr>
        <w:tab/>
      </w:r>
      <w:r w:rsidRPr="00A070AD">
        <w:rPr>
          <w:lang w:val="pl-PL"/>
        </w:rPr>
        <w:t>0.15</w:t>
      </w:r>
      <w:r w:rsidRPr="00A070AD">
        <w:rPr>
          <w:lang w:val="pl-PL"/>
        </w:rPr>
        <w:tab/>
      </w:r>
      <w:r w:rsidR="00CF0837">
        <w:rPr>
          <w:lang w:val="pl-PL"/>
        </w:rPr>
        <w:tab/>
      </w:r>
      <w:r w:rsidRPr="00A070AD">
        <w:rPr>
          <w:lang w:val="pl-PL"/>
        </w:rPr>
        <w:t>0.4724</w:t>
      </w:r>
      <w:r w:rsidRPr="00A070AD">
        <w:rPr>
          <w:lang w:val="pl-PL"/>
        </w:rPr>
        <w:tab/>
      </w:r>
      <w:r w:rsidRPr="00A070AD">
        <w:rPr>
          <w:lang w:val="pl-PL"/>
        </w:rPr>
        <w:tab/>
        <w:t>23.438</w:t>
      </w:r>
      <w:r w:rsidRPr="00A070AD">
        <w:rPr>
          <w:lang w:val="pl-PL"/>
        </w:rPr>
        <w:tab/>
      </w:r>
      <w:r w:rsidRPr="00A070AD">
        <w:rPr>
          <w:lang w:val="pl-PL"/>
        </w:rPr>
        <w:tab/>
        <w:t>0.409122651062565-3.92783736966953E-002i</w:t>
      </w:r>
      <w:r w:rsidR="00CF0837">
        <w:rPr>
          <w:lang w:val="pl-PL"/>
        </w:rPr>
        <w:tab/>
      </w:r>
      <w:r w:rsidRPr="00A070AD">
        <w:rPr>
          <w:lang w:val="pl-PL"/>
        </w:rPr>
        <w:tab/>
        <w:t>0.0064</w:t>
      </w:r>
      <w:r w:rsidR="007D656E">
        <w:rPr>
          <w:lang w:val="pl-PL"/>
        </w:rPr>
        <w:tab/>
      </w:r>
      <w:r w:rsidRPr="00A070AD">
        <w:rPr>
          <w:lang w:val="pl-PL"/>
        </w:rPr>
        <w:tab/>
        <w:t>-6E-04</w:t>
      </w:r>
    </w:p>
    <w:p w:rsidR="0092114B" w:rsidRPr="00A070AD" w:rsidRDefault="0092114B" w:rsidP="00D916DF">
      <w:pPr>
        <w:spacing w:after="0"/>
        <w:ind w:firstLine="0"/>
        <w:rPr>
          <w:lang w:val="pl-PL"/>
        </w:rPr>
      </w:pPr>
      <w:r w:rsidRPr="00A070AD">
        <w:rPr>
          <w:lang w:val="pl-PL"/>
        </w:rPr>
        <w:t>16</w:t>
      </w:r>
      <w:r w:rsidRPr="00A070AD">
        <w:rPr>
          <w:lang w:val="pl-PL"/>
        </w:rPr>
        <w:tab/>
      </w:r>
      <w:r w:rsidR="00CF0837">
        <w:rPr>
          <w:lang w:val="pl-PL"/>
        </w:rPr>
        <w:tab/>
      </w:r>
      <w:r w:rsidRPr="00A070AD">
        <w:rPr>
          <w:lang w:val="pl-PL"/>
        </w:rPr>
        <w:t>0.16</w:t>
      </w:r>
      <w:r w:rsidRPr="00A070AD">
        <w:rPr>
          <w:lang w:val="pl-PL"/>
        </w:rPr>
        <w:tab/>
      </w:r>
      <w:r w:rsidR="00CF0837">
        <w:rPr>
          <w:lang w:val="pl-PL"/>
        </w:rPr>
        <w:tab/>
      </w:r>
      <w:r w:rsidRPr="00A070AD">
        <w:rPr>
          <w:lang w:val="pl-PL"/>
        </w:rPr>
        <w:t>0.4493</w:t>
      </w:r>
      <w:r w:rsidRPr="00A070AD">
        <w:rPr>
          <w:lang w:val="pl-PL"/>
        </w:rPr>
        <w:tab/>
      </w:r>
      <w:r w:rsidRPr="00A070AD">
        <w:rPr>
          <w:lang w:val="pl-PL"/>
        </w:rPr>
        <w:tab/>
        <w:t>25</w:t>
      </w:r>
      <w:r w:rsidRPr="00A070AD">
        <w:rPr>
          <w:lang w:val="pl-PL"/>
        </w:rPr>
        <w:tab/>
      </w:r>
      <w:r w:rsidRPr="00A070AD">
        <w:rPr>
          <w:lang w:val="pl-PL"/>
        </w:rPr>
        <w:tab/>
      </w:r>
      <w:r w:rsidR="00CF0837">
        <w:rPr>
          <w:lang w:val="pl-PL"/>
        </w:rPr>
        <w:tab/>
      </w:r>
      <w:r w:rsidRPr="00A070AD">
        <w:rPr>
          <w:lang w:val="pl-PL"/>
        </w:rPr>
        <w:t>0.409025956652723</w:t>
      </w:r>
      <w:r w:rsidRPr="00A070AD">
        <w:rPr>
          <w:lang w:val="pl-PL"/>
        </w:rPr>
        <w:tab/>
      </w:r>
      <w:r w:rsidRPr="00A070AD">
        <w:rPr>
          <w:lang w:val="pl-PL"/>
        </w:rPr>
        <w:tab/>
      </w:r>
      <w:r w:rsidRPr="00A070AD">
        <w:rPr>
          <w:lang w:val="pl-PL"/>
        </w:rPr>
        <w:tab/>
      </w:r>
      <w:r w:rsidRPr="00A070AD">
        <w:rPr>
          <w:lang w:val="pl-PL"/>
        </w:rPr>
        <w:tab/>
      </w:r>
      <w:r w:rsidRPr="00A070AD">
        <w:rPr>
          <w:lang w:val="pl-PL"/>
        </w:rPr>
        <w:tab/>
      </w:r>
      <w:r w:rsidR="00CF0837">
        <w:rPr>
          <w:lang w:val="pl-PL"/>
        </w:rPr>
        <w:tab/>
      </w:r>
      <w:r w:rsidR="00CF0837">
        <w:rPr>
          <w:lang w:val="pl-PL"/>
        </w:rPr>
        <w:tab/>
      </w:r>
      <w:r w:rsidR="00CF0837">
        <w:rPr>
          <w:lang w:val="pl-PL"/>
        </w:rPr>
        <w:tab/>
      </w:r>
      <w:r w:rsidRPr="00A070AD">
        <w:rPr>
          <w:lang w:val="pl-PL"/>
        </w:rPr>
        <w:t>0.0064</w:t>
      </w:r>
      <w:r w:rsidR="007D656E">
        <w:rPr>
          <w:lang w:val="pl-PL"/>
        </w:rPr>
        <w:tab/>
      </w:r>
      <w:r w:rsidRPr="00A070AD">
        <w:rPr>
          <w:lang w:val="pl-PL"/>
        </w:rPr>
        <w:tab/>
        <w:t>0</w:t>
      </w:r>
    </w:p>
    <w:p w:rsidR="0092114B" w:rsidRPr="00A070AD" w:rsidRDefault="0092114B" w:rsidP="00D916DF">
      <w:pPr>
        <w:spacing w:after="0"/>
        <w:ind w:firstLine="0"/>
        <w:rPr>
          <w:lang w:val="pl-PL"/>
        </w:rPr>
      </w:pPr>
      <w:r w:rsidRPr="00A070AD">
        <w:rPr>
          <w:lang w:val="pl-PL"/>
        </w:rPr>
        <w:t>17</w:t>
      </w:r>
      <w:r w:rsidRPr="00A070AD">
        <w:rPr>
          <w:lang w:val="pl-PL"/>
        </w:rPr>
        <w:tab/>
      </w:r>
      <w:r w:rsidR="00CF0837">
        <w:rPr>
          <w:lang w:val="pl-PL"/>
        </w:rPr>
        <w:tab/>
      </w:r>
      <w:r w:rsidRPr="00A070AD">
        <w:rPr>
          <w:lang w:val="pl-PL"/>
        </w:rPr>
        <w:t>0.17</w:t>
      </w:r>
      <w:r w:rsidRPr="00A070AD">
        <w:rPr>
          <w:lang w:val="pl-PL"/>
        </w:rPr>
        <w:tab/>
      </w:r>
      <w:r w:rsidR="00CF0837">
        <w:rPr>
          <w:lang w:val="pl-PL"/>
        </w:rPr>
        <w:tab/>
      </w:r>
      <w:r w:rsidRPr="00A070AD">
        <w:rPr>
          <w:lang w:val="pl-PL"/>
        </w:rPr>
        <w:t>0.4274</w:t>
      </w:r>
      <w:r w:rsidRPr="00A070AD">
        <w:rPr>
          <w:lang w:val="pl-PL"/>
        </w:rPr>
        <w:tab/>
      </w:r>
      <w:r w:rsidRPr="00A070AD">
        <w:rPr>
          <w:lang w:val="pl-PL"/>
        </w:rPr>
        <w:tab/>
      </w:r>
      <w:r w:rsidR="007D656E">
        <w:rPr>
          <w:lang w:val="pl-PL"/>
        </w:rPr>
        <w:tab/>
      </w:r>
      <w:r w:rsidR="007D656E">
        <w:rPr>
          <w:lang w:val="pl-PL"/>
        </w:rPr>
        <w:tab/>
      </w:r>
      <w:r w:rsidR="00CF0837">
        <w:rPr>
          <w:lang w:val="pl-PL"/>
        </w:rPr>
        <w:tab/>
      </w:r>
      <w:r w:rsidRPr="00A070AD">
        <w:rPr>
          <w:lang w:val="pl-PL"/>
        </w:rPr>
        <w:t>0.409122651062567+3.92783736966953E-002i</w:t>
      </w:r>
      <w:r w:rsidR="00CF0837">
        <w:rPr>
          <w:lang w:val="pl-PL"/>
        </w:rPr>
        <w:tab/>
      </w:r>
      <w:r w:rsidRPr="00A070AD">
        <w:rPr>
          <w:lang w:val="pl-PL"/>
        </w:rPr>
        <w:tab/>
        <w:t>0.0064</w:t>
      </w:r>
      <w:r w:rsidR="007D656E">
        <w:rPr>
          <w:lang w:val="pl-PL"/>
        </w:rPr>
        <w:tab/>
      </w:r>
      <w:r w:rsidRPr="00A070AD">
        <w:rPr>
          <w:lang w:val="pl-PL"/>
        </w:rPr>
        <w:tab/>
        <w:t>0.0006</w:t>
      </w:r>
    </w:p>
    <w:p w:rsidR="0092114B" w:rsidRPr="00A070AD" w:rsidRDefault="0092114B" w:rsidP="00D916DF">
      <w:pPr>
        <w:spacing w:after="0"/>
        <w:ind w:firstLine="0"/>
        <w:rPr>
          <w:lang w:val="pl-PL"/>
        </w:rPr>
      </w:pPr>
      <w:r w:rsidRPr="00A070AD">
        <w:rPr>
          <w:lang w:val="pl-PL"/>
        </w:rPr>
        <w:t>18</w:t>
      </w:r>
      <w:r w:rsidRPr="00A070AD">
        <w:rPr>
          <w:lang w:val="pl-PL"/>
        </w:rPr>
        <w:tab/>
      </w:r>
      <w:r w:rsidR="00CF0837">
        <w:rPr>
          <w:lang w:val="pl-PL"/>
        </w:rPr>
        <w:tab/>
      </w:r>
      <w:r w:rsidRPr="00A070AD">
        <w:rPr>
          <w:lang w:val="pl-PL"/>
        </w:rPr>
        <w:t>0.18</w:t>
      </w:r>
      <w:r w:rsidRPr="00A070AD">
        <w:rPr>
          <w:lang w:val="pl-PL"/>
        </w:rPr>
        <w:tab/>
      </w:r>
      <w:r w:rsidR="00CF0837">
        <w:rPr>
          <w:lang w:val="pl-PL"/>
        </w:rPr>
        <w:tab/>
      </w:r>
      <w:r w:rsidRPr="00A070AD">
        <w:rPr>
          <w:lang w:val="pl-PL"/>
        </w:rPr>
        <w:t>0.4066</w:t>
      </w:r>
      <w:r w:rsidRPr="00A070AD">
        <w:rPr>
          <w:lang w:val="pl-PL"/>
        </w:rPr>
        <w:tab/>
      </w:r>
      <w:r w:rsidRPr="00A070AD">
        <w:rPr>
          <w:lang w:val="pl-PL"/>
        </w:rPr>
        <w:tab/>
      </w:r>
      <w:r w:rsidR="007D656E">
        <w:rPr>
          <w:lang w:val="pl-PL"/>
        </w:rPr>
        <w:tab/>
      </w:r>
      <w:r w:rsidR="007D656E">
        <w:rPr>
          <w:lang w:val="pl-PL"/>
        </w:rPr>
        <w:tab/>
      </w:r>
      <w:r w:rsidR="00CF0837">
        <w:rPr>
          <w:lang w:val="pl-PL"/>
        </w:rPr>
        <w:tab/>
      </w:r>
      <w:r w:rsidRPr="00A070AD">
        <w:rPr>
          <w:lang w:val="pl-PL"/>
        </w:rPr>
        <w:t>0.409420341468175+7.93247761773956E-002i</w:t>
      </w:r>
      <w:r w:rsidR="00CF0837">
        <w:rPr>
          <w:lang w:val="pl-PL"/>
        </w:rPr>
        <w:tab/>
      </w:r>
      <w:r w:rsidRPr="00A070AD">
        <w:rPr>
          <w:lang w:val="pl-PL"/>
        </w:rPr>
        <w:tab/>
        <w:t>0.0064</w:t>
      </w:r>
      <w:r w:rsidR="007D656E">
        <w:rPr>
          <w:lang w:val="pl-PL"/>
        </w:rPr>
        <w:tab/>
      </w:r>
      <w:r w:rsidRPr="00A070AD">
        <w:rPr>
          <w:lang w:val="pl-PL"/>
        </w:rPr>
        <w:tab/>
        <w:t>0.0012</w:t>
      </w:r>
    </w:p>
    <w:p w:rsidR="0092114B" w:rsidRPr="00A070AD" w:rsidRDefault="0092114B" w:rsidP="00D916DF">
      <w:pPr>
        <w:spacing w:after="0"/>
        <w:ind w:firstLine="0"/>
        <w:rPr>
          <w:lang w:val="pl-PL"/>
        </w:rPr>
      </w:pPr>
      <w:r w:rsidRPr="00A070AD">
        <w:rPr>
          <w:lang w:val="pl-PL"/>
        </w:rPr>
        <w:t>19</w:t>
      </w:r>
      <w:r w:rsidRPr="00A070AD">
        <w:rPr>
          <w:lang w:val="pl-PL"/>
        </w:rPr>
        <w:tab/>
      </w:r>
      <w:r w:rsidR="00CF0837">
        <w:rPr>
          <w:lang w:val="pl-PL"/>
        </w:rPr>
        <w:tab/>
      </w:r>
      <w:r w:rsidRPr="00A070AD">
        <w:rPr>
          <w:lang w:val="pl-PL"/>
        </w:rPr>
        <w:t>0.19</w:t>
      </w:r>
      <w:r w:rsidRPr="00A070AD">
        <w:rPr>
          <w:lang w:val="pl-PL"/>
        </w:rPr>
        <w:tab/>
      </w:r>
      <w:r w:rsidR="00CF0837">
        <w:rPr>
          <w:lang w:val="pl-PL"/>
        </w:rPr>
        <w:tab/>
      </w:r>
      <w:r w:rsidRPr="00A070AD">
        <w:rPr>
          <w:lang w:val="pl-PL"/>
        </w:rPr>
        <w:t>0.3867</w:t>
      </w:r>
      <w:r w:rsidRPr="00A070AD">
        <w:rPr>
          <w:lang w:val="pl-PL"/>
        </w:rPr>
        <w:tab/>
      </w:r>
      <w:r w:rsidRPr="00A070AD">
        <w:rPr>
          <w:lang w:val="pl-PL"/>
        </w:rPr>
        <w:tab/>
      </w:r>
      <w:r w:rsidR="007D656E">
        <w:rPr>
          <w:lang w:val="pl-PL"/>
        </w:rPr>
        <w:tab/>
      </w:r>
      <w:r w:rsidR="007D656E">
        <w:rPr>
          <w:lang w:val="pl-PL"/>
        </w:rPr>
        <w:tab/>
      </w:r>
      <w:r w:rsidR="00CF0837">
        <w:rPr>
          <w:lang w:val="pl-PL"/>
        </w:rPr>
        <w:tab/>
      </w:r>
      <w:r w:rsidRPr="00A070AD">
        <w:rPr>
          <w:lang w:val="pl-PL"/>
        </w:rPr>
        <w:t>0.409943149975871+0.120968442604471i</w:t>
      </w:r>
      <w:r w:rsidR="00CF0837">
        <w:rPr>
          <w:lang w:val="pl-PL"/>
        </w:rPr>
        <w:tab/>
      </w:r>
      <w:r w:rsidR="00CF0837">
        <w:rPr>
          <w:lang w:val="pl-PL"/>
        </w:rPr>
        <w:tab/>
      </w:r>
      <w:r w:rsidRPr="00A070AD">
        <w:rPr>
          <w:lang w:val="pl-PL"/>
        </w:rPr>
        <w:tab/>
        <w:t>0.0064</w:t>
      </w:r>
      <w:r w:rsidR="007D656E">
        <w:rPr>
          <w:lang w:val="pl-PL"/>
        </w:rPr>
        <w:tab/>
      </w:r>
      <w:r w:rsidRPr="00A070AD">
        <w:rPr>
          <w:lang w:val="pl-PL"/>
        </w:rPr>
        <w:tab/>
        <w:t>0.0019</w:t>
      </w:r>
    </w:p>
    <w:p w:rsidR="0092114B" w:rsidRPr="00A070AD" w:rsidRDefault="0092114B" w:rsidP="00D916DF">
      <w:pPr>
        <w:spacing w:after="0"/>
        <w:ind w:firstLine="0"/>
        <w:rPr>
          <w:lang w:val="pl-PL"/>
        </w:rPr>
      </w:pPr>
      <w:r w:rsidRPr="00A070AD">
        <w:rPr>
          <w:lang w:val="pl-PL"/>
        </w:rPr>
        <w:t>20</w:t>
      </w:r>
      <w:r w:rsidRPr="00A070AD">
        <w:rPr>
          <w:lang w:val="pl-PL"/>
        </w:rPr>
        <w:tab/>
      </w:r>
      <w:r w:rsidR="00CF0837">
        <w:rPr>
          <w:lang w:val="pl-PL"/>
        </w:rPr>
        <w:tab/>
      </w:r>
      <w:r w:rsidRPr="00A070AD">
        <w:rPr>
          <w:lang w:val="pl-PL"/>
        </w:rPr>
        <w:t>0.2</w:t>
      </w:r>
      <w:r w:rsidRPr="00A070AD">
        <w:rPr>
          <w:lang w:val="pl-PL"/>
        </w:rPr>
        <w:tab/>
      </w:r>
      <w:r w:rsidR="00CF0837">
        <w:rPr>
          <w:lang w:val="pl-PL"/>
        </w:rPr>
        <w:tab/>
      </w:r>
      <w:r w:rsidRPr="00A070AD">
        <w:rPr>
          <w:lang w:val="pl-PL"/>
        </w:rPr>
        <w:t>0.3679</w:t>
      </w:r>
      <w:r w:rsidRPr="00A070AD">
        <w:rPr>
          <w:lang w:val="pl-PL"/>
        </w:rPr>
        <w:tab/>
      </w:r>
      <w:r w:rsidRPr="00A070AD">
        <w:rPr>
          <w:lang w:val="pl-PL"/>
        </w:rPr>
        <w:tab/>
      </w:r>
      <w:r w:rsidR="007D656E">
        <w:rPr>
          <w:lang w:val="pl-PL"/>
        </w:rPr>
        <w:tab/>
      </w:r>
      <w:r w:rsidR="007D656E">
        <w:rPr>
          <w:lang w:val="pl-PL"/>
        </w:rPr>
        <w:tab/>
      </w:r>
      <w:r w:rsidR="00CF0837">
        <w:rPr>
          <w:lang w:val="pl-PL"/>
        </w:rPr>
        <w:tab/>
      </w:r>
      <w:r w:rsidRPr="00A070AD">
        <w:rPr>
          <w:lang w:val="pl-PL"/>
        </w:rPr>
        <w:t>0.410736009092406+0.165171673855072i</w:t>
      </w:r>
      <w:r w:rsidR="00CF0837">
        <w:rPr>
          <w:lang w:val="pl-PL"/>
        </w:rPr>
        <w:tab/>
      </w:r>
      <w:r w:rsidR="00CF0837">
        <w:rPr>
          <w:lang w:val="pl-PL"/>
        </w:rPr>
        <w:tab/>
      </w:r>
      <w:r w:rsidRPr="00A070AD">
        <w:rPr>
          <w:lang w:val="pl-PL"/>
        </w:rPr>
        <w:tab/>
        <w:t>0.0064</w:t>
      </w:r>
      <w:r w:rsidR="007D656E">
        <w:rPr>
          <w:lang w:val="pl-PL"/>
        </w:rPr>
        <w:tab/>
      </w:r>
      <w:r w:rsidRPr="00A070AD">
        <w:rPr>
          <w:lang w:val="pl-PL"/>
        </w:rPr>
        <w:tab/>
        <w:t>0.0026</w:t>
      </w:r>
    </w:p>
    <w:p w:rsidR="0092114B" w:rsidRPr="00A070AD" w:rsidRDefault="0092114B" w:rsidP="00D916DF">
      <w:pPr>
        <w:spacing w:after="0"/>
        <w:ind w:firstLine="0"/>
        <w:rPr>
          <w:lang w:val="pl-PL"/>
        </w:rPr>
      </w:pPr>
      <w:r w:rsidRPr="00A070AD">
        <w:rPr>
          <w:lang w:val="pl-PL"/>
        </w:rPr>
        <w:t>21</w:t>
      </w:r>
      <w:r w:rsidRPr="00A070AD">
        <w:rPr>
          <w:lang w:val="pl-PL"/>
        </w:rPr>
        <w:tab/>
      </w:r>
      <w:r w:rsidR="00CF0837">
        <w:rPr>
          <w:lang w:val="pl-PL"/>
        </w:rPr>
        <w:tab/>
      </w:r>
      <w:r w:rsidRPr="00A070AD">
        <w:rPr>
          <w:lang w:val="pl-PL"/>
        </w:rPr>
        <w:t>0.21</w:t>
      </w:r>
      <w:r w:rsidRPr="00A070AD">
        <w:rPr>
          <w:lang w:val="pl-PL"/>
        </w:rPr>
        <w:tab/>
      </w:r>
      <w:r w:rsidR="00CF0837">
        <w:rPr>
          <w:lang w:val="pl-PL"/>
        </w:rPr>
        <w:tab/>
      </w:r>
      <w:r w:rsidRPr="00A070AD">
        <w:rPr>
          <w:lang w:val="pl-PL"/>
        </w:rPr>
        <w:t>0.3499</w:t>
      </w:r>
      <w:r w:rsidRPr="00A070AD">
        <w:rPr>
          <w:lang w:val="pl-PL"/>
        </w:rPr>
        <w:tab/>
      </w:r>
      <w:r w:rsidRPr="00A070AD">
        <w:rPr>
          <w:lang w:val="pl-PL"/>
        </w:rPr>
        <w:tab/>
      </w:r>
      <w:r w:rsidRPr="00A070AD">
        <w:rPr>
          <w:lang w:val="pl-PL"/>
        </w:rPr>
        <w:tab/>
      </w:r>
      <w:r w:rsidRPr="00A070AD">
        <w:rPr>
          <w:lang w:val="pl-PL"/>
        </w:rPr>
        <w:tab/>
      </w:r>
      <w:r w:rsidR="00CF0837">
        <w:rPr>
          <w:lang w:val="pl-PL"/>
        </w:rPr>
        <w:tab/>
      </w:r>
      <w:r w:rsidRPr="00A070AD">
        <w:rPr>
          <w:lang w:val="pl-PL"/>
        </w:rPr>
        <w:t>0.411873323035546+0.213126303112289i</w:t>
      </w:r>
      <w:r w:rsidR="00CF0837">
        <w:rPr>
          <w:lang w:val="pl-PL"/>
        </w:rPr>
        <w:tab/>
      </w:r>
      <w:r w:rsidR="00CF0837">
        <w:rPr>
          <w:lang w:val="pl-PL"/>
        </w:rPr>
        <w:tab/>
      </w:r>
      <w:r w:rsidRPr="00A070AD">
        <w:rPr>
          <w:lang w:val="pl-PL"/>
        </w:rPr>
        <w:tab/>
        <w:t>0.0064</w:t>
      </w:r>
      <w:r w:rsidR="005D0C8A">
        <w:rPr>
          <w:lang w:val="pl-PL"/>
        </w:rPr>
        <w:tab/>
      </w:r>
      <w:r w:rsidRPr="00A070AD">
        <w:rPr>
          <w:lang w:val="pl-PL"/>
        </w:rPr>
        <w:tab/>
        <w:t>0.0033</w:t>
      </w:r>
    </w:p>
    <w:p w:rsidR="0092114B" w:rsidRPr="00A070AD" w:rsidRDefault="0092114B" w:rsidP="00D916DF">
      <w:pPr>
        <w:spacing w:after="0"/>
        <w:ind w:firstLine="0"/>
        <w:rPr>
          <w:lang w:val="pl-PL"/>
        </w:rPr>
      </w:pPr>
      <w:r w:rsidRPr="00A070AD">
        <w:rPr>
          <w:lang w:val="pl-PL"/>
        </w:rPr>
        <w:t>22</w:t>
      </w:r>
      <w:r w:rsidRPr="00A070AD">
        <w:rPr>
          <w:lang w:val="pl-PL"/>
        </w:rPr>
        <w:tab/>
      </w:r>
      <w:r w:rsidR="00CF0837">
        <w:rPr>
          <w:lang w:val="pl-PL"/>
        </w:rPr>
        <w:tab/>
      </w:r>
      <w:r w:rsidRPr="00A070AD">
        <w:rPr>
          <w:lang w:val="pl-PL"/>
        </w:rPr>
        <w:t>0.22</w:t>
      </w:r>
      <w:r w:rsidRPr="00A070AD">
        <w:rPr>
          <w:lang w:val="pl-PL"/>
        </w:rPr>
        <w:tab/>
      </w:r>
      <w:r w:rsidR="00CF0837">
        <w:rPr>
          <w:lang w:val="pl-PL"/>
        </w:rPr>
        <w:tab/>
      </w:r>
      <w:r w:rsidRPr="00A070AD">
        <w:rPr>
          <w:lang w:val="pl-PL"/>
        </w:rPr>
        <w:t>0.3329</w:t>
      </w:r>
      <w:r w:rsidRPr="00A070AD">
        <w:rPr>
          <w:lang w:val="pl-PL"/>
        </w:rPr>
        <w:tab/>
      </w:r>
      <w:r w:rsidRPr="00A070AD">
        <w:rPr>
          <w:lang w:val="pl-PL"/>
        </w:rPr>
        <w:tab/>
      </w:r>
      <w:r w:rsidRPr="00A070AD">
        <w:rPr>
          <w:lang w:val="pl-PL"/>
        </w:rPr>
        <w:tab/>
      </w:r>
      <w:r w:rsidR="00CF0837">
        <w:rPr>
          <w:lang w:val="pl-PL"/>
        </w:rPr>
        <w:tab/>
      </w:r>
      <w:r w:rsidRPr="00A070AD">
        <w:rPr>
          <w:lang w:val="pl-PL"/>
        </w:rPr>
        <w:tab/>
        <w:t>0.413475048832468+0.266396965289955i</w:t>
      </w:r>
      <w:r w:rsidR="00CF0837">
        <w:rPr>
          <w:lang w:val="pl-PL"/>
        </w:rPr>
        <w:tab/>
      </w:r>
      <w:r w:rsidR="00CF0837">
        <w:rPr>
          <w:lang w:val="pl-PL"/>
        </w:rPr>
        <w:tab/>
      </w:r>
      <w:r w:rsidRPr="00A070AD">
        <w:rPr>
          <w:lang w:val="pl-PL"/>
        </w:rPr>
        <w:tab/>
        <w:t>0.0065</w:t>
      </w:r>
      <w:r w:rsidR="005D0C8A">
        <w:rPr>
          <w:lang w:val="pl-PL"/>
        </w:rPr>
        <w:tab/>
      </w:r>
      <w:r w:rsidRPr="00A070AD">
        <w:rPr>
          <w:lang w:val="pl-PL"/>
        </w:rPr>
        <w:tab/>
        <w:t>0.0042</w:t>
      </w:r>
    </w:p>
    <w:p w:rsidR="0092114B" w:rsidRPr="00A070AD" w:rsidRDefault="0092114B" w:rsidP="00D916DF">
      <w:pPr>
        <w:spacing w:after="0"/>
        <w:ind w:firstLine="0"/>
        <w:rPr>
          <w:lang w:val="pl-PL"/>
        </w:rPr>
      </w:pPr>
      <w:r w:rsidRPr="00A070AD">
        <w:rPr>
          <w:lang w:val="pl-PL"/>
        </w:rPr>
        <w:t>23</w:t>
      </w:r>
      <w:r w:rsidRPr="00A070AD">
        <w:rPr>
          <w:lang w:val="pl-PL"/>
        </w:rPr>
        <w:tab/>
      </w:r>
      <w:r w:rsidR="00CF0837">
        <w:rPr>
          <w:lang w:val="pl-PL"/>
        </w:rPr>
        <w:tab/>
      </w:r>
      <w:r w:rsidRPr="00A070AD">
        <w:rPr>
          <w:lang w:val="pl-PL"/>
        </w:rPr>
        <w:t>0.23</w:t>
      </w:r>
      <w:r w:rsidRPr="00A070AD">
        <w:rPr>
          <w:lang w:val="pl-PL"/>
        </w:rPr>
        <w:tab/>
      </w:r>
      <w:r w:rsidR="00CF0837">
        <w:rPr>
          <w:lang w:val="pl-PL"/>
        </w:rPr>
        <w:tab/>
      </w:r>
      <w:r w:rsidRPr="00A070AD">
        <w:rPr>
          <w:lang w:val="pl-PL"/>
        </w:rPr>
        <w:t>0.3166</w:t>
      </w:r>
      <w:r w:rsidRPr="00A070AD">
        <w:rPr>
          <w:lang w:val="pl-PL"/>
        </w:rPr>
        <w:tab/>
      </w:r>
      <w:r w:rsidRPr="00A070AD">
        <w:rPr>
          <w:lang w:val="pl-PL"/>
        </w:rPr>
        <w:tab/>
      </w:r>
      <w:r w:rsidRPr="00A070AD">
        <w:rPr>
          <w:lang w:val="pl-PL"/>
        </w:rPr>
        <w:tab/>
      </w:r>
      <w:r w:rsidR="00CF0837">
        <w:rPr>
          <w:lang w:val="pl-PL"/>
        </w:rPr>
        <w:tab/>
      </w:r>
      <w:r w:rsidRPr="00A070AD">
        <w:rPr>
          <w:lang w:val="pl-PL"/>
        </w:rPr>
        <w:tab/>
        <w:t>0.415736706772517+0.327151046645689i</w:t>
      </w:r>
      <w:r w:rsidR="00CF0837">
        <w:rPr>
          <w:lang w:val="pl-PL"/>
        </w:rPr>
        <w:tab/>
      </w:r>
      <w:r w:rsidR="00CF0837">
        <w:rPr>
          <w:lang w:val="pl-PL"/>
        </w:rPr>
        <w:tab/>
      </w:r>
      <w:r w:rsidRPr="00A070AD">
        <w:rPr>
          <w:lang w:val="pl-PL"/>
        </w:rPr>
        <w:tab/>
        <w:t>0.0065</w:t>
      </w:r>
      <w:r w:rsidR="005D0C8A">
        <w:rPr>
          <w:lang w:val="pl-PL"/>
        </w:rPr>
        <w:tab/>
      </w:r>
      <w:r w:rsidRPr="00A070AD">
        <w:rPr>
          <w:lang w:val="pl-PL"/>
        </w:rPr>
        <w:tab/>
        <w:t>0.0051</w:t>
      </w:r>
    </w:p>
    <w:p w:rsidR="0092114B" w:rsidRPr="00A070AD" w:rsidRDefault="0092114B" w:rsidP="00D916DF">
      <w:pPr>
        <w:spacing w:after="0"/>
        <w:ind w:firstLine="0"/>
        <w:rPr>
          <w:lang w:val="pl-PL"/>
        </w:rPr>
      </w:pPr>
      <w:r w:rsidRPr="00A070AD">
        <w:rPr>
          <w:lang w:val="pl-PL"/>
        </w:rPr>
        <w:t>24</w:t>
      </w:r>
      <w:r w:rsidRPr="00A070AD">
        <w:rPr>
          <w:lang w:val="pl-PL"/>
        </w:rPr>
        <w:tab/>
      </w:r>
      <w:r w:rsidR="00CF0837">
        <w:rPr>
          <w:lang w:val="pl-PL"/>
        </w:rPr>
        <w:tab/>
      </w:r>
      <w:r w:rsidRPr="00A070AD">
        <w:rPr>
          <w:lang w:val="pl-PL"/>
        </w:rPr>
        <w:t>0.24</w:t>
      </w:r>
      <w:r w:rsidRPr="00A070AD">
        <w:rPr>
          <w:lang w:val="pl-PL"/>
        </w:rPr>
        <w:tab/>
      </w:r>
      <w:r w:rsidR="00CF0837">
        <w:rPr>
          <w:lang w:val="pl-PL"/>
        </w:rPr>
        <w:tab/>
      </w:r>
      <w:r w:rsidRPr="00A070AD">
        <w:rPr>
          <w:lang w:val="pl-PL"/>
        </w:rPr>
        <w:t>0.3012</w:t>
      </w:r>
      <w:r w:rsidRPr="00A070AD">
        <w:rPr>
          <w:lang w:val="pl-PL"/>
        </w:rPr>
        <w:tab/>
      </w:r>
      <w:r w:rsidRPr="00A070AD">
        <w:rPr>
          <w:lang w:val="pl-PL"/>
        </w:rPr>
        <w:tab/>
      </w:r>
      <w:r w:rsidRPr="00A070AD">
        <w:rPr>
          <w:lang w:val="pl-PL"/>
        </w:rPr>
        <w:tab/>
      </w:r>
      <w:r w:rsidR="00CF0837">
        <w:rPr>
          <w:lang w:val="pl-PL"/>
        </w:rPr>
        <w:tab/>
      </w:r>
      <w:r w:rsidRPr="00A070AD">
        <w:rPr>
          <w:lang w:val="pl-PL"/>
        </w:rPr>
        <w:tab/>
        <w:t>0.418987717507279+0.398553445397317i</w:t>
      </w:r>
      <w:r w:rsidR="00CF0837">
        <w:rPr>
          <w:lang w:val="pl-PL"/>
        </w:rPr>
        <w:tab/>
      </w:r>
      <w:r w:rsidR="00CF0837">
        <w:rPr>
          <w:lang w:val="pl-PL"/>
        </w:rPr>
        <w:tab/>
      </w:r>
      <w:r w:rsidRPr="00A070AD">
        <w:rPr>
          <w:lang w:val="pl-PL"/>
        </w:rPr>
        <w:tab/>
        <w:t>0.0065</w:t>
      </w:r>
      <w:r w:rsidR="005D0C8A">
        <w:rPr>
          <w:lang w:val="pl-PL"/>
        </w:rPr>
        <w:tab/>
      </w:r>
      <w:r w:rsidRPr="00A070AD">
        <w:rPr>
          <w:lang w:val="pl-PL"/>
        </w:rPr>
        <w:tab/>
        <w:t>0.0062</w:t>
      </w:r>
    </w:p>
    <w:p w:rsidR="0092114B" w:rsidRPr="00A070AD" w:rsidRDefault="0092114B" w:rsidP="00D916DF">
      <w:pPr>
        <w:spacing w:after="0"/>
        <w:ind w:firstLine="0"/>
        <w:rPr>
          <w:lang w:val="pl-PL"/>
        </w:rPr>
      </w:pPr>
      <w:r w:rsidRPr="00A070AD">
        <w:rPr>
          <w:lang w:val="pl-PL"/>
        </w:rPr>
        <w:t>25</w:t>
      </w:r>
      <w:r w:rsidRPr="00A070AD">
        <w:rPr>
          <w:lang w:val="pl-PL"/>
        </w:rPr>
        <w:tab/>
      </w:r>
      <w:r w:rsidR="00CF0837">
        <w:rPr>
          <w:lang w:val="pl-PL"/>
        </w:rPr>
        <w:tab/>
      </w:r>
      <w:r w:rsidRPr="00A070AD">
        <w:rPr>
          <w:lang w:val="pl-PL"/>
        </w:rPr>
        <w:t>0.25</w:t>
      </w:r>
      <w:r w:rsidRPr="00A070AD">
        <w:rPr>
          <w:lang w:val="pl-PL"/>
        </w:rPr>
        <w:tab/>
      </w:r>
      <w:r w:rsidR="00CF0837">
        <w:rPr>
          <w:lang w:val="pl-PL"/>
        </w:rPr>
        <w:tab/>
      </w:r>
      <w:r w:rsidRPr="00A070AD">
        <w:rPr>
          <w:lang w:val="pl-PL"/>
        </w:rPr>
        <w:t>0.2865</w:t>
      </w:r>
      <w:r w:rsidRPr="00A070AD">
        <w:rPr>
          <w:lang w:val="pl-PL"/>
        </w:rPr>
        <w:tab/>
      </w:r>
      <w:r w:rsidRPr="00A070AD">
        <w:rPr>
          <w:lang w:val="pl-PL"/>
        </w:rPr>
        <w:tab/>
      </w:r>
      <w:r w:rsidRPr="00A070AD">
        <w:rPr>
          <w:lang w:val="pl-PL"/>
        </w:rPr>
        <w:tab/>
      </w:r>
      <w:r w:rsidR="00CF0837">
        <w:rPr>
          <w:lang w:val="pl-PL"/>
        </w:rPr>
        <w:tab/>
      </w:r>
      <w:r w:rsidRPr="00A070AD">
        <w:rPr>
          <w:lang w:val="pl-PL"/>
        </w:rPr>
        <w:tab/>
        <w:t>0.423812214347945+0.485491842302028i</w:t>
      </w:r>
      <w:r w:rsidR="00CF0837">
        <w:rPr>
          <w:lang w:val="pl-PL"/>
        </w:rPr>
        <w:tab/>
      </w:r>
      <w:r w:rsidR="00CF0837">
        <w:rPr>
          <w:lang w:val="pl-PL"/>
        </w:rPr>
        <w:tab/>
      </w:r>
      <w:r w:rsidRPr="00A070AD">
        <w:rPr>
          <w:lang w:val="pl-PL"/>
        </w:rPr>
        <w:tab/>
        <w:t>0.0066</w:t>
      </w:r>
      <w:r w:rsidR="005D0C8A">
        <w:rPr>
          <w:lang w:val="pl-PL"/>
        </w:rPr>
        <w:tab/>
      </w:r>
      <w:r w:rsidRPr="00A070AD">
        <w:rPr>
          <w:lang w:val="pl-PL"/>
        </w:rPr>
        <w:tab/>
        <w:t>0.0076</w:t>
      </w:r>
    </w:p>
    <w:p w:rsidR="0092114B" w:rsidRPr="00A070AD" w:rsidRDefault="0092114B" w:rsidP="00D916DF">
      <w:pPr>
        <w:spacing w:after="0"/>
        <w:ind w:firstLine="0"/>
        <w:rPr>
          <w:lang w:val="pl-PL"/>
        </w:rPr>
      </w:pPr>
      <w:r w:rsidRPr="00A070AD">
        <w:rPr>
          <w:lang w:val="pl-PL"/>
        </w:rPr>
        <w:t>26</w:t>
      </w:r>
      <w:r w:rsidRPr="00A070AD">
        <w:rPr>
          <w:lang w:val="pl-PL"/>
        </w:rPr>
        <w:tab/>
      </w:r>
      <w:r w:rsidR="00CF0837">
        <w:rPr>
          <w:lang w:val="pl-PL"/>
        </w:rPr>
        <w:tab/>
      </w:r>
      <w:r w:rsidRPr="00A070AD">
        <w:rPr>
          <w:lang w:val="pl-PL"/>
        </w:rPr>
        <w:t>0.26</w:t>
      </w:r>
      <w:r w:rsidRPr="00A070AD">
        <w:rPr>
          <w:lang w:val="pl-PL"/>
        </w:rPr>
        <w:tab/>
      </w:r>
      <w:r w:rsidR="00CF0837">
        <w:rPr>
          <w:lang w:val="pl-PL"/>
        </w:rPr>
        <w:tab/>
      </w:r>
      <w:r w:rsidRPr="00A070AD">
        <w:rPr>
          <w:lang w:val="pl-PL"/>
        </w:rPr>
        <w:t>0.2725</w:t>
      </w:r>
      <w:r w:rsidRPr="00A070AD">
        <w:rPr>
          <w:lang w:val="pl-PL"/>
        </w:rPr>
        <w:tab/>
      </w:r>
      <w:r w:rsidRPr="00A070AD">
        <w:rPr>
          <w:lang w:val="pl-PL"/>
        </w:rPr>
        <w:tab/>
      </w:r>
      <w:r w:rsidRPr="00A070AD">
        <w:rPr>
          <w:lang w:val="pl-PL"/>
        </w:rPr>
        <w:tab/>
      </w:r>
      <w:r w:rsidR="00CF0837">
        <w:rPr>
          <w:lang w:val="pl-PL"/>
        </w:rPr>
        <w:tab/>
      </w:r>
      <w:r w:rsidRPr="00A070AD">
        <w:rPr>
          <w:lang w:val="pl-PL"/>
        </w:rPr>
        <w:tab/>
        <w:t>0.431321337045359+0.596016015074265i</w:t>
      </w:r>
      <w:r w:rsidR="00CF0837">
        <w:rPr>
          <w:lang w:val="pl-PL"/>
        </w:rPr>
        <w:tab/>
      </w:r>
      <w:r w:rsidR="00CF0837">
        <w:rPr>
          <w:lang w:val="pl-PL"/>
        </w:rPr>
        <w:tab/>
      </w:r>
      <w:r w:rsidRPr="00A070AD">
        <w:rPr>
          <w:lang w:val="pl-PL"/>
        </w:rPr>
        <w:tab/>
        <w:t>0.0067</w:t>
      </w:r>
      <w:r w:rsidRPr="00A070AD">
        <w:rPr>
          <w:lang w:val="pl-PL"/>
        </w:rPr>
        <w:tab/>
      </w:r>
      <w:r w:rsidR="005D0C8A">
        <w:rPr>
          <w:lang w:val="pl-PL"/>
        </w:rPr>
        <w:tab/>
      </w:r>
      <w:r w:rsidRPr="00A070AD">
        <w:rPr>
          <w:lang w:val="pl-PL"/>
        </w:rPr>
        <w:t>0.0093</w:t>
      </w:r>
    </w:p>
    <w:p w:rsidR="0092114B" w:rsidRPr="00CF0837" w:rsidRDefault="0092114B" w:rsidP="00CF0837">
      <w:pPr>
        <w:spacing w:after="0"/>
        <w:ind w:firstLine="0"/>
        <w:rPr>
          <w:lang w:val="pl-PL"/>
        </w:rPr>
      </w:pPr>
      <w:r w:rsidRPr="00A070AD">
        <w:rPr>
          <w:lang w:val="pl-PL"/>
        </w:rPr>
        <w:t>27</w:t>
      </w:r>
      <w:r w:rsidRPr="00A070AD">
        <w:rPr>
          <w:lang w:val="pl-PL"/>
        </w:rPr>
        <w:tab/>
      </w:r>
      <w:r w:rsidR="00CF0837">
        <w:rPr>
          <w:lang w:val="pl-PL"/>
        </w:rPr>
        <w:tab/>
      </w:r>
      <w:r w:rsidRPr="00A070AD">
        <w:rPr>
          <w:lang w:val="pl-PL"/>
        </w:rPr>
        <w:t>0.27</w:t>
      </w:r>
      <w:r w:rsidRPr="00A070AD">
        <w:rPr>
          <w:lang w:val="pl-PL"/>
        </w:rPr>
        <w:tab/>
      </w:r>
      <w:r w:rsidR="00CF0837">
        <w:rPr>
          <w:lang w:val="pl-PL"/>
        </w:rPr>
        <w:tab/>
      </w:r>
      <w:r w:rsidRPr="00A070AD">
        <w:rPr>
          <w:lang w:val="pl-PL"/>
        </w:rPr>
        <w:t>0.2592</w:t>
      </w:r>
      <w:r w:rsidRPr="00A070AD">
        <w:rPr>
          <w:lang w:val="pl-PL"/>
        </w:rPr>
        <w:tab/>
      </w:r>
      <w:r w:rsidRPr="00A070AD">
        <w:rPr>
          <w:lang w:val="pl-PL"/>
        </w:rPr>
        <w:tab/>
      </w:r>
      <w:r w:rsidRPr="00A070AD">
        <w:rPr>
          <w:lang w:val="pl-PL"/>
        </w:rPr>
        <w:tab/>
      </w:r>
      <w:r w:rsidR="00CF0837">
        <w:rPr>
          <w:lang w:val="pl-PL"/>
        </w:rPr>
        <w:tab/>
      </w:r>
      <w:r w:rsidRPr="00CF0837">
        <w:rPr>
          <w:lang w:val="pl-PL"/>
        </w:rPr>
        <w:tab/>
        <w:t>0.466912846467607+0.959301198262208i</w:t>
      </w:r>
      <w:r w:rsidR="00CF0837">
        <w:rPr>
          <w:lang w:val="pl-PL"/>
        </w:rPr>
        <w:tab/>
      </w:r>
      <w:r w:rsidR="00CF0837">
        <w:rPr>
          <w:lang w:val="pl-PL"/>
        </w:rPr>
        <w:tab/>
      </w:r>
      <w:r w:rsidRPr="00CF0837">
        <w:rPr>
          <w:lang w:val="pl-PL"/>
        </w:rPr>
        <w:tab/>
        <w:t>0.0073</w:t>
      </w:r>
      <w:r w:rsidR="005D0C8A" w:rsidRPr="00CF0837">
        <w:rPr>
          <w:lang w:val="pl-PL"/>
        </w:rPr>
        <w:tab/>
      </w:r>
      <w:r w:rsidRPr="00CF0837">
        <w:rPr>
          <w:lang w:val="pl-PL"/>
        </w:rPr>
        <w:tab/>
        <w:t>0.015</w:t>
      </w:r>
    </w:p>
    <w:p w:rsidR="0092114B" w:rsidRPr="00CF0837" w:rsidRDefault="0092114B" w:rsidP="00D916DF">
      <w:pPr>
        <w:spacing w:after="0"/>
        <w:ind w:firstLine="0"/>
        <w:rPr>
          <w:lang w:val="pl-PL"/>
        </w:rPr>
      </w:pPr>
      <w:r w:rsidRPr="00CF0837">
        <w:rPr>
          <w:lang w:val="pl-PL"/>
        </w:rPr>
        <w:t>29</w:t>
      </w:r>
      <w:r w:rsidRPr="00CF0837">
        <w:rPr>
          <w:lang w:val="pl-PL"/>
        </w:rPr>
        <w:tab/>
      </w:r>
      <w:r w:rsidR="00CF0837" w:rsidRPr="00CF0837">
        <w:rPr>
          <w:lang w:val="pl-PL"/>
        </w:rPr>
        <w:tab/>
      </w:r>
      <w:r w:rsidRPr="00CF0837">
        <w:rPr>
          <w:lang w:val="pl-PL"/>
        </w:rPr>
        <w:t>0.29</w:t>
      </w:r>
      <w:r w:rsidRPr="00CF0837">
        <w:rPr>
          <w:lang w:val="pl-PL"/>
        </w:rPr>
        <w:tab/>
      </w:r>
      <w:r w:rsidR="00CF0837">
        <w:rPr>
          <w:lang w:val="pl-PL"/>
        </w:rPr>
        <w:tab/>
      </w:r>
      <w:r w:rsidRPr="00CF0837">
        <w:rPr>
          <w:lang w:val="pl-PL"/>
        </w:rPr>
        <w:t>0.2346</w:t>
      </w:r>
      <w:r w:rsidRPr="00CF0837">
        <w:rPr>
          <w:lang w:val="pl-PL"/>
        </w:rPr>
        <w:tab/>
      </w:r>
      <w:r w:rsidRPr="00CF0837">
        <w:rPr>
          <w:lang w:val="pl-PL"/>
        </w:rPr>
        <w:tab/>
      </w:r>
      <w:r w:rsidRPr="00CF0837">
        <w:rPr>
          <w:lang w:val="pl-PL"/>
        </w:rPr>
        <w:tab/>
      </w:r>
      <w:r w:rsidR="00CF0837">
        <w:rPr>
          <w:lang w:val="pl-PL"/>
        </w:rPr>
        <w:tab/>
      </w:r>
      <w:r w:rsidRPr="00CF0837">
        <w:rPr>
          <w:lang w:val="pl-PL"/>
        </w:rPr>
        <w:tab/>
        <w:t>0.516620509213299+1.30581000349564i</w:t>
      </w:r>
      <w:r w:rsidRPr="00CF0837">
        <w:rPr>
          <w:lang w:val="pl-PL"/>
        </w:rPr>
        <w:tab/>
      </w:r>
      <w:r w:rsidR="00CF0837">
        <w:rPr>
          <w:lang w:val="pl-PL"/>
        </w:rPr>
        <w:tab/>
      </w:r>
      <w:r w:rsidRPr="00CF0837">
        <w:rPr>
          <w:lang w:val="pl-PL"/>
        </w:rPr>
        <w:tab/>
        <w:t>0.0081</w:t>
      </w:r>
      <w:r w:rsidR="005D0C8A" w:rsidRPr="00CF0837">
        <w:rPr>
          <w:lang w:val="pl-PL"/>
        </w:rPr>
        <w:tab/>
      </w:r>
      <w:r w:rsidRPr="00CF0837">
        <w:rPr>
          <w:lang w:val="pl-PL"/>
        </w:rPr>
        <w:tab/>
        <w:t>0.0204</w:t>
      </w:r>
    </w:p>
    <w:p w:rsidR="0092114B" w:rsidRPr="00A247B7" w:rsidRDefault="0092114B" w:rsidP="00D916DF">
      <w:pPr>
        <w:spacing w:after="0"/>
        <w:ind w:firstLine="0"/>
        <w:rPr>
          <w:lang w:val="pl-PL"/>
        </w:rPr>
      </w:pPr>
      <w:r w:rsidRPr="00A247B7">
        <w:rPr>
          <w:lang w:val="pl-PL"/>
        </w:rPr>
        <w:t>30</w:t>
      </w:r>
      <w:r w:rsidRPr="00A247B7">
        <w:rPr>
          <w:lang w:val="pl-PL"/>
        </w:rPr>
        <w:tab/>
      </w:r>
      <w:r w:rsidR="00CF0837" w:rsidRPr="00A247B7">
        <w:rPr>
          <w:lang w:val="pl-PL"/>
        </w:rPr>
        <w:tab/>
      </w:r>
      <w:r w:rsidRPr="00A247B7">
        <w:rPr>
          <w:lang w:val="pl-PL"/>
        </w:rPr>
        <w:t>0.3</w:t>
      </w:r>
      <w:r w:rsidRPr="00A247B7">
        <w:rPr>
          <w:lang w:val="pl-PL"/>
        </w:rPr>
        <w:tab/>
      </w:r>
      <w:r w:rsidR="00CF0837" w:rsidRPr="00A247B7">
        <w:rPr>
          <w:lang w:val="pl-PL"/>
        </w:rPr>
        <w:tab/>
      </w:r>
      <w:r w:rsidRPr="00A247B7">
        <w:rPr>
          <w:lang w:val="pl-PL"/>
        </w:rPr>
        <w:t>0.2231</w:t>
      </w:r>
      <w:r w:rsidRPr="00A247B7">
        <w:rPr>
          <w:lang w:val="pl-PL"/>
        </w:rPr>
        <w:tab/>
      </w:r>
      <w:r w:rsidRPr="00A247B7">
        <w:rPr>
          <w:lang w:val="pl-PL"/>
        </w:rPr>
        <w:tab/>
      </w:r>
      <w:r w:rsidRPr="00A247B7">
        <w:rPr>
          <w:lang w:val="pl-PL"/>
        </w:rPr>
        <w:tab/>
      </w:r>
      <w:r w:rsidR="00CF0837" w:rsidRPr="00A247B7">
        <w:rPr>
          <w:lang w:val="pl-PL"/>
        </w:rPr>
        <w:tab/>
      </w:r>
      <w:r w:rsidRPr="00A247B7">
        <w:rPr>
          <w:lang w:val="pl-PL"/>
        </w:rPr>
        <w:tab/>
        <w:t>0.657042097331523+1.97375020281687i</w:t>
      </w:r>
      <w:r w:rsidRPr="00A247B7">
        <w:rPr>
          <w:lang w:val="pl-PL"/>
        </w:rPr>
        <w:tab/>
      </w:r>
      <w:r w:rsidR="00CF0837" w:rsidRPr="00A247B7">
        <w:rPr>
          <w:lang w:val="pl-PL"/>
        </w:rPr>
        <w:tab/>
      </w:r>
      <w:r w:rsidRPr="00A247B7">
        <w:rPr>
          <w:lang w:val="pl-PL"/>
        </w:rPr>
        <w:tab/>
        <w:t>0.0103</w:t>
      </w:r>
      <w:r w:rsidR="005D0C8A" w:rsidRPr="00A247B7">
        <w:rPr>
          <w:lang w:val="pl-PL"/>
        </w:rPr>
        <w:tab/>
      </w:r>
      <w:r w:rsidRPr="00A247B7">
        <w:rPr>
          <w:lang w:val="pl-PL"/>
        </w:rPr>
        <w:tab/>
        <w:t>0.0308</w:t>
      </w:r>
    </w:p>
    <w:p w:rsidR="0092114B" w:rsidRPr="00A247B7" w:rsidRDefault="0092114B" w:rsidP="00D916DF">
      <w:pPr>
        <w:spacing w:after="0"/>
        <w:ind w:firstLine="0"/>
        <w:rPr>
          <w:lang w:val="pl-PL" w:eastAsia="ja-JP"/>
        </w:rPr>
      </w:pPr>
      <w:r w:rsidRPr="00A247B7">
        <w:rPr>
          <w:lang w:val="pl-PL"/>
        </w:rPr>
        <w:t>31</w:t>
      </w:r>
      <w:r w:rsidRPr="00A247B7">
        <w:rPr>
          <w:lang w:val="pl-PL"/>
        </w:rPr>
        <w:tab/>
      </w:r>
      <w:r w:rsidR="00CF0837" w:rsidRPr="00A247B7">
        <w:rPr>
          <w:lang w:val="pl-PL"/>
        </w:rPr>
        <w:tab/>
      </w:r>
      <w:r w:rsidRPr="00A247B7">
        <w:rPr>
          <w:lang w:val="pl-PL"/>
        </w:rPr>
        <w:t>0.31</w:t>
      </w:r>
      <w:r w:rsidRPr="00A247B7">
        <w:rPr>
          <w:lang w:val="pl-PL"/>
        </w:rPr>
        <w:tab/>
      </w:r>
      <w:r w:rsidR="00CF0837" w:rsidRPr="00A247B7">
        <w:rPr>
          <w:lang w:val="pl-PL"/>
        </w:rPr>
        <w:tab/>
      </w:r>
      <w:r w:rsidR="007D656E" w:rsidRPr="00A247B7">
        <w:rPr>
          <w:lang w:val="pl-PL"/>
        </w:rPr>
        <w:t>0</w:t>
      </w:r>
      <w:r w:rsidRPr="00A247B7">
        <w:rPr>
          <w:lang w:val="pl-PL"/>
        </w:rPr>
        <w:t>.2122</w:t>
      </w:r>
      <w:r w:rsidRPr="00A247B7">
        <w:rPr>
          <w:lang w:val="pl-PL"/>
        </w:rPr>
        <w:tab/>
      </w:r>
      <w:r w:rsidRPr="00A247B7">
        <w:rPr>
          <w:lang w:val="pl-PL"/>
        </w:rPr>
        <w:tab/>
      </w:r>
      <w:r w:rsidRPr="00A247B7">
        <w:rPr>
          <w:lang w:val="pl-PL"/>
        </w:rPr>
        <w:tab/>
      </w:r>
      <w:r w:rsidR="00CF0837" w:rsidRPr="00A247B7">
        <w:rPr>
          <w:lang w:val="pl-PL"/>
        </w:rPr>
        <w:tab/>
      </w:r>
      <w:r w:rsidRPr="00A247B7">
        <w:rPr>
          <w:lang w:val="pl-PL"/>
        </w:rPr>
        <w:tab/>
        <w:t>1.37442047495977+3.80411476188283i</w:t>
      </w:r>
      <w:r w:rsidRPr="00A247B7">
        <w:rPr>
          <w:lang w:val="pl-PL"/>
        </w:rPr>
        <w:tab/>
      </w:r>
      <w:r w:rsidR="00CF0837" w:rsidRPr="00A247B7">
        <w:rPr>
          <w:lang w:val="pl-PL"/>
        </w:rPr>
        <w:tab/>
      </w:r>
      <w:r w:rsidRPr="00A247B7">
        <w:rPr>
          <w:lang w:val="pl-PL"/>
        </w:rPr>
        <w:tab/>
        <w:t>0.0215</w:t>
      </w:r>
      <w:r w:rsidRPr="00A247B7">
        <w:rPr>
          <w:lang w:val="pl-PL"/>
        </w:rPr>
        <w:tab/>
      </w:r>
      <w:r w:rsidR="005D0C8A" w:rsidRPr="00A247B7">
        <w:rPr>
          <w:lang w:val="pl-PL"/>
        </w:rPr>
        <w:tab/>
      </w:r>
      <w:r w:rsidRPr="00A247B7">
        <w:rPr>
          <w:lang w:val="pl-PL"/>
        </w:rPr>
        <w:t>0.0594</w:t>
      </w:r>
    </w:p>
    <w:p w:rsidR="0092114B" w:rsidRPr="00A247B7" w:rsidRDefault="0092114B" w:rsidP="0092114B">
      <w:pPr>
        <w:ind w:firstLine="0"/>
        <w:rPr>
          <w:sz w:val="16"/>
          <w:szCs w:val="16"/>
          <w:lang w:val="pl-PL" w:eastAsia="ja-JP"/>
        </w:rPr>
      </w:pPr>
    </w:p>
    <w:p w:rsidR="00CF0837" w:rsidRPr="00A247B7" w:rsidRDefault="00CF0837" w:rsidP="0092114B">
      <w:pPr>
        <w:ind w:firstLine="0"/>
        <w:rPr>
          <w:sz w:val="16"/>
          <w:szCs w:val="16"/>
          <w:lang w:val="pl-PL" w:eastAsia="ja-JP"/>
        </w:rPr>
        <w:sectPr w:rsidR="00CF0837" w:rsidRPr="00A247B7" w:rsidSect="007D656E">
          <w:endnotePr>
            <w:numFmt w:val="decimal"/>
          </w:endnotePr>
          <w:pgSz w:w="15840" w:h="12240" w:orient="landscape" w:code="1"/>
          <w:pgMar w:top="1440" w:right="1440" w:bottom="1440" w:left="1440" w:header="720" w:footer="720" w:gutter="0"/>
          <w:cols w:space="720"/>
          <w:noEndnote/>
          <w:docGrid w:linePitch="326"/>
        </w:sectPr>
      </w:pPr>
    </w:p>
    <w:p w:rsidR="004B55F5" w:rsidRPr="00BE7CFF" w:rsidRDefault="005B38A7" w:rsidP="00BE7CFF">
      <w:pPr>
        <w:pStyle w:val="Header"/>
      </w:pPr>
      <w:bookmarkStart w:id="60" w:name="_Toc331671739"/>
      <w:bookmarkStart w:id="61" w:name="_Toc372814371"/>
      <w:r w:rsidRPr="00A247B7">
        <w:rPr>
          <w:lang w:val="pl-PL"/>
        </w:rPr>
        <w:lastRenderedPageBreak/>
        <w:t xml:space="preserve">Exercise </w:t>
      </w:r>
      <w:r w:rsidR="002A54E2">
        <w:rPr>
          <w:lang w:val="pl-PL"/>
        </w:rPr>
        <w:fldChar w:fldCharType="begin"/>
      </w:r>
      <w:r w:rsidR="002A54E2" w:rsidRPr="00A247B7">
        <w:rPr>
          <w:lang w:val="pl-PL"/>
        </w:rPr>
        <w:instrText xml:space="preserve"> STYLEREF 1 \s </w:instrText>
      </w:r>
      <w:r w:rsidR="002A54E2">
        <w:rPr>
          <w:lang w:val="pl-PL"/>
        </w:rPr>
        <w:fldChar w:fldCharType="separate"/>
      </w:r>
      <w:r w:rsidR="00622B51" w:rsidRPr="00A247B7">
        <w:rPr>
          <w:noProof/>
          <w:lang w:val="pl-PL"/>
        </w:rPr>
        <w:t>2</w:t>
      </w:r>
      <w:r w:rsidR="002A54E2">
        <w:rPr>
          <w:lang w:val="pl-PL"/>
        </w:rPr>
        <w:fldChar w:fldCharType="end"/>
      </w:r>
      <w:r w:rsidR="002A54E2" w:rsidRPr="00A247B7">
        <w:rPr>
          <w:lang w:val="pl-PL"/>
        </w:rPr>
        <w:t>.</w:t>
      </w:r>
      <w:r w:rsidR="002A54E2">
        <w:rPr>
          <w:lang w:val="pl-PL"/>
        </w:rPr>
        <w:fldChar w:fldCharType="begin"/>
      </w:r>
      <w:r w:rsidR="002A54E2" w:rsidRPr="00A247B7">
        <w:rPr>
          <w:lang w:val="pl-PL"/>
        </w:rPr>
        <w:instrText xml:space="preserve"> SEQ Exercise \* ARABIC \s 1 </w:instrText>
      </w:r>
      <w:r w:rsidR="002A54E2">
        <w:rPr>
          <w:lang w:val="pl-PL"/>
        </w:rPr>
        <w:fldChar w:fldCharType="separate"/>
      </w:r>
      <w:r w:rsidR="00622B51">
        <w:rPr>
          <w:noProof/>
        </w:rPr>
        <w:t>5</w:t>
      </w:r>
      <w:r w:rsidR="002A54E2">
        <w:rPr>
          <w:lang w:val="pl-PL"/>
        </w:rPr>
        <w:fldChar w:fldCharType="end"/>
      </w:r>
      <w:r w:rsidRPr="00BE7CFF">
        <w:t>.</w:t>
      </w:r>
      <w:bookmarkEnd w:id="60"/>
      <w:bookmarkEnd w:id="61"/>
    </w:p>
    <w:p w:rsidR="005B38A7" w:rsidRPr="00A070AD" w:rsidRDefault="005B38A7" w:rsidP="005B38A7">
      <w:pPr>
        <w:rPr>
          <w:lang w:eastAsia="ja-JP"/>
        </w:rPr>
      </w:pPr>
      <w:r w:rsidRPr="00A070AD">
        <w:rPr>
          <w:lang w:eastAsia="ja-JP"/>
        </w:rPr>
        <w:t xml:space="preserve">Generate digitalized function </w:t>
      </w:r>
      <w:r w:rsidRPr="00A070AD">
        <w:rPr>
          <w:position w:val="-10"/>
          <w:lang w:eastAsia="ja-JP"/>
        </w:rPr>
        <w:object w:dxaOrig="1620" w:dyaOrig="300">
          <v:shape id="_x0000_i1106" type="#_x0000_t75" style="width:81.2pt;height:15.6pt" o:ole="">
            <v:imagedata r:id="rId114" o:title=""/>
          </v:shape>
          <o:OLEObject Type="Embed" ProgID="Equation.DSMT4" ShapeID="_x0000_i1106" DrawAspect="Content" ObjectID="_1446622567" r:id="rId115"/>
        </w:object>
      </w:r>
      <w:r w:rsidRPr="00A070AD">
        <w:rPr>
          <w:lang w:eastAsia="ja-JP"/>
        </w:rPr>
        <w:t xml:space="preserve"> containing 256 points for the sampling time 0.2 s</w:t>
      </w:r>
      <w:r w:rsidR="00744EC1" w:rsidRPr="00A070AD">
        <w:rPr>
          <w:lang w:eastAsia="ja-JP"/>
        </w:rPr>
        <w:t xml:space="preserve"> and </w:t>
      </w:r>
      <w:r w:rsidR="00744EC1" w:rsidRPr="00A070AD">
        <w:rPr>
          <w:i/>
          <w:lang w:eastAsia="ja-JP"/>
        </w:rPr>
        <w:t>T</w:t>
      </w:r>
      <w:r w:rsidR="00744EC1" w:rsidRPr="00A070AD">
        <w:rPr>
          <w:vertAlign w:val="subscript"/>
          <w:lang w:eastAsia="ja-JP"/>
        </w:rPr>
        <w:t>a</w:t>
      </w:r>
      <w:r w:rsidR="00744EC1" w:rsidRPr="00A070AD">
        <w:rPr>
          <w:lang w:eastAsia="ja-JP"/>
        </w:rPr>
        <w:t xml:space="preserve"> = </w:t>
      </w:r>
      <w:r w:rsidR="0057126D" w:rsidRPr="00A070AD">
        <w:rPr>
          <w:lang w:eastAsia="ja-JP"/>
        </w:rPr>
        <w:t>3</w:t>
      </w:r>
      <w:r w:rsidR="00521751" w:rsidRPr="00A070AD">
        <w:rPr>
          <w:lang w:eastAsia="ja-JP"/>
        </w:rPr>
        <w:t>4</w:t>
      </w:r>
      <w:r w:rsidR="00744EC1" w:rsidRPr="00A070AD">
        <w:rPr>
          <w:lang w:eastAsia="ja-JP"/>
        </w:rPr>
        <w:t xml:space="preserve"> s</w:t>
      </w:r>
      <w:r w:rsidRPr="00A070AD">
        <w:rPr>
          <w:lang w:eastAsia="ja-JP"/>
        </w:rPr>
        <w:t>. Use Excel to carry out FFT. What information can be obtained from it? Is it possible to obtain the studied function frequency from FT analysis?</w:t>
      </w:r>
      <w:r w:rsidR="00372AB8">
        <w:rPr>
          <w:lang w:eastAsia="ja-JP"/>
        </w:rPr>
        <w:t xml:space="preserve"> Repeat calculations for the same function and 2048 points. Comment on the determination of the frequency.</w:t>
      </w:r>
    </w:p>
    <w:p w:rsidR="005B38A7" w:rsidRDefault="0057126D" w:rsidP="005B38A7">
      <w:r w:rsidRPr="00A070AD">
        <w:t xml:space="preserve">The simulated function and its FT </w:t>
      </w:r>
      <w:r w:rsidR="00521751" w:rsidRPr="00A070AD">
        <w:t>are</w:t>
      </w:r>
      <w:r w:rsidRPr="00A070AD">
        <w:t xml:space="preserve"> presented in </w:t>
      </w:r>
      <w:r w:rsidR="00572EBE">
        <w:fldChar w:fldCharType="begin"/>
      </w:r>
      <w:r w:rsidR="00572EBE">
        <w:instrText xml:space="preserve"> REF _Ref372814172 \h </w:instrText>
      </w:r>
      <w:r w:rsidR="00572EBE">
        <w:fldChar w:fldCharType="separate"/>
      </w:r>
      <w:r w:rsidR="00622B51" w:rsidRPr="00A070AD">
        <w:t xml:space="preserve">Fig. </w:t>
      </w:r>
      <w:r w:rsidR="00622B51">
        <w:rPr>
          <w:noProof/>
        </w:rPr>
        <w:t>2</w:t>
      </w:r>
      <w:r w:rsidR="00622B51">
        <w:t>.</w:t>
      </w:r>
      <w:r w:rsidR="00622B51">
        <w:rPr>
          <w:noProof/>
        </w:rPr>
        <w:t>15</w:t>
      </w:r>
      <w:r w:rsidR="00572EBE">
        <w:fldChar w:fldCharType="end"/>
      </w:r>
      <w:r w:rsidR="00A4794B" w:rsidRPr="00A070AD">
        <w:t xml:space="preserve"> and the numerical results are in </w:t>
      </w:r>
      <w:r w:rsidR="00521751" w:rsidRPr="00A070AD">
        <w:fldChar w:fldCharType="begin"/>
      </w:r>
      <w:r w:rsidR="00521751" w:rsidRPr="00A070AD">
        <w:instrText xml:space="preserve"> REF _Ref314736214 \h </w:instrText>
      </w:r>
      <w:r w:rsidR="00A070AD" w:rsidRPr="00A070AD">
        <w:instrText xml:space="preserve"> \* MERGEFORMAT </w:instrText>
      </w:r>
      <w:r w:rsidR="00521751" w:rsidRPr="00A070AD">
        <w:fldChar w:fldCharType="separate"/>
      </w:r>
      <w:r w:rsidR="00622B51" w:rsidRPr="00A070AD">
        <w:t xml:space="preserve">Table </w:t>
      </w:r>
      <w:r w:rsidR="00622B51">
        <w:rPr>
          <w:noProof/>
        </w:rPr>
        <w:t>2.5</w:t>
      </w:r>
      <w:r w:rsidR="00521751" w:rsidRPr="00A070AD">
        <w:fldChar w:fldCharType="end"/>
      </w:r>
      <w:r w:rsidR="00521751" w:rsidRPr="00A070AD">
        <w:t>.</w:t>
      </w:r>
      <w:r w:rsidR="00372AB8">
        <w:t xml:space="preserve"> The numerical calculations are shown in file Ch2.xlsx, worksheet Ex2.5.</w:t>
      </w:r>
      <w:r w:rsidRPr="00A070AD">
        <w:t xml:space="preserve"> </w:t>
      </w:r>
      <w:r w:rsidR="00A4794B" w:rsidRPr="00A070AD">
        <w:t>It is evident that no unique frequency is found in the Fourier space. The amplitude |</w:t>
      </w:r>
      <w:r w:rsidR="00A4794B" w:rsidRPr="004D6369">
        <w:rPr>
          <w:i/>
        </w:rPr>
        <w:t>F</w:t>
      </w:r>
      <w:r w:rsidR="00A4794B" w:rsidRPr="00A070AD">
        <w:t xml:space="preserve">| has a maximum at </w:t>
      </w:r>
      <w:r w:rsidR="00A4794B" w:rsidRPr="00A070AD">
        <w:rPr>
          <w:i/>
        </w:rPr>
        <w:t>ν</w:t>
      </w:r>
      <w:r w:rsidR="00A4794B" w:rsidRPr="00A070AD">
        <w:t xml:space="preserve"> = 0.019</w:t>
      </w:r>
      <w:r w:rsidR="001515A9" w:rsidRPr="00A070AD">
        <w:t>5</w:t>
      </w:r>
      <w:r w:rsidR="00A4794B" w:rsidRPr="00A070AD">
        <w:t xml:space="preserve"> s</w:t>
      </w:r>
      <w:r w:rsidR="00A4794B" w:rsidRPr="00A070AD">
        <w:rPr>
          <w:vertAlign w:val="superscript"/>
        </w:rPr>
        <w:noBreakHyphen/>
        <w:t>1</w:t>
      </w:r>
      <w:r w:rsidR="00A4794B" w:rsidRPr="00A070AD">
        <w:t xml:space="preserve"> </w:t>
      </w:r>
      <w:r w:rsidR="00521751" w:rsidRPr="00A070AD">
        <w:t xml:space="preserve">and </w:t>
      </w:r>
      <w:r w:rsidR="00A4794B" w:rsidRPr="00A070AD">
        <w:t>non-zero values are also found for higher frequencies. This problem arises from leakage; the intrinsic frequency of the assumed function is 1/34 s</w:t>
      </w:r>
      <w:r w:rsidR="00A4794B" w:rsidRPr="00A070AD">
        <w:rPr>
          <w:vertAlign w:val="superscript"/>
        </w:rPr>
        <w:noBreakHyphen/>
        <w:t>1</w:t>
      </w:r>
      <w:r w:rsidR="00A4794B" w:rsidRPr="00A070AD">
        <w:t xml:space="preserve"> = 0.02941 s</w:t>
      </w:r>
      <w:r w:rsidR="00A4794B" w:rsidRPr="00A070AD">
        <w:rPr>
          <w:vertAlign w:val="superscript"/>
        </w:rPr>
        <w:noBreakHyphen/>
        <w:t>1</w:t>
      </w:r>
      <w:r w:rsidR="00A4794B" w:rsidRPr="00A070AD">
        <w:t xml:space="preserve"> but on the list of frequencies there are</w:t>
      </w:r>
      <w:r w:rsidR="00121DF4" w:rsidRPr="00A070AD">
        <w:t xml:space="preserve"> only</w:t>
      </w:r>
      <w:r w:rsidR="00A4794B" w:rsidRPr="00A070AD">
        <w:t xml:space="preserve"> </w:t>
      </w:r>
      <w:r w:rsidR="00121DF4" w:rsidRPr="00A070AD">
        <w:t>0.019531,</w:t>
      </w:r>
      <w:r w:rsidR="00521751" w:rsidRPr="00A070AD">
        <w:t xml:space="preserve"> 0.039</w:t>
      </w:r>
      <w:r w:rsidR="001515A9" w:rsidRPr="00A070AD">
        <w:t>06</w:t>
      </w:r>
      <w:r w:rsidR="00521751" w:rsidRPr="00A070AD">
        <w:t>, 0.058</w:t>
      </w:r>
      <w:r w:rsidR="001515A9" w:rsidRPr="00A070AD">
        <w:t>59</w:t>
      </w:r>
      <w:r w:rsidR="00521751" w:rsidRPr="00A070AD">
        <w:t xml:space="preserve"> Hz etc. In the complete acquisition time there are 51.2/35 = 1.50588 periods of the simulated function. As there is no </w:t>
      </w:r>
      <w:r w:rsidR="004D6369">
        <w:t>whole</w:t>
      </w:r>
      <w:r w:rsidR="00521751" w:rsidRPr="00A070AD">
        <w:t xml:space="preserve"> number of periods in the data acquisition time of </w:t>
      </w:r>
      <w:r w:rsidR="00521751" w:rsidRPr="00A070AD">
        <w:rPr>
          <w:i/>
        </w:rPr>
        <w:t>N</w:t>
      </w:r>
      <w:r w:rsidR="00521751" w:rsidRPr="00A070AD">
        <w:t xml:space="preserve"> </w:t>
      </w:r>
      <w:r w:rsidR="00521751" w:rsidRPr="00A070AD">
        <w:rPr>
          <w:rFonts w:cs="Times"/>
        </w:rPr>
        <w:t>Δ</w:t>
      </w:r>
      <w:r w:rsidR="00521751" w:rsidRPr="00A070AD">
        <w:rPr>
          <w:i/>
        </w:rPr>
        <w:t>t</w:t>
      </w:r>
      <w:r w:rsidR="00521751" w:rsidRPr="00A070AD">
        <w:t xml:space="preserve"> = 256</w:t>
      </w:r>
      <w:r w:rsidR="00521751" w:rsidRPr="00A070AD">
        <w:sym w:font="Symbol" w:char="F0B4"/>
      </w:r>
      <w:r w:rsidR="00521751" w:rsidRPr="00A070AD">
        <w:t xml:space="preserve">0.02 s = 51.2 s the problem of leakage appears. In such a case one should assure that </w:t>
      </w:r>
      <w:r w:rsidR="004D6369">
        <w:t>whole</w:t>
      </w:r>
      <w:r w:rsidR="00521751" w:rsidRPr="00A070AD">
        <w:t xml:space="preserve"> number of periods is found in the total time. The leakage problem is also minimized (but not completely eliminated) when the total time and number of periods of the function increases. </w:t>
      </w:r>
      <w:r w:rsidR="00121DF4" w:rsidRPr="00A070AD">
        <w:t xml:space="preserve">In fact, increasing number of points to 2048 </w:t>
      </w:r>
      <w:r w:rsidR="00554440" w:rsidRPr="00A070AD">
        <w:t>i.e. the total time to 409.6 s</w:t>
      </w:r>
      <w:r w:rsidR="004D6369">
        <w:t xml:space="preserve">, </w:t>
      </w:r>
      <w:r w:rsidR="004D6369">
        <w:rPr>
          <w:lang w:eastAsia="ja-JP"/>
        </w:rPr>
        <w:t xml:space="preserve">the frequency distribution is much more narrow and </w:t>
      </w:r>
      <w:r w:rsidR="004D6369">
        <w:t>the</w:t>
      </w:r>
      <w:r w:rsidR="00121DF4" w:rsidRPr="00A070AD">
        <w:t xml:space="preserve"> maximum of |</w:t>
      </w:r>
      <w:r w:rsidR="00121DF4" w:rsidRPr="004D6369">
        <w:rPr>
          <w:i/>
        </w:rPr>
        <w:t>F</w:t>
      </w:r>
      <w:r w:rsidR="00121DF4" w:rsidRPr="00A070AD">
        <w:t xml:space="preserve">| </w:t>
      </w:r>
      <w:r w:rsidR="00A7428B">
        <w:t>is found at</w:t>
      </w:r>
      <w:r w:rsidR="00121DF4" w:rsidRPr="00A070AD">
        <w:t xml:space="preserve"> </w:t>
      </w:r>
      <w:r w:rsidR="00121DF4" w:rsidRPr="00A070AD">
        <w:rPr>
          <w:i/>
        </w:rPr>
        <w:t>ν</w:t>
      </w:r>
      <w:r w:rsidR="00121DF4" w:rsidRPr="00A070AD">
        <w:t xml:space="preserve"> = 0.029</w:t>
      </w:r>
      <w:r w:rsidR="004D6369">
        <w:t>30</w:t>
      </w:r>
      <w:r w:rsidR="00121DF4" w:rsidRPr="00A070AD">
        <w:t xml:space="preserve"> Hz</w:t>
      </w:r>
      <w:r w:rsidR="004D6369">
        <w:t xml:space="preserve"> much</w:t>
      </w:r>
      <w:r w:rsidR="00554440" w:rsidRPr="00A070AD">
        <w:t xml:space="preserve"> close</w:t>
      </w:r>
      <w:r w:rsidR="004D6369">
        <w:t>r</w:t>
      </w:r>
      <w:r w:rsidR="00554440" w:rsidRPr="00A070AD">
        <w:t xml:space="preserve"> to the </w:t>
      </w:r>
      <w:r w:rsidR="004D6369">
        <w:t>experimental</w:t>
      </w:r>
      <w:r w:rsidR="00554440" w:rsidRPr="00A070AD">
        <w:t xml:space="preserve"> value of 0.02941 Hz. </w:t>
      </w:r>
    </w:p>
    <w:p w:rsidR="00337285" w:rsidRPr="00A070AD" w:rsidRDefault="00337285" w:rsidP="00337285">
      <w:pPr>
        <w:ind w:firstLine="0"/>
        <w:jc w:val="center"/>
        <w:rPr>
          <w:lang w:eastAsia="fr-CA"/>
        </w:rPr>
      </w:pPr>
      <w:r w:rsidRPr="00A070AD">
        <w:rPr>
          <w:noProof/>
          <w:lang w:eastAsia="en-US"/>
        </w:rPr>
        <w:drawing>
          <wp:inline distT="0" distB="0" distL="0" distR="0" wp14:anchorId="32E535CC" wp14:editId="1E4DA1F0">
            <wp:extent cx="2642235" cy="1585595"/>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642235" cy="1585595"/>
                    </a:xfrm>
                    <a:prstGeom prst="rect">
                      <a:avLst/>
                    </a:prstGeom>
                    <a:noFill/>
                    <a:ln>
                      <a:noFill/>
                    </a:ln>
                  </pic:spPr>
                </pic:pic>
              </a:graphicData>
            </a:graphic>
          </wp:inline>
        </w:drawing>
      </w:r>
    </w:p>
    <w:p w:rsidR="00337285" w:rsidRPr="00A070AD" w:rsidRDefault="00337285" w:rsidP="004D6369">
      <w:pPr>
        <w:ind w:firstLine="0"/>
        <w:jc w:val="center"/>
        <w:rPr>
          <w:lang w:eastAsia="fr-CA"/>
        </w:rPr>
      </w:pPr>
      <w:r w:rsidRPr="00A070AD">
        <w:rPr>
          <w:noProof/>
          <w:lang w:eastAsia="en-US"/>
        </w:rPr>
        <w:drawing>
          <wp:inline distT="0" distB="0" distL="0" distR="0" wp14:anchorId="234A2AF6" wp14:editId="6F5EF0BD">
            <wp:extent cx="2007235" cy="120523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007235" cy="1205230"/>
                    </a:xfrm>
                    <a:prstGeom prst="rect">
                      <a:avLst/>
                    </a:prstGeom>
                    <a:noFill/>
                    <a:ln>
                      <a:noFill/>
                    </a:ln>
                  </pic:spPr>
                </pic:pic>
              </a:graphicData>
            </a:graphic>
          </wp:inline>
        </w:drawing>
      </w:r>
      <w:r w:rsidRPr="00A070AD">
        <w:rPr>
          <w:noProof/>
          <w:lang w:eastAsia="en-US"/>
        </w:rPr>
        <w:drawing>
          <wp:inline distT="0" distB="0" distL="0" distR="0" wp14:anchorId="2846668B" wp14:editId="2FD89AEB">
            <wp:extent cx="2012950" cy="1205230"/>
            <wp:effectExtent l="0" t="0" r="635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012950" cy="1205230"/>
                    </a:xfrm>
                    <a:prstGeom prst="rect">
                      <a:avLst/>
                    </a:prstGeom>
                    <a:noFill/>
                    <a:ln>
                      <a:noFill/>
                    </a:ln>
                  </pic:spPr>
                </pic:pic>
              </a:graphicData>
            </a:graphic>
          </wp:inline>
        </w:drawing>
      </w:r>
    </w:p>
    <w:p w:rsidR="00337285" w:rsidRDefault="00337285" w:rsidP="00BE7CFF">
      <w:pPr>
        <w:pStyle w:val="Caption"/>
        <w:rPr>
          <w:lang w:eastAsia="ja-JP"/>
        </w:rPr>
      </w:pPr>
      <w:bookmarkStart w:id="62" w:name="_Ref372814172"/>
      <w:r w:rsidRPr="00A070AD">
        <w:t xml:space="preserve">Fig. </w:t>
      </w:r>
      <w:fldSimple w:instr=" STYLEREF 1 \s ">
        <w:r w:rsidR="00622B51">
          <w:rPr>
            <w:noProof/>
          </w:rPr>
          <w:t>2</w:t>
        </w:r>
      </w:fldSimple>
      <w:r>
        <w:t>.</w:t>
      </w:r>
      <w:fldSimple w:instr=" SEQ Fig. \* ARABIC \s 1 ">
        <w:r w:rsidR="00622B51">
          <w:rPr>
            <w:noProof/>
          </w:rPr>
          <w:t>15</w:t>
        </w:r>
      </w:fldSimple>
      <w:bookmarkEnd w:id="62"/>
      <w:r w:rsidRPr="00A070AD">
        <w:t xml:space="preserve">. Graph of the function </w:t>
      </w:r>
      <w:r w:rsidRPr="00A070AD">
        <w:rPr>
          <w:position w:val="-10"/>
          <w:lang w:eastAsia="ja-JP"/>
        </w:rPr>
        <w:object w:dxaOrig="1620" w:dyaOrig="279">
          <v:shape id="_x0000_i1107" type="#_x0000_t75" style="width:81.2pt;height:14.4pt" o:ole="">
            <v:imagedata r:id="rId119" o:title=""/>
          </v:shape>
          <o:OLEObject Type="Embed" ProgID="Equation.DSMT4" ShapeID="_x0000_i1107" DrawAspect="Content" ObjectID="_1446622568" r:id="rId120"/>
        </w:object>
      </w:r>
      <w:r w:rsidRPr="00A070AD">
        <w:rPr>
          <w:lang w:eastAsia="ja-JP"/>
        </w:rPr>
        <w:t xml:space="preserve"> and its FT: F’, F”, and |F|</w:t>
      </w:r>
      <w:r>
        <w:rPr>
          <w:lang w:eastAsia="ja-JP"/>
        </w:rPr>
        <w:t xml:space="preserve"> for 256 points</w:t>
      </w:r>
      <w:r w:rsidRPr="00A070AD">
        <w:rPr>
          <w:lang w:eastAsia="ja-JP"/>
        </w:rPr>
        <w:t>.</w:t>
      </w:r>
    </w:p>
    <w:p w:rsidR="00DE3750" w:rsidRPr="00A070AD" w:rsidRDefault="00DE3750" w:rsidP="005B38A7"/>
    <w:p w:rsidR="00521751" w:rsidRPr="00A070AD" w:rsidRDefault="00521751" w:rsidP="00A05601">
      <w:pPr>
        <w:rPr>
          <w:lang w:eastAsia="fr-CA"/>
        </w:rPr>
      </w:pPr>
    </w:p>
    <w:p w:rsidR="00A4794B" w:rsidRPr="00A070AD" w:rsidRDefault="00A4794B" w:rsidP="0057126D">
      <w:pPr>
        <w:ind w:firstLine="0"/>
        <w:jc w:val="center"/>
        <w:rPr>
          <w:lang w:eastAsia="fr-CA"/>
        </w:rPr>
        <w:sectPr w:rsidR="00A4794B" w:rsidRPr="00A070AD" w:rsidSect="00BD1CCF">
          <w:headerReference w:type="even" r:id="rId121"/>
          <w:headerReference w:type="default" r:id="rId122"/>
          <w:type w:val="oddPage"/>
          <w:pgSz w:w="12240" w:h="15840" w:code="1"/>
          <w:pgMar w:top="1440" w:right="1440" w:bottom="1440" w:left="1440" w:header="720" w:footer="706" w:gutter="0"/>
          <w:cols w:space="720"/>
          <w:noEndnote/>
          <w:titlePg/>
          <w:docGrid w:linePitch="326"/>
        </w:sectPr>
      </w:pPr>
    </w:p>
    <w:p w:rsidR="00A65DD4" w:rsidRPr="00A070AD" w:rsidRDefault="00A65DD4" w:rsidP="00BE7CFF">
      <w:pPr>
        <w:pStyle w:val="Caption"/>
      </w:pPr>
      <w:bookmarkStart w:id="63" w:name="_Ref314736214"/>
      <w:bookmarkStart w:id="64" w:name="_Toc331671740"/>
      <w:r w:rsidRPr="00A070AD">
        <w:lastRenderedPageBreak/>
        <w:t xml:space="preserve">Table </w:t>
      </w:r>
      <w:fldSimple w:instr=" STYLEREF 1 \s ">
        <w:r w:rsidR="00622B51">
          <w:rPr>
            <w:noProof/>
          </w:rPr>
          <w:t>2</w:t>
        </w:r>
      </w:fldSimple>
      <w:r w:rsidR="009C0C33">
        <w:t>.</w:t>
      </w:r>
      <w:fldSimple w:instr=" SEQ Table \* ARABIC \s 1 ">
        <w:r w:rsidR="00622B51">
          <w:rPr>
            <w:noProof/>
          </w:rPr>
          <w:t>5</w:t>
        </w:r>
      </w:fldSimple>
      <w:bookmarkEnd w:id="63"/>
      <w:r w:rsidRPr="00A070AD">
        <w:t xml:space="preserve">. Simulated function </w:t>
      </w:r>
      <w:r w:rsidRPr="00A070AD">
        <w:rPr>
          <w:position w:val="-10"/>
          <w:lang w:eastAsia="ja-JP"/>
        </w:rPr>
        <w:object w:dxaOrig="1620" w:dyaOrig="279">
          <v:shape id="_x0000_i1108" type="#_x0000_t75" style="width:81.2pt;height:14.4pt" o:ole="">
            <v:imagedata r:id="rId119" o:title=""/>
          </v:shape>
          <o:OLEObject Type="Embed" ProgID="Equation.DSMT4" ShapeID="_x0000_i1108" DrawAspect="Content" ObjectID="_1446622569" r:id="rId123"/>
        </w:object>
      </w:r>
      <w:r w:rsidRPr="00A070AD">
        <w:rPr>
          <w:lang w:eastAsia="ja-JP"/>
        </w:rPr>
        <w:t xml:space="preserve"> and its FT.</w:t>
      </w:r>
      <w:bookmarkEnd w:id="64"/>
    </w:p>
    <w:p w:rsidR="002355CB" w:rsidRPr="00A070AD" w:rsidRDefault="00CE7594" w:rsidP="00CE7594">
      <w:pPr>
        <w:spacing w:after="0"/>
        <w:ind w:firstLine="0"/>
        <w:rPr>
          <w:lang w:eastAsia="fr-CA"/>
        </w:rPr>
      </w:pPr>
      <w:r w:rsidRPr="00CE7594">
        <w:rPr>
          <w:i/>
          <w:lang w:eastAsia="fr-CA"/>
        </w:rPr>
        <w:t>i</w:t>
      </w:r>
      <w:r w:rsidR="002355CB" w:rsidRPr="00A070AD">
        <w:rPr>
          <w:lang w:eastAsia="fr-CA"/>
        </w:rPr>
        <w:tab/>
      </w:r>
      <w:r>
        <w:rPr>
          <w:lang w:eastAsia="fr-CA"/>
        </w:rPr>
        <w:tab/>
      </w:r>
      <w:r w:rsidR="002355CB" w:rsidRPr="00CE7594">
        <w:rPr>
          <w:i/>
          <w:lang w:eastAsia="fr-CA"/>
        </w:rPr>
        <w:t>t</w:t>
      </w:r>
      <w:r w:rsidR="002355CB" w:rsidRPr="00A070AD">
        <w:rPr>
          <w:lang w:eastAsia="fr-CA"/>
        </w:rPr>
        <w:t>/s</w:t>
      </w:r>
      <w:r w:rsidR="002355CB" w:rsidRPr="00A070AD">
        <w:rPr>
          <w:lang w:eastAsia="fr-CA"/>
        </w:rPr>
        <w:tab/>
      </w:r>
      <w:r w:rsidR="002355CB" w:rsidRPr="00A070AD">
        <w:rPr>
          <w:lang w:eastAsia="fr-CA"/>
        </w:rPr>
        <w:tab/>
        <w:t>sin(2*pi*</w:t>
      </w:r>
      <w:r w:rsidR="002355CB" w:rsidRPr="00CE7594">
        <w:rPr>
          <w:i/>
          <w:lang w:eastAsia="fr-CA"/>
        </w:rPr>
        <w:t>t</w:t>
      </w:r>
      <w:r w:rsidR="002355CB" w:rsidRPr="00A070AD">
        <w:rPr>
          <w:lang w:eastAsia="fr-CA"/>
        </w:rPr>
        <w:t>/34)</w:t>
      </w:r>
      <w:r w:rsidR="002355CB" w:rsidRPr="00A070AD">
        <w:rPr>
          <w:lang w:eastAsia="fr-CA"/>
        </w:rPr>
        <w:tab/>
        <w:t>FFT</w:t>
      </w:r>
      <w:r w:rsidR="002355CB" w:rsidRPr="00A070AD">
        <w:rPr>
          <w:lang w:eastAsia="fr-CA"/>
        </w:rPr>
        <w:tab/>
      </w:r>
      <w:r w:rsidR="002355CB" w:rsidRPr="00A070AD">
        <w:rPr>
          <w:lang w:eastAsia="fr-CA"/>
        </w:rPr>
        <w:tab/>
      </w:r>
      <w:r w:rsidR="002355CB" w:rsidRPr="00A070AD">
        <w:rPr>
          <w:lang w:eastAsia="fr-CA"/>
        </w:rPr>
        <w:tab/>
      </w:r>
      <w:r w:rsidR="002355CB" w:rsidRPr="00A070AD">
        <w:rPr>
          <w:lang w:eastAsia="fr-CA"/>
        </w:rPr>
        <w:tab/>
      </w:r>
      <w:r w:rsidR="002355CB" w:rsidRPr="00A070AD">
        <w:rPr>
          <w:lang w:eastAsia="fr-CA"/>
        </w:rPr>
        <w:tab/>
      </w:r>
      <w:r w:rsidR="002355CB" w:rsidRPr="00A070AD">
        <w:rPr>
          <w:lang w:eastAsia="fr-CA"/>
        </w:rPr>
        <w:tab/>
      </w:r>
      <w:r w:rsidR="002355CB" w:rsidRPr="00A070AD">
        <w:rPr>
          <w:lang w:eastAsia="fr-CA"/>
        </w:rPr>
        <w:tab/>
      </w:r>
      <w:r w:rsidR="002355CB" w:rsidRPr="00CE7594">
        <w:rPr>
          <w:i/>
          <w:lang w:eastAsia="fr-CA"/>
        </w:rPr>
        <w:t>F</w:t>
      </w:r>
      <w:r w:rsidR="002355CB" w:rsidRPr="00A070AD">
        <w:rPr>
          <w:lang w:eastAsia="fr-CA"/>
        </w:rPr>
        <w:t>'</w:t>
      </w:r>
      <w:r w:rsidR="002355CB" w:rsidRPr="00A070AD">
        <w:rPr>
          <w:lang w:eastAsia="fr-CA"/>
        </w:rPr>
        <w:tab/>
      </w:r>
      <w:r w:rsidR="002355CB" w:rsidRPr="00A070AD">
        <w:rPr>
          <w:lang w:eastAsia="fr-CA"/>
        </w:rPr>
        <w:tab/>
      </w:r>
      <w:r w:rsidR="002355CB" w:rsidRPr="00A070AD">
        <w:rPr>
          <w:lang w:eastAsia="fr-CA"/>
        </w:rPr>
        <w:tab/>
      </w:r>
      <w:r w:rsidR="002355CB" w:rsidRPr="00A070AD">
        <w:rPr>
          <w:lang w:eastAsia="fr-CA"/>
        </w:rPr>
        <w:tab/>
      </w:r>
      <w:r w:rsidR="002355CB" w:rsidRPr="00CE7594">
        <w:rPr>
          <w:i/>
          <w:lang w:eastAsia="fr-CA"/>
        </w:rPr>
        <w:t>F</w:t>
      </w:r>
      <w:r w:rsidR="002355CB" w:rsidRPr="00A070AD">
        <w:rPr>
          <w:lang w:eastAsia="fr-CA"/>
        </w:rPr>
        <w:t>"</w:t>
      </w:r>
      <w:r w:rsidR="002355CB" w:rsidRPr="00A070AD">
        <w:rPr>
          <w:lang w:eastAsia="fr-CA"/>
        </w:rPr>
        <w:tab/>
      </w:r>
      <w:r>
        <w:rPr>
          <w:lang w:eastAsia="fr-CA"/>
        </w:rPr>
        <w:tab/>
      </w:r>
      <w:r>
        <w:rPr>
          <w:lang w:eastAsia="fr-CA"/>
        </w:rPr>
        <w:tab/>
      </w:r>
      <w:r>
        <w:rPr>
          <w:lang w:eastAsia="fr-CA"/>
        </w:rPr>
        <w:tab/>
      </w:r>
      <w:r w:rsidR="002355CB" w:rsidRPr="00A070AD">
        <w:rPr>
          <w:lang w:eastAsia="fr-CA"/>
        </w:rPr>
        <w:t>|</w:t>
      </w:r>
      <w:r w:rsidR="002355CB" w:rsidRPr="00CE7594">
        <w:rPr>
          <w:i/>
          <w:lang w:eastAsia="fr-CA"/>
        </w:rPr>
        <w:t>F</w:t>
      </w:r>
      <w:r w:rsidR="002355CB" w:rsidRPr="00A070AD">
        <w:rPr>
          <w:lang w:eastAsia="fr-CA"/>
        </w:rPr>
        <w:t>|</w:t>
      </w:r>
      <w:r w:rsidR="002355CB" w:rsidRPr="00A070AD">
        <w:rPr>
          <w:lang w:eastAsia="fr-CA"/>
        </w:rPr>
        <w:tab/>
      </w:r>
      <w:r w:rsidR="002355CB" w:rsidRPr="00A070AD">
        <w:rPr>
          <w:lang w:eastAsia="fr-CA"/>
        </w:rPr>
        <w:tab/>
      </w:r>
      <w:r w:rsidR="002355CB" w:rsidRPr="00A070AD">
        <w:rPr>
          <w:lang w:eastAsia="fr-CA"/>
        </w:rPr>
        <w:tab/>
      </w:r>
      <w:r w:rsidR="002355CB" w:rsidRPr="00A070AD">
        <w:rPr>
          <w:lang w:eastAsia="fr-CA"/>
        </w:rPr>
        <w:tab/>
      </w:r>
      <w:r>
        <w:rPr>
          <w:lang w:eastAsia="fr-CA"/>
        </w:rPr>
        <w:tab/>
      </w:r>
      <w:r w:rsidR="002355CB" w:rsidRPr="00A070AD">
        <w:rPr>
          <w:lang w:eastAsia="fr-CA"/>
        </w:rPr>
        <w:t>frequency / Hz</w:t>
      </w:r>
    </w:p>
    <w:p w:rsidR="00A65DD4" w:rsidRPr="00A070AD" w:rsidRDefault="00A65DD4" w:rsidP="00CE7594">
      <w:pPr>
        <w:spacing w:after="0"/>
        <w:ind w:firstLine="0"/>
        <w:rPr>
          <w:lang w:eastAsia="fr-CA"/>
        </w:rPr>
      </w:pPr>
    </w:p>
    <w:p w:rsidR="002355CB" w:rsidRPr="00833DE7" w:rsidRDefault="002355CB" w:rsidP="00CE7594">
      <w:pPr>
        <w:spacing w:after="0"/>
        <w:ind w:firstLine="0"/>
        <w:rPr>
          <w:lang w:val="pl-PL" w:eastAsia="fr-CA"/>
        </w:rPr>
      </w:pPr>
      <w:r w:rsidRPr="00833DE7">
        <w:rPr>
          <w:lang w:val="pl-PL" w:eastAsia="fr-CA"/>
        </w:rPr>
        <w:t>0</w:t>
      </w:r>
      <w:r w:rsidRPr="00833DE7">
        <w:rPr>
          <w:lang w:val="pl-PL" w:eastAsia="fr-CA"/>
        </w:rPr>
        <w:tab/>
      </w:r>
      <w:r w:rsidR="00CE7594">
        <w:rPr>
          <w:lang w:val="pl-PL" w:eastAsia="fr-CA"/>
        </w:rPr>
        <w:tab/>
      </w:r>
      <w:r w:rsidRPr="00833DE7">
        <w:rPr>
          <w:lang w:val="pl-PL" w:eastAsia="fr-CA"/>
        </w:rPr>
        <w:t>0</w:t>
      </w:r>
      <w:r w:rsidRPr="00833DE7">
        <w:rPr>
          <w:lang w:val="pl-PL" w:eastAsia="fr-CA"/>
        </w:rPr>
        <w:tab/>
      </w:r>
      <w:r w:rsidRPr="00833DE7">
        <w:rPr>
          <w:lang w:val="pl-PL" w:eastAsia="fr-CA"/>
        </w:rPr>
        <w:tab/>
        <w:t>0</w:t>
      </w:r>
      <w:r w:rsidRPr="00833DE7">
        <w:rPr>
          <w:lang w:val="pl-PL" w:eastAsia="fr-CA"/>
        </w:rPr>
        <w:tab/>
      </w:r>
      <w:r w:rsidRPr="00833DE7">
        <w:rPr>
          <w:lang w:val="pl-PL" w:eastAsia="fr-CA"/>
        </w:rPr>
        <w:tab/>
      </w:r>
      <w:r w:rsidRPr="00833DE7">
        <w:rPr>
          <w:lang w:val="pl-PL" w:eastAsia="fr-CA"/>
        </w:rPr>
        <w:tab/>
      </w:r>
      <w:r w:rsidR="00CE7594">
        <w:rPr>
          <w:lang w:val="pl-PL" w:eastAsia="fr-CA"/>
        </w:rPr>
        <w:tab/>
      </w:r>
      <w:r w:rsidRPr="00833DE7">
        <w:rPr>
          <w:lang w:val="pl-PL" w:eastAsia="fr-CA"/>
        </w:rPr>
        <w:t>54.10652052</w:t>
      </w:r>
      <w:r w:rsidRPr="00833DE7">
        <w:rPr>
          <w:lang w:val="pl-PL" w:eastAsia="fr-CA"/>
        </w:rPr>
        <w:tab/>
      </w:r>
      <w:r w:rsidRPr="00833DE7">
        <w:rPr>
          <w:lang w:val="pl-PL" w:eastAsia="fr-CA"/>
        </w:rPr>
        <w:tab/>
      </w:r>
      <w:r w:rsidRPr="00833DE7">
        <w:rPr>
          <w:lang w:val="pl-PL" w:eastAsia="fr-CA"/>
        </w:rPr>
        <w:tab/>
      </w:r>
      <w:r w:rsidRPr="00833DE7">
        <w:rPr>
          <w:lang w:val="pl-PL" w:eastAsia="fr-CA"/>
        </w:rPr>
        <w:tab/>
      </w:r>
      <w:r w:rsidR="00CE7594">
        <w:rPr>
          <w:lang w:val="pl-PL" w:eastAsia="fr-CA"/>
        </w:rPr>
        <w:tab/>
      </w:r>
      <w:r w:rsidRPr="00833DE7">
        <w:rPr>
          <w:lang w:val="pl-PL" w:eastAsia="fr-CA"/>
        </w:rPr>
        <w:t>0.211353596</w:t>
      </w:r>
      <w:r w:rsidRPr="00833DE7">
        <w:rPr>
          <w:lang w:val="pl-PL" w:eastAsia="fr-CA"/>
        </w:rPr>
        <w:tab/>
      </w:r>
      <w:r w:rsidRPr="00833DE7">
        <w:rPr>
          <w:lang w:val="pl-PL" w:eastAsia="fr-CA"/>
        </w:rPr>
        <w:tab/>
        <w:t>0</w:t>
      </w:r>
      <w:r w:rsidRPr="00833DE7">
        <w:rPr>
          <w:lang w:val="pl-PL" w:eastAsia="fr-CA"/>
        </w:rPr>
        <w:tab/>
      </w:r>
      <w:r w:rsidRPr="00833DE7">
        <w:rPr>
          <w:lang w:val="pl-PL" w:eastAsia="fr-CA"/>
        </w:rPr>
        <w:tab/>
      </w:r>
      <w:r w:rsidRPr="00833DE7">
        <w:rPr>
          <w:lang w:val="pl-PL" w:eastAsia="fr-CA"/>
        </w:rPr>
        <w:tab/>
      </w:r>
      <w:r w:rsidRPr="00833DE7">
        <w:rPr>
          <w:lang w:val="pl-PL" w:eastAsia="fr-CA"/>
        </w:rPr>
        <w:tab/>
        <w:t>0.211353596</w:t>
      </w:r>
      <w:r w:rsidR="00CE7594">
        <w:rPr>
          <w:lang w:val="pl-PL" w:eastAsia="fr-CA"/>
        </w:rPr>
        <w:tab/>
      </w:r>
      <w:r w:rsidR="00CE7594">
        <w:rPr>
          <w:lang w:val="pl-PL" w:eastAsia="fr-CA"/>
        </w:rPr>
        <w:tab/>
      </w:r>
      <w:r w:rsidRPr="00833DE7">
        <w:rPr>
          <w:lang w:val="pl-PL" w:eastAsia="fr-CA"/>
        </w:rPr>
        <w:tab/>
        <w:t>0</w:t>
      </w:r>
    </w:p>
    <w:p w:rsidR="002355CB" w:rsidRPr="00833DE7" w:rsidRDefault="002355CB" w:rsidP="00CE7594">
      <w:pPr>
        <w:spacing w:after="0"/>
        <w:ind w:firstLine="0"/>
        <w:rPr>
          <w:lang w:val="pl-PL" w:eastAsia="fr-CA"/>
        </w:rPr>
      </w:pPr>
      <w:r w:rsidRPr="00833DE7">
        <w:rPr>
          <w:lang w:val="pl-PL" w:eastAsia="fr-CA"/>
        </w:rPr>
        <w:t>1</w:t>
      </w:r>
      <w:r w:rsidRPr="00833DE7">
        <w:rPr>
          <w:lang w:val="pl-PL" w:eastAsia="fr-CA"/>
        </w:rPr>
        <w:tab/>
      </w:r>
      <w:r w:rsidR="00CE7594">
        <w:rPr>
          <w:lang w:val="pl-PL" w:eastAsia="fr-CA"/>
        </w:rPr>
        <w:tab/>
      </w:r>
      <w:r w:rsidRPr="00833DE7">
        <w:rPr>
          <w:lang w:val="pl-PL" w:eastAsia="fr-CA"/>
        </w:rPr>
        <w:t>0.2</w:t>
      </w:r>
      <w:r w:rsidRPr="00833DE7">
        <w:rPr>
          <w:lang w:val="pl-PL" w:eastAsia="fr-CA"/>
        </w:rPr>
        <w:tab/>
      </w:r>
      <w:r w:rsidRPr="00833DE7">
        <w:rPr>
          <w:lang w:val="pl-PL" w:eastAsia="fr-CA"/>
        </w:rPr>
        <w:tab/>
        <w:t>0.036951499</w:t>
      </w:r>
      <w:r w:rsidRPr="00833DE7">
        <w:rPr>
          <w:lang w:val="pl-PL" w:eastAsia="fr-CA"/>
        </w:rPr>
        <w:tab/>
      </w:r>
      <w:r w:rsidRPr="00833DE7">
        <w:rPr>
          <w:lang w:val="pl-PL" w:eastAsia="fr-CA"/>
        </w:rPr>
        <w:tab/>
        <w:t>96.7782765+1.18770775i</w:t>
      </w:r>
      <w:r w:rsidRPr="00833DE7">
        <w:rPr>
          <w:lang w:val="pl-PL" w:eastAsia="fr-CA"/>
        </w:rPr>
        <w:tab/>
      </w:r>
      <w:r w:rsidRPr="00833DE7">
        <w:rPr>
          <w:lang w:val="pl-PL" w:eastAsia="fr-CA"/>
        </w:rPr>
        <w:tab/>
        <w:t>0.378040143</w:t>
      </w:r>
      <w:r w:rsidRPr="00833DE7">
        <w:rPr>
          <w:lang w:val="pl-PL" w:eastAsia="fr-CA"/>
        </w:rPr>
        <w:tab/>
      </w:r>
      <w:r w:rsidRPr="00833DE7">
        <w:rPr>
          <w:lang w:val="pl-PL" w:eastAsia="fr-CA"/>
        </w:rPr>
        <w:tab/>
        <w:t>0.004639483</w:t>
      </w:r>
      <w:r w:rsidRPr="00833DE7">
        <w:rPr>
          <w:lang w:val="pl-PL" w:eastAsia="fr-CA"/>
        </w:rPr>
        <w:tab/>
      </w:r>
      <w:r w:rsidR="00CE7594">
        <w:rPr>
          <w:lang w:val="pl-PL" w:eastAsia="fr-CA"/>
        </w:rPr>
        <w:tab/>
      </w:r>
      <w:r w:rsidRPr="00833DE7">
        <w:rPr>
          <w:lang w:val="pl-PL" w:eastAsia="fr-CA"/>
        </w:rPr>
        <w:t>0.378068611</w:t>
      </w:r>
      <w:r w:rsidR="00CE7594">
        <w:rPr>
          <w:lang w:val="pl-PL" w:eastAsia="fr-CA"/>
        </w:rPr>
        <w:tab/>
      </w:r>
      <w:r w:rsidRPr="00833DE7">
        <w:rPr>
          <w:lang w:val="pl-PL" w:eastAsia="fr-CA"/>
        </w:rPr>
        <w:tab/>
      </w:r>
      <w:r w:rsidR="00CE7594">
        <w:rPr>
          <w:lang w:val="pl-PL" w:eastAsia="fr-CA"/>
        </w:rPr>
        <w:tab/>
      </w:r>
      <w:r w:rsidRPr="00833DE7">
        <w:rPr>
          <w:lang w:val="pl-PL" w:eastAsia="fr-CA"/>
        </w:rPr>
        <w:t>0.019607843</w:t>
      </w:r>
    </w:p>
    <w:p w:rsidR="002355CB" w:rsidRPr="00833DE7" w:rsidRDefault="002355CB" w:rsidP="00CE7594">
      <w:pPr>
        <w:spacing w:after="0"/>
        <w:ind w:firstLine="0"/>
        <w:rPr>
          <w:lang w:val="pl-PL" w:eastAsia="fr-CA"/>
        </w:rPr>
      </w:pPr>
      <w:r w:rsidRPr="00833DE7">
        <w:rPr>
          <w:lang w:val="pl-PL" w:eastAsia="fr-CA"/>
        </w:rPr>
        <w:t>2</w:t>
      </w:r>
      <w:r w:rsidRPr="00833DE7">
        <w:rPr>
          <w:lang w:val="pl-PL" w:eastAsia="fr-CA"/>
        </w:rPr>
        <w:tab/>
      </w:r>
      <w:r w:rsidR="00CE7594">
        <w:rPr>
          <w:lang w:val="pl-PL" w:eastAsia="fr-CA"/>
        </w:rPr>
        <w:tab/>
      </w:r>
      <w:r w:rsidRPr="00833DE7">
        <w:rPr>
          <w:lang w:val="pl-PL" w:eastAsia="fr-CA"/>
        </w:rPr>
        <w:t>0.4</w:t>
      </w:r>
      <w:r w:rsidRPr="00833DE7">
        <w:rPr>
          <w:lang w:val="pl-PL" w:eastAsia="fr-CA"/>
        </w:rPr>
        <w:tab/>
      </w:r>
      <w:r w:rsidRPr="00833DE7">
        <w:rPr>
          <w:lang w:val="pl-PL" w:eastAsia="fr-CA"/>
        </w:rPr>
        <w:tab/>
        <w:t>0.073852527</w:t>
      </w:r>
      <w:r w:rsidRPr="00833DE7">
        <w:rPr>
          <w:lang w:val="pl-PL" w:eastAsia="fr-CA"/>
        </w:rPr>
        <w:tab/>
        <w:t>-</w:t>
      </w:r>
      <w:r w:rsidRPr="00833DE7">
        <w:rPr>
          <w:lang w:val="pl-PL" w:eastAsia="fr-CA"/>
        </w:rPr>
        <w:tab/>
        <w:t>70.79939751-1.73802765i</w:t>
      </w:r>
      <w:r w:rsidRPr="00833DE7">
        <w:rPr>
          <w:lang w:val="pl-PL" w:eastAsia="fr-CA"/>
        </w:rPr>
        <w:tab/>
        <w:t>-</w:t>
      </w:r>
      <w:r w:rsidRPr="00833DE7">
        <w:rPr>
          <w:lang w:val="pl-PL" w:eastAsia="fr-CA"/>
        </w:rPr>
        <w:tab/>
        <w:t>0.276560147</w:t>
      </w:r>
      <w:r w:rsidRPr="00833DE7">
        <w:rPr>
          <w:lang w:val="pl-PL" w:eastAsia="fr-CA"/>
        </w:rPr>
        <w:tab/>
      </w:r>
      <w:r w:rsidRPr="00833DE7">
        <w:rPr>
          <w:lang w:val="pl-PL" w:eastAsia="fr-CA"/>
        </w:rPr>
        <w:tab/>
        <w:t>-0.006789171</w:t>
      </w:r>
      <w:r w:rsidRPr="00833DE7">
        <w:rPr>
          <w:lang w:val="pl-PL" w:eastAsia="fr-CA"/>
        </w:rPr>
        <w:tab/>
        <w:t>0.276643466</w:t>
      </w:r>
      <w:r w:rsidRPr="00833DE7">
        <w:rPr>
          <w:lang w:val="pl-PL" w:eastAsia="fr-CA"/>
        </w:rPr>
        <w:tab/>
      </w:r>
      <w:r w:rsidR="00CE7594">
        <w:rPr>
          <w:lang w:val="pl-PL" w:eastAsia="fr-CA"/>
        </w:rPr>
        <w:tab/>
      </w:r>
      <w:r w:rsidRPr="00833DE7">
        <w:rPr>
          <w:lang w:val="pl-PL" w:eastAsia="fr-CA"/>
        </w:rPr>
        <w:tab/>
        <w:t>0.039215686</w:t>
      </w:r>
    </w:p>
    <w:p w:rsidR="002355CB" w:rsidRPr="00833DE7" w:rsidRDefault="002355CB" w:rsidP="00CE7594">
      <w:pPr>
        <w:spacing w:after="0"/>
        <w:ind w:firstLine="0"/>
        <w:rPr>
          <w:lang w:val="pl-PL" w:eastAsia="fr-CA"/>
        </w:rPr>
      </w:pPr>
      <w:r w:rsidRPr="00833DE7">
        <w:rPr>
          <w:lang w:val="pl-PL" w:eastAsia="fr-CA"/>
        </w:rPr>
        <w:t>3</w:t>
      </w:r>
      <w:r w:rsidRPr="00833DE7">
        <w:rPr>
          <w:lang w:val="pl-PL" w:eastAsia="fr-CA"/>
        </w:rPr>
        <w:tab/>
      </w:r>
      <w:r w:rsidR="00CE7594">
        <w:rPr>
          <w:lang w:val="pl-PL" w:eastAsia="fr-CA"/>
        </w:rPr>
        <w:tab/>
      </w:r>
      <w:r w:rsidRPr="00833DE7">
        <w:rPr>
          <w:lang w:val="pl-PL" w:eastAsia="fr-CA"/>
        </w:rPr>
        <w:t>0.6</w:t>
      </w:r>
      <w:r w:rsidRPr="00833DE7">
        <w:rPr>
          <w:lang w:val="pl-PL" w:eastAsia="fr-CA"/>
        </w:rPr>
        <w:tab/>
      </w:r>
      <w:r w:rsidRPr="00833DE7">
        <w:rPr>
          <w:lang w:val="pl-PL" w:eastAsia="fr-CA"/>
        </w:rPr>
        <w:tab/>
        <w:t>0.110652682</w:t>
      </w:r>
      <w:r w:rsidRPr="00833DE7">
        <w:rPr>
          <w:lang w:val="pl-PL" w:eastAsia="fr-CA"/>
        </w:rPr>
        <w:tab/>
      </w:r>
      <w:r w:rsidRPr="00833DE7">
        <w:rPr>
          <w:lang w:val="pl-PL" w:eastAsia="fr-CA"/>
        </w:rPr>
        <w:tab/>
        <w:t>-18.2085144</w:t>
      </w:r>
      <w:r w:rsidRPr="00833DE7">
        <w:rPr>
          <w:lang w:val="pl-PL" w:eastAsia="fr-CA"/>
        </w:rPr>
        <w:tab/>
        <w:t>-0.67065930i</w:t>
      </w:r>
      <w:r w:rsidRPr="00833DE7">
        <w:rPr>
          <w:lang w:val="pl-PL" w:eastAsia="fr-CA"/>
        </w:rPr>
        <w:tab/>
      </w:r>
      <w:r w:rsidRPr="00833DE7">
        <w:rPr>
          <w:lang w:val="pl-PL" w:eastAsia="fr-CA"/>
        </w:rPr>
        <w:tab/>
        <w:t>-0.07112701</w:t>
      </w:r>
      <w:r w:rsidRPr="00833DE7">
        <w:rPr>
          <w:lang w:val="pl-PL" w:eastAsia="fr-CA"/>
        </w:rPr>
        <w:tab/>
      </w:r>
      <w:r w:rsidRPr="00833DE7">
        <w:rPr>
          <w:lang w:val="pl-PL" w:eastAsia="fr-CA"/>
        </w:rPr>
        <w:tab/>
        <w:t>-0.002619763</w:t>
      </w:r>
      <w:r w:rsidRPr="00833DE7">
        <w:rPr>
          <w:lang w:val="pl-PL" w:eastAsia="fr-CA"/>
        </w:rPr>
        <w:tab/>
        <w:t>0.071175239</w:t>
      </w:r>
      <w:r w:rsidRPr="00833DE7">
        <w:rPr>
          <w:lang w:val="pl-PL" w:eastAsia="fr-CA"/>
        </w:rPr>
        <w:tab/>
      </w:r>
      <w:r w:rsidR="00CE7594">
        <w:rPr>
          <w:lang w:val="pl-PL" w:eastAsia="fr-CA"/>
        </w:rPr>
        <w:tab/>
      </w:r>
      <w:r w:rsidRPr="00833DE7">
        <w:rPr>
          <w:lang w:val="pl-PL" w:eastAsia="fr-CA"/>
        </w:rPr>
        <w:tab/>
        <w:t>0.058823529</w:t>
      </w:r>
    </w:p>
    <w:p w:rsidR="002355CB" w:rsidRPr="00833DE7" w:rsidRDefault="002355CB" w:rsidP="00CE7594">
      <w:pPr>
        <w:spacing w:after="0"/>
        <w:ind w:firstLine="0"/>
        <w:rPr>
          <w:lang w:val="pl-PL" w:eastAsia="fr-CA"/>
        </w:rPr>
      </w:pPr>
      <w:r w:rsidRPr="00833DE7">
        <w:rPr>
          <w:lang w:val="pl-PL" w:eastAsia="fr-CA"/>
        </w:rPr>
        <w:t>4</w:t>
      </w:r>
      <w:r w:rsidRPr="00833DE7">
        <w:rPr>
          <w:lang w:val="pl-PL" w:eastAsia="fr-CA"/>
        </w:rPr>
        <w:tab/>
      </w:r>
      <w:r w:rsidR="00CE7594">
        <w:rPr>
          <w:lang w:val="pl-PL" w:eastAsia="fr-CA"/>
        </w:rPr>
        <w:tab/>
      </w:r>
      <w:r w:rsidRPr="00833DE7">
        <w:rPr>
          <w:lang w:val="pl-PL" w:eastAsia="fr-CA"/>
        </w:rPr>
        <w:t>0.8</w:t>
      </w:r>
      <w:r w:rsidRPr="00833DE7">
        <w:rPr>
          <w:lang w:val="pl-PL" w:eastAsia="fr-CA"/>
        </w:rPr>
        <w:tab/>
      </w:r>
      <w:r w:rsidRPr="00833DE7">
        <w:rPr>
          <w:lang w:val="pl-PL" w:eastAsia="fr-CA"/>
        </w:rPr>
        <w:tab/>
        <w:t>0.147301698</w:t>
      </w:r>
      <w:r w:rsidRPr="00833DE7">
        <w:rPr>
          <w:lang w:val="pl-PL" w:eastAsia="fr-CA"/>
        </w:rPr>
        <w:tab/>
      </w:r>
      <w:r w:rsidRPr="00833DE7">
        <w:rPr>
          <w:lang w:val="pl-PL" w:eastAsia="fr-CA"/>
        </w:rPr>
        <w:tab/>
        <w:t>-8.92051279-0.43823669i</w:t>
      </w:r>
      <w:r w:rsidRPr="00833DE7">
        <w:rPr>
          <w:lang w:val="pl-PL" w:eastAsia="fr-CA"/>
        </w:rPr>
        <w:tab/>
      </w:r>
      <w:r w:rsidRPr="00833DE7">
        <w:rPr>
          <w:lang w:val="pl-PL" w:eastAsia="fr-CA"/>
        </w:rPr>
        <w:tab/>
        <w:t>-0.03484575</w:t>
      </w:r>
      <w:r w:rsidRPr="00833DE7">
        <w:rPr>
          <w:lang w:val="pl-PL" w:eastAsia="fr-CA"/>
        </w:rPr>
        <w:tab/>
      </w:r>
      <w:r w:rsidRPr="00833DE7">
        <w:rPr>
          <w:lang w:val="pl-PL" w:eastAsia="fr-CA"/>
        </w:rPr>
        <w:tab/>
        <w:t>-0.001711862</w:t>
      </w:r>
      <w:r w:rsidRPr="00833DE7">
        <w:rPr>
          <w:lang w:val="pl-PL" w:eastAsia="fr-CA"/>
        </w:rPr>
        <w:tab/>
        <w:t>0.034887777</w:t>
      </w:r>
      <w:r w:rsidRPr="00833DE7">
        <w:rPr>
          <w:lang w:val="pl-PL" w:eastAsia="fr-CA"/>
        </w:rPr>
        <w:tab/>
      </w:r>
      <w:r w:rsidR="00CE7594">
        <w:rPr>
          <w:lang w:val="pl-PL" w:eastAsia="fr-CA"/>
        </w:rPr>
        <w:tab/>
      </w:r>
      <w:r w:rsidRPr="00833DE7">
        <w:rPr>
          <w:lang w:val="pl-PL" w:eastAsia="fr-CA"/>
        </w:rPr>
        <w:tab/>
        <w:t>0.078431373</w:t>
      </w:r>
    </w:p>
    <w:p w:rsidR="002355CB" w:rsidRPr="00833DE7" w:rsidRDefault="002355CB" w:rsidP="00CE7594">
      <w:pPr>
        <w:spacing w:after="0"/>
        <w:ind w:firstLine="0"/>
        <w:rPr>
          <w:lang w:val="pl-PL" w:eastAsia="fr-CA"/>
        </w:rPr>
      </w:pPr>
      <w:r w:rsidRPr="00833DE7">
        <w:rPr>
          <w:lang w:val="pl-PL" w:eastAsia="fr-CA"/>
        </w:rPr>
        <w:t>5</w:t>
      </w:r>
      <w:r w:rsidRPr="00833DE7">
        <w:rPr>
          <w:lang w:val="pl-PL" w:eastAsia="fr-CA"/>
        </w:rPr>
        <w:tab/>
      </w:r>
      <w:r w:rsidR="00CE7594">
        <w:rPr>
          <w:lang w:val="pl-PL" w:eastAsia="fr-CA"/>
        </w:rPr>
        <w:tab/>
      </w:r>
      <w:r w:rsidRPr="00833DE7">
        <w:rPr>
          <w:lang w:val="pl-PL" w:eastAsia="fr-CA"/>
        </w:rPr>
        <w:t>1</w:t>
      </w:r>
      <w:r w:rsidRPr="00833DE7">
        <w:rPr>
          <w:lang w:val="pl-PL" w:eastAsia="fr-CA"/>
        </w:rPr>
        <w:tab/>
      </w:r>
      <w:r w:rsidRPr="00833DE7">
        <w:rPr>
          <w:lang w:val="pl-PL" w:eastAsia="fr-CA"/>
        </w:rPr>
        <w:tab/>
        <w:t>0.183749518</w:t>
      </w:r>
      <w:r w:rsidRPr="00833DE7">
        <w:rPr>
          <w:lang w:val="pl-PL" w:eastAsia="fr-CA"/>
        </w:rPr>
        <w:tab/>
      </w:r>
      <w:r w:rsidRPr="00833DE7">
        <w:rPr>
          <w:lang w:val="pl-PL" w:eastAsia="fr-CA"/>
        </w:rPr>
        <w:tab/>
        <w:t>-5.38389990-0.33076717i</w:t>
      </w:r>
      <w:r w:rsidRPr="00833DE7">
        <w:rPr>
          <w:lang w:val="pl-PL" w:eastAsia="fr-CA"/>
        </w:rPr>
        <w:tab/>
      </w:r>
      <w:r w:rsidRPr="00833DE7">
        <w:rPr>
          <w:lang w:val="pl-PL" w:eastAsia="fr-CA"/>
        </w:rPr>
        <w:tab/>
        <w:t>-0.02103085</w:t>
      </w:r>
      <w:r w:rsidRPr="00833DE7">
        <w:rPr>
          <w:lang w:val="pl-PL" w:eastAsia="fr-CA"/>
        </w:rPr>
        <w:tab/>
      </w:r>
      <w:r w:rsidRPr="00833DE7">
        <w:rPr>
          <w:lang w:val="pl-PL" w:eastAsia="fr-CA"/>
        </w:rPr>
        <w:tab/>
        <w:t>-0.001292059</w:t>
      </w:r>
      <w:r w:rsidRPr="00833DE7">
        <w:rPr>
          <w:lang w:val="pl-PL" w:eastAsia="fr-CA"/>
        </w:rPr>
        <w:tab/>
        <w:t>0.021070511</w:t>
      </w:r>
      <w:r w:rsidRPr="00833DE7">
        <w:rPr>
          <w:lang w:val="pl-PL" w:eastAsia="fr-CA"/>
        </w:rPr>
        <w:tab/>
      </w:r>
      <w:r w:rsidR="00CE7594">
        <w:rPr>
          <w:lang w:val="pl-PL" w:eastAsia="fr-CA"/>
        </w:rPr>
        <w:tab/>
      </w:r>
      <w:r w:rsidRPr="00833DE7">
        <w:rPr>
          <w:lang w:val="pl-PL" w:eastAsia="fr-CA"/>
        </w:rPr>
        <w:tab/>
        <w:t>0.098039216</w:t>
      </w:r>
    </w:p>
    <w:p w:rsidR="002355CB" w:rsidRPr="00833DE7" w:rsidRDefault="002355CB" w:rsidP="00CE7594">
      <w:pPr>
        <w:spacing w:after="0"/>
        <w:ind w:firstLine="0"/>
        <w:rPr>
          <w:lang w:val="pl-PL" w:eastAsia="fr-CA"/>
        </w:rPr>
      </w:pPr>
      <w:r w:rsidRPr="00833DE7">
        <w:rPr>
          <w:lang w:val="pl-PL" w:eastAsia="fr-CA"/>
        </w:rPr>
        <w:t>6</w:t>
      </w:r>
      <w:r w:rsidRPr="00833DE7">
        <w:rPr>
          <w:lang w:val="pl-PL" w:eastAsia="fr-CA"/>
        </w:rPr>
        <w:tab/>
      </w:r>
      <w:r w:rsidR="00CE7594">
        <w:rPr>
          <w:lang w:val="pl-PL" w:eastAsia="fr-CA"/>
        </w:rPr>
        <w:tab/>
      </w:r>
      <w:r w:rsidRPr="00833DE7">
        <w:rPr>
          <w:lang w:val="pl-PL" w:eastAsia="fr-CA"/>
        </w:rPr>
        <w:t>1.2</w:t>
      </w:r>
      <w:r w:rsidRPr="00833DE7">
        <w:rPr>
          <w:lang w:val="pl-PL" w:eastAsia="fr-CA"/>
        </w:rPr>
        <w:tab/>
      </w:r>
      <w:r w:rsidRPr="00833DE7">
        <w:rPr>
          <w:lang w:val="pl-PL" w:eastAsia="fr-CA"/>
        </w:rPr>
        <w:tab/>
        <w:t>0.219946358</w:t>
      </w:r>
      <w:r w:rsidRPr="00833DE7">
        <w:rPr>
          <w:lang w:val="pl-PL" w:eastAsia="fr-CA"/>
        </w:rPr>
        <w:tab/>
      </w:r>
      <w:r w:rsidRPr="00833DE7">
        <w:rPr>
          <w:lang w:val="pl-PL" w:eastAsia="fr-CA"/>
        </w:rPr>
        <w:tab/>
        <w:t>-3.62421433-0.2673381i</w:t>
      </w:r>
      <w:r w:rsidRPr="00833DE7">
        <w:rPr>
          <w:lang w:val="pl-PL" w:eastAsia="fr-CA"/>
        </w:rPr>
        <w:tab/>
      </w:r>
      <w:r w:rsidRPr="00833DE7">
        <w:rPr>
          <w:lang w:val="pl-PL" w:eastAsia="fr-CA"/>
        </w:rPr>
        <w:tab/>
        <w:t>-0.01415708</w:t>
      </w:r>
      <w:r w:rsidRPr="00833DE7">
        <w:rPr>
          <w:lang w:val="pl-PL" w:eastAsia="fr-CA"/>
        </w:rPr>
        <w:tab/>
      </w:r>
      <w:r w:rsidRPr="00833DE7">
        <w:rPr>
          <w:lang w:val="pl-PL" w:eastAsia="fr-CA"/>
        </w:rPr>
        <w:tab/>
        <w:t>-0.001044289</w:t>
      </w:r>
      <w:r w:rsidRPr="00833DE7">
        <w:rPr>
          <w:lang w:val="pl-PL" w:eastAsia="fr-CA"/>
        </w:rPr>
        <w:tab/>
        <w:t>0.014195551</w:t>
      </w:r>
      <w:r w:rsidRPr="00833DE7">
        <w:rPr>
          <w:lang w:val="pl-PL" w:eastAsia="fr-CA"/>
        </w:rPr>
        <w:tab/>
      </w:r>
      <w:r w:rsidR="00CE7594">
        <w:rPr>
          <w:lang w:val="pl-PL" w:eastAsia="fr-CA"/>
        </w:rPr>
        <w:tab/>
      </w:r>
      <w:r w:rsidRPr="00833DE7">
        <w:rPr>
          <w:lang w:val="pl-PL" w:eastAsia="fr-CA"/>
        </w:rPr>
        <w:tab/>
        <w:t>0.117647059</w:t>
      </w:r>
    </w:p>
    <w:p w:rsidR="002355CB" w:rsidRPr="00833DE7" w:rsidRDefault="002355CB" w:rsidP="00CE7594">
      <w:pPr>
        <w:spacing w:after="0"/>
        <w:ind w:firstLine="0"/>
        <w:rPr>
          <w:lang w:val="pl-PL" w:eastAsia="fr-CA"/>
        </w:rPr>
      </w:pPr>
      <w:r w:rsidRPr="00833DE7">
        <w:rPr>
          <w:lang w:val="pl-PL" w:eastAsia="fr-CA"/>
        </w:rPr>
        <w:t>7</w:t>
      </w:r>
      <w:r w:rsidRPr="00833DE7">
        <w:rPr>
          <w:lang w:val="pl-PL" w:eastAsia="fr-CA"/>
        </w:rPr>
        <w:tab/>
      </w:r>
      <w:r w:rsidR="00CE7594">
        <w:rPr>
          <w:lang w:val="pl-PL" w:eastAsia="fr-CA"/>
        </w:rPr>
        <w:tab/>
      </w:r>
      <w:r w:rsidRPr="00833DE7">
        <w:rPr>
          <w:lang w:val="pl-PL" w:eastAsia="fr-CA"/>
        </w:rPr>
        <w:t>1.4</w:t>
      </w:r>
      <w:r w:rsidRPr="00833DE7">
        <w:rPr>
          <w:lang w:val="pl-PL" w:eastAsia="fr-CA"/>
        </w:rPr>
        <w:tab/>
      </w:r>
      <w:r w:rsidRPr="00833DE7">
        <w:rPr>
          <w:lang w:val="pl-PL" w:eastAsia="fr-CA"/>
        </w:rPr>
        <w:tab/>
        <w:t>0.255842778</w:t>
      </w:r>
      <w:r w:rsidRPr="00833DE7">
        <w:rPr>
          <w:lang w:val="pl-PL" w:eastAsia="fr-CA"/>
        </w:rPr>
        <w:tab/>
      </w:r>
      <w:r w:rsidRPr="00833DE7">
        <w:rPr>
          <w:lang w:val="pl-PL" w:eastAsia="fr-CA"/>
        </w:rPr>
        <w:tab/>
        <w:t>-2.61260783-0.22498433i</w:t>
      </w:r>
      <w:r w:rsidRPr="00833DE7">
        <w:rPr>
          <w:lang w:val="pl-PL" w:eastAsia="fr-CA"/>
        </w:rPr>
        <w:tab/>
      </w:r>
      <w:r w:rsidRPr="00833DE7">
        <w:rPr>
          <w:lang w:val="pl-PL" w:eastAsia="fr-CA"/>
        </w:rPr>
        <w:tab/>
        <w:t>-0.01020550</w:t>
      </w:r>
      <w:r w:rsidRPr="00833DE7">
        <w:rPr>
          <w:lang w:val="pl-PL" w:eastAsia="fr-CA"/>
        </w:rPr>
        <w:tab/>
      </w:r>
      <w:r w:rsidRPr="00833DE7">
        <w:rPr>
          <w:lang w:val="pl-PL" w:eastAsia="fr-CA"/>
        </w:rPr>
        <w:tab/>
        <w:t>-0.000878845</w:t>
      </w:r>
      <w:r w:rsidRPr="00833DE7">
        <w:rPr>
          <w:lang w:val="pl-PL" w:eastAsia="fr-CA"/>
        </w:rPr>
        <w:tab/>
        <w:t>0.01024327</w:t>
      </w:r>
      <w:r w:rsidRPr="00833DE7">
        <w:rPr>
          <w:lang w:val="pl-PL" w:eastAsia="fr-CA"/>
        </w:rPr>
        <w:tab/>
      </w:r>
      <w:r w:rsidR="00CE7594">
        <w:rPr>
          <w:lang w:val="pl-PL" w:eastAsia="fr-CA"/>
        </w:rPr>
        <w:tab/>
      </w:r>
      <w:r w:rsidRPr="00833DE7">
        <w:rPr>
          <w:lang w:val="pl-PL" w:eastAsia="fr-CA"/>
        </w:rPr>
        <w:tab/>
        <w:t>0.137254902</w:t>
      </w:r>
    </w:p>
    <w:p w:rsidR="002355CB" w:rsidRPr="00833DE7" w:rsidRDefault="002355CB" w:rsidP="00CE7594">
      <w:pPr>
        <w:spacing w:after="0"/>
        <w:ind w:firstLine="0"/>
        <w:rPr>
          <w:lang w:val="pl-PL" w:eastAsia="fr-CA"/>
        </w:rPr>
      </w:pPr>
      <w:r w:rsidRPr="00833DE7">
        <w:rPr>
          <w:lang w:val="pl-PL" w:eastAsia="fr-CA"/>
        </w:rPr>
        <w:t>8</w:t>
      </w:r>
      <w:r w:rsidRPr="00833DE7">
        <w:rPr>
          <w:lang w:val="pl-PL" w:eastAsia="fr-CA"/>
        </w:rPr>
        <w:tab/>
      </w:r>
      <w:r w:rsidR="00CE7594">
        <w:rPr>
          <w:lang w:val="pl-PL" w:eastAsia="fr-CA"/>
        </w:rPr>
        <w:tab/>
      </w:r>
      <w:r w:rsidRPr="00833DE7">
        <w:rPr>
          <w:lang w:val="pl-PL" w:eastAsia="fr-CA"/>
        </w:rPr>
        <w:t>1.6</w:t>
      </w:r>
      <w:r w:rsidRPr="00833DE7">
        <w:rPr>
          <w:lang w:val="pl-PL" w:eastAsia="fr-CA"/>
        </w:rPr>
        <w:tab/>
      </w:r>
      <w:r w:rsidRPr="00833DE7">
        <w:rPr>
          <w:lang w:val="pl-PL" w:eastAsia="fr-CA"/>
        </w:rPr>
        <w:tab/>
        <w:t>0.291389747</w:t>
      </w:r>
      <w:r w:rsidRPr="00833DE7">
        <w:rPr>
          <w:lang w:val="pl-PL" w:eastAsia="fr-CA"/>
        </w:rPr>
        <w:tab/>
      </w:r>
      <w:r w:rsidRPr="00833DE7">
        <w:rPr>
          <w:lang w:val="pl-PL" w:eastAsia="fr-CA"/>
        </w:rPr>
        <w:tab/>
        <w:t>-1.97479646-0.19450047i</w:t>
      </w:r>
      <w:r w:rsidRPr="00833DE7">
        <w:rPr>
          <w:lang w:val="pl-PL" w:eastAsia="fr-CA"/>
        </w:rPr>
        <w:tab/>
      </w:r>
      <w:r w:rsidRPr="00833DE7">
        <w:rPr>
          <w:lang w:val="pl-PL" w:eastAsia="fr-CA"/>
        </w:rPr>
        <w:tab/>
        <w:t>-0.00771404</w:t>
      </w:r>
      <w:r w:rsidRPr="00833DE7">
        <w:rPr>
          <w:lang w:val="pl-PL" w:eastAsia="fr-CA"/>
        </w:rPr>
        <w:tab/>
      </w:r>
      <w:r w:rsidRPr="00833DE7">
        <w:rPr>
          <w:lang w:val="pl-PL" w:eastAsia="fr-CA"/>
        </w:rPr>
        <w:tab/>
        <w:t>-0.000759767</w:t>
      </w:r>
      <w:r w:rsidRPr="00833DE7">
        <w:rPr>
          <w:lang w:val="pl-PL" w:eastAsia="fr-CA"/>
        </w:rPr>
        <w:tab/>
        <w:t>0.007751374</w:t>
      </w:r>
      <w:r w:rsidR="00A65DD4" w:rsidRPr="00833DE7">
        <w:rPr>
          <w:lang w:val="pl-PL" w:eastAsia="fr-CA"/>
        </w:rPr>
        <w:tab/>
      </w:r>
      <w:r w:rsidR="00CE7594">
        <w:rPr>
          <w:lang w:val="pl-PL" w:eastAsia="fr-CA"/>
        </w:rPr>
        <w:tab/>
      </w:r>
      <w:r w:rsidRPr="00833DE7">
        <w:rPr>
          <w:lang w:val="pl-PL" w:eastAsia="fr-CA"/>
        </w:rPr>
        <w:tab/>
        <w:t>0.156862745</w:t>
      </w:r>
    </w:p>
    <w:p w:rsidR="002355CB" w:rsidRPr="00833DE7" w:rsidRDefault="002355CB" w:rsidP="00CE7594">
      <w:pPr>
        <w:spacing w:after="0"/>
        <w:ind w:firstLine="0"/>
        <w:rPr>
          <w:lang w:val="pl-PL" w:eastAsia="fr-CA"/>
        </w:rPr>
      </w:pPr>
      <w:r w:rsidRPr="00833DE7">
        <w:rPr>
          <w:lang w:val="pl-PL" w:eastAsia="fr-CA"/>
        </w:rPr>
        <w:t>9</w:t>
      </w:r>
      <w:r w:rsidRPr="00833DE7">
        <w:rPr>
          <w:lang w:val="pl-PL" w:eastAsia="fr-CA"/>
        </w:rPr>
        <w:tab/>
      </w:r>
      <w:r w:rsidR="00CE7594">
        <w:rPr>
          <w:lang w:val="pl-PL" w:eastAsia="fr-CA"/>
        </w:rPr>
        <w:tab/>
      </w:r>
      <w:r w:rsidRPr="00833DE7">
        <w:rPr>
          <w:lang w:val="pl-PL" w:eastAsia="fr-CA"/>
        </w:rPr>
        <w:t>1.8</w:t>
      </w:r>
      <w:r w:rsidRPr="00833DE7">
        <w:rPr>
          <w:lang w:val="pl-PL" w:eastAsia="fr-CA"/>
        </w:rPr>
        <w:tab/>
      </w:r>
      <w:r w:rsidR="00A65DD4" w:rsidRPr="00833DE7">
        <w:rPr>
          <w:lang w:val="pl-PL" w:eastAsia="fr-CA"/>
        </w:rPr>
        <w:tab/>
      </w:r>
      <w:r w:rsidRPr="00833DE7">
        <w:rPr>
          <w:lang w:val="pl-PL" w:eastAsia="fr-CA"/>
        </w:rPr>
        <w:t>0.326538713</w:t>
      </w:r>
      <w:r w:rsidR="00A65DD4" w:rsidRPr="00833DE7">
        <w:rPr>
          <w:lang w:val="pl-PL" w:eastAsia="fr-CA"/>
        </w:rPr>
        <w:tab/>
      </w:r>
      <w:r w:rsidRPr="00833DE7">
        <w:rPr>
          <w:lang w:val="pl-PL" w:eastAsia="fr-CA"/>
        </w:rPr>
        <w:tab/>
        <w:t>-1.54574152-0.1714195i</w:t>
      </w:r>
      <w:r w:rsidR="00A65DD4" w:rsidRPr="00833DE7">
        <w:rPr>
          <w:lang w:val="pl-PL" w:eastAsia="fr-CA"/>
        </w:rPr>
        <w:tab/>
      </w:r>
      <w:r w:rsidRPr="00833DE7">
        <w:rPr>
          <w:lang w:val="pl-PL" w:eastAsia="fr-CA"/>
        </w:rPr>
        <w:tab/>
        <w:t>-0.00603805</w:t>
      </w:r>
      <w:r w:rsidRPr="00833DE7">
        <w:rPr>
          <w:lang w:val="pl-PL" w:eastAsia="fr-CA"/>
        </w:rPr>
        <w:tab/>
      </w:r>
      <w:r w:rsidR="00A65DD4" w:rsidRPr="00833DE7">
        <w:rPr>
          <w:lang w:val="pl-PL" w:eastAsia="fr-CA"/>
        </w:rPr>
        <w:tab/>
      </w:r>
      <w:r w:rsidRPr="00833DE7">
        <w:rPr>
          <w:lang w:val="pl-PL" w:eastAsia="fr-CA"/>
        </w:rPr>
        <w:t>-0.000669607</w:t>
      </w:r>
      <w:r w:rsidRPr="00833DE7">
        <w:rPr>
          <w:lang w:val="pl-PL" w:eastAsia="fr-CA"/>
        </w:rPr>
        <w:tab/>
        <w:t>0.006075068</w:t>
      </w:r>
      <w:r w:rsidR="00A65DD4" w:rsidRPr="00833DE7">
        <w:rPr>
          <w:lang w:val="pl-PL" w:eastAsia="fr-CA"/>
        </w:rPr>
        <w:tab/>
      </w:r>
      <w:r w:rsidR="00CE7594">
        <w:rPr>
          <w:lang w:val="pl-PL" w:eastAsia="fr-CA"/>
        </w:rPr>
        <w:tab/>
      </w:r>
      <w:r w:rsidRPr="00833DE7">
        <w:rPr>
          <w:lang w:val="pl-PL" w:eastAsia="fr-CA"/>
        </w:rPr>
        <w:tab/>
        <w:t>0.176470588</w:t>
      </w:r>
    </w:p>
    <w:p w:rsidR="002355CB" w:rsidRPr="00337285" w:rsidRDefault="002355CB" w:rsidP="00CE7594">
      <w:pPr>
        <w:spacing w:after="0"/>
        <w:ind w:firstLine="0"/>
        <w:rPr>
          <w:lang w:val="pl-PL" w:eastAsia="fr-CA"/>
        </w:rPr>
      </w:pPr>
      <w:r w:rsidRPr="00337285">
        <w:rPr>
          <w:lang w:val="pl-PL" w:eastAsia="fr-CA"/>
        </w:rPr>
        <w:t>10</w:t>
      </w:r>
      <w:r w:rsidRPr="00337285">
        <w:rPr>
          <w:lang w:val="pl-PL" w:eastAsia="fr-CA"/>
        </w:rPr>
        <w:tab/>
      </w:r>
      <w:r w:rsidR="00CE7594" w:rsidRPr="00337285">
        <w:rPr>
          <w:lang w:val="pl-PL" w:eastAsia="fr-CA"/>
        </w:rPr>
        <w:tab/>
      </w:r>
      <w:r w:rsidRPr="00337285">
        <w:rPr>
          <w:lang w:val="pl-PL" w:eastAsia="fr-CA"/>
        </w:rPr>
        <w:t>2</w:t>
      </w:r>
      <w:r w:rsidRPr="00337285">
        <w:rPr>
          <w:lang w:val="pl-PL" w:eastAsia="fr-CA"/>
        </w:rPr>
        <w:tab/>
      </w:r>
      <w:r w:rsidR="00A65DD4" w:rsidRPr="00337285">
        <w:rPr>
          <w:lang w:val="pl-PL" w:eastAsia="fr-CA"/>
        </w:rPr>
        <w:tab/>
      </w:r>
      <w:r w:rsidRPr="00337285">
        <w:rPr>
          <w:lang w:val="pl-PL" w:eastAsia="fr-CA"/>
        </w:rPr>
        <w:t>0.361241666</w:t>
      </w:r>
      <w:r w:rsidRPr="00337285">
        <w:rPr>
          <w:lang w:val="pl-PL" w:eastAsia="fr-CA"/>
        </w:rPr>
        <w:tab/>
      </w:r>
      <w:r w:rsidR="00A65DD4" w:rsidRPr="00337285">
        <w:rPr>
          <w:lang w:val="pl-PL" w:eastAsia="fr-CA"/>
        </w:rPr>
        <w:tab/>
      </w:r>
      <w:r w:rsidRPr="00337285">
        <w:rPr>
          <w:lang w:val="pl-PL" w:eastAsia="fr-CA"/>
        </w:rPr>
        <w:t>-1.24284792</w:t>
      </w:r>
      <w:r w:rsidR="00A65DD4" w:rsidRPr="00337285">
        <w:rPr>
          <w:lang w:val="pl-PL" w:eastAsia="fr-CA"/>
        </w:rPr>
        <w:tab/>
      </w:r>
      <w:r w:rsidRPr="00337285">
        <w:rPr>
          <w:lang w:val="pl-PL" w:eastAsia="fr-CA"/>
        </w:rPr>
        <w:t>-0.1532906i</w:t>
      </w:r>
      <w:r w:rsidRPr="00337285">
        <w:rPr>
          <w:lang w:val="pl-PL" w:eastAsia="fr-CA"/>
        </w:rPr>
        <w:tab/>
      </w:r>
      <w:r w:rsidR="00A65DD4" w:rsidRPr="00337285">
        <w:rPr>
          <w:lang w:val="pl-PL" w:eastAsia="fr-CA"/>
        </w:rPr>
        <w:tab/>
      </w:r>
      <w:r w:rsidRPr="00337285">
        <w:rPr>
          <w:lang w:val="pl-PL" w:eastAsia="fr-CA"/>
        </w:rPr>
        <w:t>-0.00485487</w:t>
      </w:r>
      <w:r w:rsidRPr="00337285">
        <w:rPr>
          <w:lang w:val="pl-PL" w:eastAsia="fr-CA"/>
        </w:rPr>
        <w:tab/>
      </w:r>
      <w:r w:rsidR="00A65DD4" w:rsidRPr="00337285">
        <w:rPr>
          <w:lang w:val="pl-PL" w:eastAsia="fr-CA"/>
        </w:rPr>
        <w:tab/>
      </w:r>
      <w:r w:rsidRPr="00337285">
        <w:rPr>
          <w:lang w:val="pl-PL" w:eastAsia="fr-CA"/>
        </w:rPr>
        <w:t>-0.000598792</w:t>
      </w:r>
      <w:r w:rsidRPr="00337285">
        <w:rPr>
          <w:lang w:val="pl-PL" w:eastAsia="fr-CA"/>
        </w:rPr>
        <w:tab/>
        <w:t>0.004891662</w:t>
      </w:r>
      <w:r w:rsidR="00A65DD4" w:rsidRPr="00337285">
        <w:rPr>
          <w:lang w:val="pl-PL" w:eastAsia="fr-CA"/>
        </w:rPr>
        <w:tab/>
      </w:r>
      <w:r w:rsidR="00CE7594" w:rsidRPr="00337285">
        <w:rPr>
          <w:lang w:val="pl-PL" w:eastAsia="fr-CA"/>
        </w:rPr>
        <w:tab/>
      </w:r>
      <w:r w:rsidRPr="00337285">
        <w:rPr>
          <w:lang w:val="pl-PL" w:eastAsia="fr-CA"/>
        </w:rPr>
        <w:tab/>
        <w:t>0.196078431</w:t>
      </w:r>
    </w:p>
    <w:p w:rsidR="002355CB" w:rsidRPr="00CE7594" w:rsidRDefault="002355CB" w:rsidP="00CE7594">
      <w:pPr>
        <w:spacing w:after="0"/>
        <w:ind w:firstLine="0"/>
        <w:rPr>
          <w:lang w:eastAsia="fr-CA"/>
        </w:rPr>
      </w:pPr>
      <w:r w:rsidRPr="00CE7594">
        <w:rPr>
          <w:lang w:eastAsia="fr-CA"/>
        </w:rPr>
        <w:t>11</w:t>
      </w:r>
      <w:r w:rsidRPr="00CE7594">
        <w:rPr>
          <w:lang w:eastAsia="fr-CA"/>
        </w:rPr>
        <w:tab/>
      </w:r>
      <w:r w:rsidR="00CE7594" w:rsidRPr="00CE7594">
        <w:rPr>
          <w:lang w:eastAsia="fr-CA"/>
        </w:rPr>
        <w:tab/>
      </w:r>
      <w:r w:rsidRPr="00CE7594">
        <w:rPr>
          <w:lang w:eastAsia="fr-CA"/>
        </w:rPr>
        <w:t>2.2</w:t>
      </w:r>
      <w:r w:rsidRPr="00CE7594">
        <w:rPr>
          <w:lang w:eastAsia="fr-CA"/>
        </w:rPr>
        <w:tab/>
      </w:r>
      <w:r w:rsidR="00A65DD4" w:rsidRPr="00CE7594">
        <w:rPr>
          <w:lang w:eastAsia="fr-CA"/>
        </w:rPr>
        <w:tab/>
      </w:r>
      <w:r w:rsidRPr="00CE7594">
        <w:rPr>
          <w:lang w:eastAsia="fr-CA"/>
        </w:rPr>
        <w:t>0.395451207</w:t>
      </w:r>
      <w:r w:rsidR="00A65DD4" w:rsidRPr="00CE7594">
        <w:rPr>
          <w:lang w:eastAsia="fr-CA"/>
        </w:rPr>
        <w:tab/>
      </w:r>
      <w:r w:rsidRPr="00CE7594">
        <w:rPr>
          <w:lang w:eastAsia="fr-CA"/>
        </w:rPr>
        <w:tab/>
        <w:t>-1.02085593-0.13864885i</w:t>
      </w:r>
      <w:r w:rsidR="00A65DD4" w:rsidRPr="00CE7594">
        <w:rPr>
          <w:lang w:eastAsia="fr-CA"/>
        </w:rPr>
        <w:tab/>
      </w:r>
      <w:r w:rsidRPr="00CE7594">
        <w:rPr>
          <w:lang w:eastAsia="fr-CA"/>
        </w:rPr>
        <w:tab/>
        <w:t>-0.0039877</w:t>
      </w:r>
      <w:r w:rsidR="00A65DD4" w:rsidRPr="00CE7594">
        <w:rPr>
          <w:lang w:eastAsia="fr-CA"/>
        </w:rPr>
        <w:t>2</w:t>
      </w:r>
      <w:r w:rsidR="00A65DD4" w:rsidRPr="00CE7594">
        <w:rPr>
          <w:lang w:eastAsia="fr-CA"/>
        </w:rPr>
        <w:tab/>
      </w:r>
      <w:r w:rsidRPr="00CE7594">
        <w:rPr>
          <w:lang w:eastAsia="fr-CA"/>
        </w:rPr>
        <w:tab/>
        <w:t>-0.000541597</w:t>
      </w:r>
      <w:r w:rsidRPr="00CE7594">
        <w:rPr>
          <w:lang w:eastAsia="fr-CA"/>
        </w:rPr>
        <w:tab/>
        <w:t>0.004024329</w:t>
      </w:r>
      <w:r w:rsidR="00A65DD4" w:rsidRPr="00CE7594">
        <w:rPr>
          <w:lang w:eastAsia="fr-CA"/>
        </w:rPr>
        <w:tab/>
      </w:r>
      <w:r w:rsidR="00CE7594">
        <w:rPr>
          <w:lang w:eastAsia="fr-CA"/>
        </w:rPr>
        <w:tab/>
      </w:r>
      <w:r w:rsidRPr="00CE7594">
        <w:rPr>
          <w:lang w:eastAsia="fr-CA"/>
        </w:rPr>
        <w:tab/>
        <w:t>0.215686275</w:t>
      </w:r>
    </w:p>
    <w:p w:rsidR="002355CB" w:rsidRPr="00CE7594" w:rsidRDefault="002355CB" w:rsidP="00CE7594">
      <w:pPr>
        <w:spacing w:after="0"/>
        <w:ind w:firstLine="0"/>
        <w:rPr>
          <w:lang w:eastAsia="fr-CA"/>
        </w:rPr>
      </w:pPr>
      <w:r w:rsidRPr="00CE7594">
        <w:rPr>
          <w:lang w:eastAsia="fr-CA"/>
        </w:rPr>
        <w:t>12</w:t>
      </w:r>
      <w:r w:rsidRPr="00CE7594">
        <w:rPr>
          <w:lang w:eastAsia="fr-CA"/>
        </w:rPr>
        <w:tab/>
      </w:r>
      <w:r w:rsidR="00CE7594" w:rsidRPr="00CE7594">
        <w:rPr>
          <w:lang w:eastAsia="fr-CA"/>
        </w:rPr>
        <w:tab/>
      </w:r>
      <w:r w:rsidRPr="00CE7594">
        <w:rPr>
          <w:lang w:eastAsia="fr-CA"/>
        </w:rPr>
        <w:t>2.4</w:t>
      </w:r>
      <w:r w:rsidRPr="00CE7594">
        <w:rPr>
          <w:lang w:eastAsia="fr-CA"/>
        </w:rPr>
        <w:tab/>
      </w:r>
      <w:r w:rsidR="00A65DD4" w:rsidRPr="00CE7594">
        <w:rPr>
          <w:lang w:eastAsia="fr-CA"/>
        </w:rPr>
        <w:tab/>
      </w:r>
      <w:r w:rsidRPr="00CE7594">
        <w:rPr>
          <w:lang w:eastAsia="fr-CA"/>
        </w:rPr>
        <w:t>0.429120609</w:t>
      </w:r>
      <w:r w:rsidR="00A65DD4" w:rsidRPr="00CE7594">
        <w:rPr>
          <w:lang w:eastAsia="fr-CA"/>
        </w:rPr>
        <w:tab/>
      </w:r>
      <w:r w:rsidRPr="00CE7594">
        <w:rPr>
          <w:lang w:eastAsia="fr-CA"/>
        </w:rPr>
        <w:tab/>
        <w:t>-0.85320279-0.1265606</w:t>
      </w:r>
      <w:r w:rsidR="00A65DD4" w:rsidRPr="00CE7594">
        <w:rPr>
          <w:lang w:eastAsia="fr-CA"/>
        </w:rPr>
        <w:t>8</w:t>
      </w:r>
      <w:r w:rsidRPr="00CE7594">
        <w:rPr>
          <w:lang w:eastAsia="fr-CA"/>
        </w:rPr>
        <w:t>i</w:t>
      </w:r>
      <w:r w:rsidR="00A65DD4" w:rsidRPr="00CE7594">
        <w:rPr>
          <w:lang w:eastAsia="fr-CA"/>
        </w:rPr>
        <w:tab/>
      </w:r>
      <w:r w:rsidRPr="00CE7594">
        <w:rPr>
          <w:lang w:eastAsia="fr-CA"/>
        </w:rPr>
        <w:tab/>
        <w:t>-0.00333282</w:t>
      </w:r>
      <w:r w:rsidRPr="00CE7594">
        <w:rPr>
          <w:lang w:eastAsia="fr-CA"/>
        </w:rPr>
        <w:tab/>
      </w:r>
      <w:r w:rsidR="00A65DD4" w:rsidRPr="00CE7594">
        <w:rPr>
          <w:lang w:eastAsia="fr-CA"/>
        </w:rPr>
        <w:tab/>
      </w:r>
      <w:r w:rsidRPr="00CE7594">
        <w:rPr>
          <w:lang w:eastAsia="fr-CA"/>
        </w:rPr>
        <w:t>-0.000494378</w:t>
      </w:r>
      <w:r w:rsidRPr="00CE7594">
        <w:rPr>
          <w:lang w:eastAsia="fr-CA"/>
        </w:rPr>
        <w:tab/>
        <w:t>0.003369291</w:t>
      </w:r>
      <w:r w:rsidR="00A65DD4" w:rsidRPr="00CE7594">
        <w:rPr>
          <w:lang w:eastAsia="fr-CA"/>
        </w:rPr>
        <w:tab/>
      </w:r>
      <w:r w:rsidRPr="00CE7594">
        <w:rPr>
          <w:lang w:eastAsia="fr-CA"/>
        </w:rPr>
        <w:tab/>
      </w:r>
      <w:r w:rsidR="00CE7594">
        <w:rPr>
          <w:lang w:eastAsia="fr-CA"/>
        </w:rPr>
        <w:tab/>
      </w:r>
      <w:r w:rsidRPr="00CE7594">
        <w:rPr>
          <w:lang w:eastAsia="fr-CA"/>
        </w:rPr>
        <w:t>0.235294118</w:t>
      </w:r>
    </w:p>
    <w:p w:rsidR="00A4794B" w:rsidRPr="00CE7594" w:rsidRDefault="002355CB" w:rsidP="00CE7594">
      <w:pPr>
        <w:spacing w:after="0"/>
        <w:ind w:firstLine="0"/>
        <w:rPr>
          <w:lang w:eastAsia="fr-CA"/>
        </w:rPr>
      </w:pPr>
      <w:r w:rsidRPr="00CE7594">
        <w:rPr>
          <w:lang w:eastAsia="fr-CA"/>
        </w:rPr>
        <w:t>13</w:t>
      </w:r>
      <w:r w:rsidRPr="00CE7594">
        <w:rPr>
          <w:lang w:eastAsia="fr-CA"/>
        </w:rPr>
        <w:tab/>
      </w:r>
      <w:r w:rsidR="00CE7594" w:rsidRPr="00CE7594">
        <w:rPr>
          <w:lang w:eastAsia="fr-CA"/>
        </w:rPr>
        <w:tab/>
      </w:r>
      <w:r w:rsidRPr="00CE7594">
        <w:rPr>
          <w:lang w:eastAsia="fr-CA"/>
        </w:rPr>
        <w:t>2.6</w:t>
      </w:r>
      <w:r w:rsidRPr="00CE7594">
        <w:rPr>
          <w:lang w:eastAsia="fr-CA"/>
        </w:rPr>
        <w:tab/>
      </w:r>
      <w:r w:rsidR="00A65DD4" w:rsidRPr="00CE7594">
        <w:rPr>
          <w:lang w:eastAsia="fr-CA"/>
        </w:rPr>
        <w:tab/>
      </w:r>
      <w:r w:rsidRPr="00CE7594">
        <w:rPr>
          <w:lang w:eastAsia="fr-CA"/>
        </w:rPr>
        <w:t>0.462203884</w:t>
      </w:r>
      <w:r w:rsidRPr="00CE7594">
        <w:rPr>
          <w:lang w:eastAsia="fr-CA"/>
        </w:rPr>
        <w:tab/>
      </w:r>
      <w:r w:rsidR="00A65DD4" w:rsidRPr="00CE7594">
        <w:rPr>
          <w:lang w:eastAsia="fr-CA"/>
        </w:rPr>
        <w:tab/>
      </w:r>
      <w:r w:rsidRPr="00CE7594">
        <w:rPr>
          <w:lang w:eastAsia="fr-CA"/>
        </w:rPr>
        <w:t>-0.72343453-0.11640160i</w:t>
      </w:r>
      <w:r w:rsidR="00A65DD4" w:rsidRPr="00CE7594">
        <w:rPr>
          <w:lang w:eastAsia="fr-CA"/>
        </w:rPr>
        <w:tab/>
      </w:r>
      <w:r w:rsidR="00A65DD4" w:rsidRPr="00CE7594">
        <w:rPr>
          <w:lang w:eastAsia="fr-CA"/>
        </w:rPr>
        <w:tab/>
        <w:t>-0.00282592</w:t>
      </w:r>
      <w:r w:rsidR="00A65DD4" w:rsidRPr="00CE7594">
        <w:rPr>
          <w:lang w:eastAsia="fr-CA"/>
        </w:rPr>
        <w:tab/>
      </w:r>
      <w:r w:rsidRPr="00CE7594">
        <w:rPr>
          <w:lang w:eastAsia="fr-CA"/>
        </w:rPr>
        <w:tab/>
        <w:t>-0.000454694</w:t>
      </w:r>
      <w:r w:rsidRPr="00CE7594">
        <w:rPr>
          <w:lang w:eastAsia="fr-CA"/>
        </w:rPr>
        <w:tab/>
        <w:t>0.002862263</w:t>
      </w:r>
      <w:r w:rsidRPr="00CE7594">
        <w:rPr>
          <w:lang w:eastAsia="fr-CA"/>
        </w:rPr>
        <w:tab/>
      </w:r>
      <w:r w:rsidR="00CE7594">
        <w:rPr>
          <w:lang w:eastAsia="fr-CA"/>
        </w:rPr>
        <w:tab/>
      </w:r>
      <w:r w:rsidR="00A65DD4" w:rsidRPr="00CE7594">
        <w:rPr>
          <w:lang w:eastAsia="fr-CA"/>
        </w:rPr>
        <w:tab/>
      </w:r>
      <w:r w:rsidRPr="00CE7594">
        <w:rPr>
          <w:lang w:eastAsia="fr-CA"/>
        </w:rPr>
        <w:t>0.254901961</w:t>
      </w:r>
    </w:p>
    <w:p w:rsidR="00A4794B" w:rsidRPr="00CE7594" w:rsidRDefault="00A65DD4" w:rsidP="00CE7594">
      <w:pPr>
        <w:spacing w:after="0"/>
        <w:ind w:firstLine="0"/>
        <w:rPr>
          <w:lang w:eastAsia="fr-CA"/>
        </w:rPr>
      </w:pPr>
      <w:r w:rsidRPr="00CE7594">
        <w:rPr>
          <w:lang w:eastAsia="fr-CA"/>
        </w:rPr>
        <w:t>……</w:t>
      </w:r>
    </w:p>
    <w:p w:rsidR="00A65DD4" w:rsidRPr="00CE7594" w:rsidRDefault="00A65DD4" w:rsidP="00CE7594">
      <w:pPr>
        <w:spacing w:after="0"/>
        <w:ind w:firstLine="0"/>
        <w:rPr>
          <w:lang w:eastAsia="fr-CA"/>
        </w:rPr>
      </w:pPr>
      <w:r w:rsidRPr="00CE7594">
        <w:rPr>
          <w:lang w:eastAsia="fr-CA"/>
        </w:rPr>
        <w:t>252</w:t>
      </w:r>
      <w:r w:rsidRPr="00CE7594">
        <w:rPr>
          <w:lang w:eastAsia="fr-CA"/>
        </w:rPr>
        <w:tab/>
      </w:r>
      <w:r w:rsidR="00CE7594" w:rsidRPr="00CE7594">
        <w:rPr>
          <w:lang w:eastAsia="fr-CA"/>
        </w:rPr>
        <w:tab/>
      </w:r>
      <w:r w:rsidRPr="00CE7594">
        <w:rPr>
          <w:lang w:eastAsia="fr-CA"/>
        </w:rPr>
        <w:t>50.4</w:t>
      </w:r>
      <w:r w:rsidRPr="00CE7594">
        <w:rPr>
          <w:lang w:eastAsia="fr-CA"/>
        </w:rPr>
        <w:tab/>
      </w:r>
      <w:r w:rsidRPr="00CE7594">
        <w:rPr>
          <w:lang w:eastAsia="fr-CA"/>
        </w:rPr>
        <w:tab/>
        <w:t>0.110652682</w:t>
      </w:r>
      <w:r w:rsidRPr="00CE7594">
        <w:rPr>
          <w:lang w:eastAsia="fr-CA"/>
        </w:rPr>
        <w:tab/>
      </w:r>
      <w:r w:rsidRPr="00CE7594">
        <w:rPr>
          <w:lang w:eastAsia="fr-CA"/>
        </w:rPr>
        <w:tab/>
        <w:t>-8.92051279+0.43823669i</w:t>
      </w:r>
      <w:r w:rsidRPr="00CE7594">
        <w:rPr>
          <w:lang w:eastAsia="fr-CA"/>
        </w:rPr>
        <w:tab/>
      </w:r>
      <w:r w:rsidRPr="00CE7594">
        <w:rPr>
          <w:lang w:eastAsia="fr-CA"/>
        </w:rPr>
        <w:tab/>
        <w:t>-0.03484575</w:t>
      </w:r>
      <w:r w:rsidRPr="00CE7594">
        <w:rPr>
          <w:lang w:eastAsia="fr-CA"/>
        </w:rPr>
        <w:tab/>
      </w:r>
      <w:r w:rsidRPr="00CE7594">
        <w:rPr>
          <w:lang w:eastAsia="fr-CA"/>
        </w:rPr>
        <w:tab/>
        <w:t>0.001711862</w:t>
      </w:r>
      <w:r w:rsidRPr="00CE7594">
        <w:rPr>
          <w:lang w:eastAsia="fr-CA"/>
        </w:rPr>
        <w:tab/>
      </w:r>
      <w:r w:rsidRPr="00CE7594">
        <w:rPr>
          <w:lang w:eastAsia="fr-CA"/>
        </w:rPr>
        <w:tab/>
        <w:t>0.034887777</w:t>
      </w:r>
    </w:p>
    <w:p w:rsidR="00A65DD4" w:rsidRPr="00CE7594" w:rsidRDefault="00A65DD4" w:rsidP="00CE7594">
      <w:pPr>
        <w:spacing w:after="0"/>
        <w:ind w:firstLine="0"/>
        <w:rPr>
          <w:lang w:eastAsia="fr-CA"/>
        </w:rPr>
      </w:pPr>
      <w:r w:rsidRPr="00CE7594">
        <w:rPr>
          <w:lang w:eastAsia="fr-CA"/>
        </w:rPr>
        <w:t>253</w:t>
      </w:r>
      <w:r w:rsidRPr="00CE7594">
        <w:rPr>
          <w:lang w:eastAsia="fr-CA"/>
        </w:rPr>
        <w:tab/>
      </w:r>
      <w:r w:rsidR="00CE7594" w:rsidRPr="00CE7594">
        <w:rPr>
          <w:lang w:eastAsia="fr-CA"/>
        </w:rPr>
        <w:tab/>
      </w:r>
      <w:r w:rsidRPr="00CE7594">
        <w:rPr>
          <w:lang w:eastAsia="fr-CA"/>
        </w:rPr>
        <w:t>50.6</w:t>
      </w:r>
      <w:r w:rsidRPr="00CE7594">
        <w:rPr>
          <w:lang w:eastAsia="fr-CA"/>
        </w:rPr>
        <w:tab/>
      </w:r>
      <w:r w:rsidRPr="00CE7594">
        <w:rPr>
          <w:lang w:eastAsia="fr-CA"/>
        </w:rPr>
        <w:tab/>
        <w:t>0.073852527</w:t>
      </w:r>
      <w:r w:rsidRPr="00CE7594">
        <w:rPr>
          <w:lang w:eastAsia="fr-CA"/>
        </w:rPr>
        <w:tab/>
      </w:r>
      <w:r w:rsidRPr="00CE7594">
        <w:rPr>
          <w:lang w:eastAsia="fr-CA"/>
        </w:rPr>
        <w:tab/>
        <w:t>-18.2085144+0.67065930i</w:t>
      </w:r>
      <w:r w:rsidRPr="00CE7594">
        <w:rPr>
          <w:lang w:eastAsia="fr-CA"/>
        </w:rPr>
        <w:tab/>
      </w:r>
      <w:r w:rsidRPr="00CE7594">
        <w:rPr>
          <w:lang w:eastAsia="fr-CA"/>
        </w:rPr>
        <w:tab/>
        <w:t>-0.07112701</w:t>
      </w:r>
      <w:r w:rsidRPr="00CE7594">
        <w:rPr>
          <w:lang w:eastAsia="fr-CA"/>
        </w:rPr>
        <w:tab/>
      </w:r>
      <w:r w:rsidRPr="00CE7594">
        <w:rPr>
          <w:lang w:eastAsia="fr-CA"/>
        </w:rPr>
        <w:tab/>
        <w:t>0.002619763</w:t>
      </w:r>
      <w:r w:rsidRPr="00CE7594">
        <w:rPr>
          <w:lang w:eastAsia="fr-CA"/>
        </w:rPr>
        <w:tab/>
      </w:r>
      <w:r w:rsidRPr="00CE7594">
        <w:rPr>
          <w:lang w:eastAsia="fr-CA"/>
        </w:rPr>
        <w:tab/>
        <w:t>0.071175239</w:t>
      </w:r>
    </w:p>
    <w:p w:rsidR="00A65DD4" w:rsidRPr="00CE7594" w:rsidRDefault="00A65DD4" w:rsidP="00CE7594">
      <w:pPr>
        <w:spacing w:after="0"/>
        <w:ind w:firstLine="0"/>
        <w:rPr>
          <w:lang w:eastAsia="fr-CA"/>
        </w:rPr>
      </w:pPr>
      <w:r w:rsidRPr="00CE7594">
        <w:rPr>
          <w:lang w:eastAsia="fr-CA"/>
        </w:rPr>
        <w:t>254</w:t>
      </w:r>
      <w:r w:rsidRPr="00CE7594">
        <w:rPr>
          <w:lang w:eastAsia="fr-CA"/>
        </w:rPr>
        <w:tab/>
      </w:r>
      <w:r w:rsidR="00CE7594">
        <w:rPr>
          <w:lang w:eastAsia="fr-CA"/>
        </w:rPr>
        <w:tab/>
      </w:r>
      <w:r w:rsidRPr="00CE7594">
        <w:rPr>
          <w:lang w:eastAsia="fr-CA"/>
        </w:rPr>
        <w:t>50.8</w:t>
      </w:r>
      <w:r w:rsidRPr="00CE7594">
        <w:rPr>
          <w:lang w:eastAsia="fr-CA"/>
        </w:rPr>
        <w:tab/>
      </w:r>
      <w:r w:rsidRPr="00CE7594">
        <w:rPr>
          <w:lang w:eastAsia="fr-CA"/>
        </w:rPr>
        <w:tab/>
        <w:t>0.036951499</w:t>
      </w:r>
      <w:r w:rsidRPr="00CE7594">
        <w:rPr>
          <w:lang w:eastAsia="fr-CA"/>
        </w:rPr>
        <w:tab/>
      </w:r>
      <w:r w:rsidRPr="00CE7594">
        <w:rPr>
          <w:lang w:eastAsia="fr-CA"/>
        </w:rPr>
        <w:tab/>
        <w:t>-70.7993975+1.7380276i</w:t>
      </w:r>
      <w:r w:rsidRPr="00CE7594">
        <w:rPr>
          <w:lang w:eastAsia="fr-CA"/>
        </w:rPr>
        <w:tab/>
      </w:r>
      <w:r w:rsidRPr="00CE7594">
        <w:rPr>
          <w:lang w:eastAsia="fr-CA"/>
        </w:rPr>
        <w:tab/>
        <w:t>-0.276560147</w:t>
      </w:r>
      <w:r w:rsidRPr="00CE7594">
        <w:rPr>
          <w:lang w:eastAsia="fr-CA"/>
        </w:rPr>
        <w:tab/>
        <w:t>0.006789171</w:t>
      </w:r>
      <w:r w:rsidRPr="00CE7594">
        <w:rPr>
          <w:lang w:eastAsia="fr-CA"/>
        </w:rPr>
        <w:tab/>
      </w:r>
      <w:r w:rsidRPr="00CE7594">
        <w:rPr>
          <w:lang w:eastAsia="fr-CA"/>
        </w:rPr>
        <w:tab/>
        <w:t>0.276643466</w:t>
      </w:r>
    </w:p>
    <w:p w:rsidR="00A65DD4" w:rsidRPr="00CE7594" w:rsidRDefault="00A65DD4" w:rsidP="00CE7594">
      <w:pPr>
        <w:spacing w:after="0"/>
        <w:ind w:firstLine="0"/>
        <w:rPr>
          <w:lang w:eastAsia="fr-CA"/>
        </w:rPr>
      </w:pPr>
      <w:r w:rsidRPr="00CE7594">
        <w:rPr>
          <w:lang w:eastAsia="fr-CA"/>
        </w:rPr>
        <w:t>255</w:t>
      </w:r>
      <w:r w:rsidRPr="00CE7594">
        <w:rPr>
          <w:lang w:eastAsia="fr-CA"/>
        </w:rPr>
        <w:tab/>
      </w:r>
      <w:r w:rsidR="00CE7594">
        <w:rPr>
          <w:lang w:eastAsia="fr-CA"/>
        </w:rPr>
        <w:tab/>
      </w:r>
      <w:r w:rsidRPr="00CE7594">
        <w:rPr>
          <w:lang w:eastAsia="fr-CA"/>
        </w:rPr>
        <w:t>51</w:t>
      </w:r>
      <w:r w:rsidRPr="00CE7594">
        <w:rPr>
          <w:lang w:eastAsia="fr-CA"/>
        </w:rPr>
        <w:tab/>
      </w:r>
      <w:r w:rsidRPr="00CE7594">
        <w:rPr>
          <w:lang w:eastAsia="fr-CA"/>
        </w:rPr>
        <w:tab/>
        <w:t>0</w:t>
      </w:r>
      <w:r w:rsidRPr="00CE7594">
        <w:rPr>
          <w:lang w:eastAsia="fr-CA"/>
        </w:rPr>
        <w:tab/>
      </w:r>
      <w:r w:rsidRPr="00CE7594">
        <w:rPr>
          <w:lang w:eastAsia="fr-CA"/>
        </w:rPr>
        <w:tab/>
      </w:r>
      <w:r w:rsidRPr="00CE7594">
        <w:rPr>
          <w:lang w:eastAsia="fr-CA"/>
        </w:rPr>
        <w:tab/>
      </w:r>
      <w:r w:rsidRPr="00CE7594">
        <w:rPr>
          <w:lang w:eastAsia="fr-CA"/>
        </w:rPr>
        <w:tab/>
        <w:t>96.77827655-1.1877077i</w:t>
      </w:r>
      <w:r w:rsidRPr="00CE7594">
        <w:rPr>
          <w:lang w:eastAsia="fr-CA"/>
        </w:rPr>
        <w:tab/>
      </w:r>
      <w:r w:rsidRPr="00CE7594">
        <w:rPr>
          <w:lang w:eastAsia="fr-CA"/>
        </w:rPr>
        <w:tab/>
        <w:t>0.378040143</w:t>
      </w:r>
      <w:r w:rsidRPr="00CE7594">
        <w:rPr>
          <w:lang w:eastAsia="fr-CA"/>
        </w:rPr>
        <w:tab/>
      </w:r>
      <w:r w:rsidRPr="00CE7594">
        <w:rPr>
          <w:lang w:eastAsia="fr-CA"/>
        </w:rPr>
        <w:tab/>
        <w:t>-0.004639483</w:t>
      </w:r>
      <w:r w:rsidRPr="00CE7594">
        <w:rPr>
          <w:lang w:eastAsia="fr-CA"/>
        </w:rPr>
        <w:tab/>
        <w:t>0.378068611</w:t>
      </w:r>
    </w:p>
    <w:p w:rsidR="00A4794B" w:rsidRPr="00CE7594" w:rsidRDefault="00A4794B" w:rsidP="00CE7594">
      <w:pPr>
        <w:spacing w:after="0"/>
        <w:ind w:firstLine="0"/>
        <w:rPr>
          <w:lang w:eastAsia="fr-CA"/>
        </w:rPr>
      </w:pPr>
    </w:p>
    <w:p w:rsidR="00A4794B" w:rsidRPr="00CE7594" w:rsidRDefault="00A4794B" w:rsidP="002355CB">
      <w:pPr>
        <w:spacing w:after="0"/>
        <w:ind w:firstLine="0"/>
        <w:rPr>
          <w:lang w:eastAsia="fr-CA"/>
        </w:rPr>
        <w:sectPr w:rsidR="00A4794B" w:rsidRPr="00CE7594" w:rsidSect="00CE7594">
          <w:pgSz w:w="15840" w:h="12240" w:orient="landscape" w:code="1"/>
          <w:pgMar w:top="1440" w:right="1440" w:bottom="1440" w:left="1440" w:header="720" w:footer="706" w:gutter="0"/>
          <w:cols w:space="720"/>
          <w:noEndnote/>
          <w:titlePg/>
          <w:docGrid w:linePitch="326"/>
        </w:sectPr>
      </w:pPr>
    </w:p>
    <w:p w:rsidR="00372AB8" w:rsidRDefault="00372AB8" w:rsidP="00372AB8">
      <w:pPr>
        <w:rPr>
          <w:lang w:eastAsia="ja-JP"/>
        </w:rPr>
      </w:pPr>
    </w:p>
    <w:p w:rsidR="00372AB8" w:rsidRDefault="00372AB8" w:rsidP="00CF0837">
      <w:pPr>
        <w:jc w:val="center"/>
        <w:rPr>
          <w:lang w:eastAsia="ja-JP"/>
        </w:rPr>
      </w:pPr>
      <w:r>
        <w:rPr>
          <w:noProof/>
          <w:lang w:eastAsia="en-US"/>
        </w:rPr>
        <w:drawing>
          <wp:inline distT="0" distB="0" distL="0" distR="0" wp14:anchorId="23BBFA98" wp14:editId="7D896F28">
            <wp:extent cx="3479800" cy="2072640"/>
            <wp:effectExtent l="0" t="0" r="6350" b="3810"/>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rsidR="00372AB8" w:rsidRPr="00372AB8" w:rsidRDefault="00372AB8" w:rsidP="00BE7CFF">
      <w:pPr>
        <w:pStyle w:val="Caption"/>
        <w:rPr>
          <w:lang w:eastAsia="ja-JP"/>
        </w:rPr>
      </w:pPr>
      <w:r>
        <w:t xml:space="preserve">Fig. </w:t>
      </w:r>
      <w:fldSimple w:instr=" STYLEREF 1 \s ">
        <w:r w:rsidR="00622B51">
          <w:rPr>
            <w:noProof/>
          </w:rPr>
          <w:t>2</w:t>
        </w:r>
      </w:fldSimple>
      <w:r>
        <w:t>.</w:t>
      </w:r>
      <w:fldSimple w:instr=" SEQ Fig. \* ARABIC \s 1 ">
        <w:r w:rsidR="00622B51">
          <w:rPr>
            <w:noProof/>
          </w:rPr>
          <w:t>16</w:t>
        </w:r>
      </w:fldSimple>
      <w:r>
        <w:t>. Graph of |F| versus frequency for 2048 points.</w:t>
      </w:r>
    </w:p>
    <w:p w:rsidR="00A05601" w:rsidRPr="00A070AD" w:rsidRDefault="00A05601" w:rsidP="00337285">
      <w:pPr>
        <w:pStyle w:val="Header"/>
      </w:pPr>
      <w:bookmarkStart w:id="65" w:name="_Toc331671742"/>
      <w:bookmarkStart w:id="66" w:name="_Toc372814372"/>
      <w:r w:rsidRPr="00A070AD">
        <w:t xml:space="preserve">Exercise </w:t>
      </w:r>
      <w:fldSimple w:instr=" STYLEREF 1 \s ">
        <w:r w:rsidR="00622B51">
          <w:rPr>
            <w:noProof/>
          </w:rPr>
          <w:t>2</w:t>
        </w:r>
      </w:fldSimple>
      <w:r w:rsidR="002A54E2">
        <w:t>.</w:t>
      </w:r>
      <w:fldSimple w:instr=" SEQ Exercise \* ARABIC \s 1 ">
        <w:r w:rsidR="00622B51">
          <w:rPr>
            <w:noProof/>
          </w:rPr>
          <w:t>6</w:t>
        </w:r>
      </w:fldSimple>
      <w:r w:rsidRPr="00A070AD">
        <w:t>.</w:t>
      </w:r>
      <w:bookmarkEnd w:id="65"/>
      <w:bookmarkEnd w:id="66"/>
    </w:p>
    <w:p w:rsidR="00A05601" w:rsidRPr="00A070AD" w:rsidRDefault="00A05601" w:rsidP="00A05601">
      <w:pPr>
        <w:rPr>
          <w:lang w:eastAsia="fr-CA"/>
        </w:rPr>
      </w:pPr>
      <w:r w:rsidRPr="00A070AD">
        <w:rPr>
          <w:lang w:eastAsia="fr-CA"/>
        </w:rPr>
        <w:t>Simulate</w:t>
      </w:r>
      <w:r w:rsidR="005C6A7D">
        <w:rPr>
          <w:lang w:eastAsia="fr-CA"/>
        </w:rPr>
        <w:t xml:space="preserve"> curve containing</w:t>
      </w:r>
      <w:r w:rsidRPr="00A070AD">
        <w:rPr>
          <w:lang w:eastAsia="fr-CA"/>
        </w:rPr>
        <w:t xml:space="preserve"> sum of frequencies of functions: cos(</w:t>
      </w:r>
      <w:r w:rsidRPr="00A070AD">
        <w:rPr>
          <w:i/>
          <w:lang w:eastAsia="fr-CA"/>
        </w:rPr>
        <w:t>k</w:t>
      </w:r>
      <w:r w:rsidRPr="00A070AD">
        <w:rPr>
          <w:lang w:eastAsia="fr-CA"/>
        </w:rPr>
        <w:t xml:space="preserve"> 2</w:t>
      </w:r>
      <w:r w:rsidRPr="00A070AD">
        <w:rPr>
          <w:lang w:eastAsia="fr-CA"/>
        </w:rPr>
        <w:sym w:font="Symbol" w:char="F070"/>
      </w:r>
      <w:r w:rsidRPr="00A070AD">
        <w:rPr>
          <w:i/>
          <w:lang w:eastAsia="fr-CA"/>
        </w:rPr>
        <w:t>t</w:t>
      </w:r>
      <w:r w:rsidRPr="00A070AD">
        <w:rPr>
          <w:lang w:eastAsia="fr-CA"/>
        </w:rPr>
        <w:t xml:space="preserve">/1024) for </w:t>
      </w:r>
      <w:r w:rsidRPr="00A070AD">
        <w:rPr>
          <w:i/>
          <w:lang w:eastAsia="fr-CA"/>
        </w:rPr>
        <w:t>k</w:t>
      </w:r>
      <w:r w:rsidRPr="00A070AD">
        <w:rPr>
          <w:lang w:eastAsia="fr-CA"/>
        </w:rPr>
        <w:t xml:space="preserve"> = 1, 3, 7, and 13 and sin(</w:t>
      </w:r>
      <w:r w:rsidRPr="00A070AD">
        <w:rPr>
          <w:i/>
          <w:lang w:eastAsia="fr-CA"/>
        </w:rPr>
        <w:t>k</w:t>
      </w:r>
      <w:r w:rsidRPr="00A070AD">
        <w:rPr>
          <w:lang w:eastAsia="fr-CA"/>
        </w:rPr>
        <w:t xml:space="preserve"> 2</w:t>
      </w:r>
      <w:r w:rsidRPr="00A070AD">
        <w:rPr>
          <w:lang w:eastAsia="fr-CA"/>
        </w:rPr>
        <w:sym w:font="Symbol" w:char="F070"/>
      </w:r>
      <w:r w:rsidRPr="00A070AD">
        <w:rPr>
          <w:i/>
          <w:lang w:eastAsia="fr-CA"/>
        </w:rPr>
        <w:t>t</w:t>
      </w:r>
      <w:r w:rsidRPr="00A070AD">
        <w:rPr>
          <w:lang w:eastAsia="fr-CA"/>
        </w:rPr>
        <w:t xml:space="preserve">/1024) for </w:t>
      </w:r>
      <w:r w:rsidRPr="00A070AD">
        <w:rPr>
          <w:i/>
          <w:lang w:eastAsia="fr-CA"/>
        </w:rPr>
        <w:t>k</w:t>
      </w:r>
      <w:r w:rsidRPr="00A070AD">
        <w:rPr>
          <w:lang w:eastAsia="fr-CA"/>
        </w:rPr>
        <w:t xml:space="preserve"> = 5, 9, and 17</w:t>
      </w:r>
      <w:r w:rsidR="002918F7" w:rsidRPr="002918F7">
        <w:rPr>
          <w:lang w:eastAsia="fr-CA"/>
        </w:rPr>
        <w:t xml:space="preserve">, and </w:t>
      </w:r>
      <w:r w:rsidR="002918F7" w:rsidRPr="002918F7">
        <w:rPr>
          <w:i/>
          <w:lang w:eastAsia="fr-CA"/>
        </w:rPr>
        <w:t>t</w:t>
      </w:r>
      <w:r w:rsidR="002918F7" w:rsidRPr="002918F7">
        <w:rPr>
          <w:lang w:eastAsia="fr-CA"/>
        </w:rPr>
        <w:t xml:space="preserve"> from 0 to 1023</w:t>
      </w:r>
      <w:r w:rsidRPr="00A070AD">
        <w:rPr>
          <w:lang w:eastAsia="fr-CA"/>
        </w:rPr>
        <w:t>. Perform FFT</w:t>
      </w:r>
      <w:r w:rsidR="00F47D57" w:rsidRPr="00A070AD">
        <w:rPr>
          <w:lang w:eastAsia="fr-CA"/>
        </w:rPr>
        <w:t>,</w:t>
      </w:r>
      <w:r w:rsidRPr="00A070AD">
        <w:rPr>
          <w:lang w:eastAsia="fr-CA"/>
        </w:rPr>
        <w:t xml:space="preserve"> determine the frequencies and compare with the frequencies of assumed individual functions.</w:t>
      </w:r>
    </w:p>
    <w:p w:rsidR="00A05601" w:rsidRPr="00A070AD" w:rsidRDefault="00A05601" w:rsidP="00184C3E">
      <w:pPr>
        <w:rPr>
          <w:lang w:eastAsia="ja-JP"/>
        </w:rPr>
      </w:pPr>
      <w:r w:rsidRPr="00A070AD">
        <w:rPr>
          <w:lang w:eastAsia="fr-CA"/>
        </w:rPr>
        <w:t xml:space="preserve">The frequencies of the individual functions are </w:t>
      </w:r>
      <w:r w:rsidRPr="00A070AD">
        <w:rPr>
          <w:i/>
          <w:lang w:eastAsia="fr-CA"/>
        </w:rPr>
        <w:t>k</w:t>
      </w:r>
      <w:r w:rsidRPr="00A070AD">
        <w:rPr>
          <w:lang w:eastAsia="fr-CA"/>
        </w:rPr>
        <w:t>/1024:</w:t>
      </w:r>
    </w:p>
    <w:p w:rsidR="00A05601" w:rsidRPr="00A070AD" w:rsidRDefault="00A05601" w:rsidP="00A05601">
      <w:pPr>
        <w:ind w:firstLine="0"/>
        <w:rPr>
          <w:lang w:eastAsia="fr-CA"/>
        </w:rPr>
      </w:pPr>
      <w:r w:rsidRPr="00A070AD">
        <w:rPr>
          <w:i/>
          <w:lang w:eastAsia="fr-CA"/>
        </w:rPr>
        <w:t>k</w:t>
      </w:r>
      <w:r w:rsidR="00337285">
        <w:rPr>
          <w:lang w:eastAsia="fr-CA"/>
        </w:rPr>
        <w:t xml:space="preserve"> </w:t>
      </w:r>
      <w:r w:rsidR="00337285">
        <w:rPr>
          <w:lang w:eastAsia="fr-CA"/>
        </w:rPr>
        <w:tab/>
      </w:r>
      <w:r w:rsidR="00337285">
        <w:rPr>
          <w:lang w:eastAsia="fr-CA"/>
        </w:rPr>
        <w:tab/>
      </w:r>
      <w:r w:rsidR="00337285">
        <w:rPr>
          <w:lang w:eastAsia="fr-CA"/>
        </w:rPr>
        <w:tab/>
        <w:t>1</w:t>
      </w:r>
      <w:r w:rsidR="00337285">
        <w:rPr>
          <w:lang w:eastAsia="fr-CA"/>
        </w:rPr>
        <w:tab/>
      </w:r>
      <w:r w:rsidR="00337285">
        <w:rPr>
          <w:lang w:eastAsia="fr-CA"/>
        </w:rPr>
        <w:tab/>
      </w:r>
      <w:r w:rsidR="00337285">
        <w:rPr>
          <w:lang w:eastAsia="fr-CA"/>
        </w:rPr>
        <w:tab/>
      </w:r>
      <w:r w:rsidRPr="00A070AD">
        <w:rPr>
          <w:lang w:eastAsia="fr-CA"/>
        </w:rPr>
        <w:t>3</w:t>
      </w:r>
      <w:r w:rsidRPr="00A070AD">
        <w:rPr>
          <w:lang w:eastAsia="fr-CA"/>
        </w:rPr>
        <w:tab/>
      </w:r>
      <w:r w:rsidRPr="00A070AD">
        <w:rPr>
          <w:lang w:eastAsia="fr-CA"/>
        </w:rPr>
        <w:tab/>
      </w:r>
      <w:r w:rsidRPr="00A070AD">
        <w:rPr>
          <w:lang w:eastAsia="fr-CA"/>
        </w:rPr>
        <w:tab/>
        <w:t>5</w:t>
      </w:r>
      <w:r w:rsidRPr="00A070AD">
        <w:rPr>
          <w:lang w:eastAsia="fr-CA"/>
        </w:rPr>
        <w:tab/>
      </w:r>
      <w:r w:rsidRPr="00A070AD">
        <w:rPr>
          <w:lang w:eastAsia="fr-CA"/>
        </w:rPr>
        <w:tab/>
      </w:r>
      <w:r w:rsidR="00337285">
        <w:rPr>
          <w:lang w:eastAsia="fr-CA"/>
        </w:rPr>
        <w:tab/>
      </w:r>
      <w:r w:rsidRPr="00A070AD">
        <w:rPr>
          <w:lang w:eastAsia="fr-CA"/>
        </w:rPr>
        <w:t>7</w:t>
      </w:r>
      <w:r w:rsidRPr="00A070AD">
        <w:rPr>
          <w:lang w:eastAsia="fr-CA"/>
        </w:rPr>
        <w:tab/>
      </w:r>
      <w:r w:rsidRPr="00A070AD">
        <w:rPr>
          <w:lang w:eastAsia="fr-CA"/>
        </w:rPr>
        <w:tab/>
        <w:t xml:space="preserve">  9</w:t>
      </w:r>
      <w:r w:rsidRPr="00A070AD">
        <w:rPr>
          <w:lang w:eastAsia="fr-CA"/>
        </w:rPr>
        <w:tab/>
      </w:r>
      <w:r w:rsidRPr="00A070AD">
        <w:rPr>
          <w:lang w:eastAsia="fr-CA"/>
        </w:rPr>
        <w:tab/>
        <w:t xml:space="preserve">    </w:t>
      </w:r>
      <w:r w:rsidR="00337285">
        <w:rPr>
          <w:lang w:eastAsia="fr-CA"/>
        </w:rPr>
        <w:tab/>
      </w:r>
      <w:r w:rsidRPr="00A070AD">
        <w:rPr>
          <w:lang w:eastAsia="fr-CA"/>
        </w:rPr>
        <w:t>13</w:t>
      </w:r>
      <w:r w:rsidRPr="00A070AD">
        <w:rPr>
          <w:lang w:eastAsia="fr-CA"/>
        </w:rPr>
        <w:tab/>
      </w:r>
      <w:r w:rsidRPr="00A070AD">
        <w:rPr>
          <w:lang w:eastAsia="fr-CA"/>
        </w:rPr>
        <w:tab/>
      </w:r>
      <w:r w:rsidR="00337285">
        <w:rPr>
          <w:lang w:eastAsia="fr-CA"/>
        </w:rPr>
        <w:tab/>
      </w:r>
      <w:r w:rsidRPr="00A070AD">
        <w:rPr>
          <w:lang w:eastAsia="fr-CA"/>
        </w:rPr>
        <w:t>17</w:t>
      </w:r>
    </w:p>
    <w:p w:rsidR="00A05601" w:rsidRPr="00A070AD" w:rsidRDefault="00A05601" w:rsidP="00A05601">
      <w:pPr>
        <w:ind w:firstLine="0"/>
        <w:rPr>
          <w:lang w:eastAsia="fr-CA"/>
        </w:rPr>
      </w:pPr>
      <w:r w:rsidRPr="00A070AD">
        <w:rPr>
          <w:rFonts w:cs="Times"/>
          <w:lang w:eastAsia="fr-CA"/>
        </w:rPr>
        <w:t>10</w:t>
      </w:r>
      <w:r w:rsidRPr="00A070AD">
        <w:rPr>
          <w:rFonts w:cs="Times"/>
          <w:vertAlign w:val="superscript"/>
          <w:lang w:eastAsia="fr-CA"/>
        </w:rPr>
        <w:t>2</w:t>
      </w:r>
      <w:r w:rsidRPr="00A070AD">
        <w:rPr>
          <w:rFonts w:cs="Times"/>
          <w:lang w:eastAsia="fr-CA"/>
        </w:rPr>
        <w:t>ν/Hz</w:t>
      </w:r>
      <w:r w:rsidRPr="00A070AD">
        <w:rPr>
          <w:lang w:eastAsia="fr-CA"/>
        </w:rPr>
        <w:tab/>
        <w:t xml:space="preserve"> </w:t>
      </w:r>
      <w:r w:rsidR="00337285">
        <w:rPr>
          <w:lang w:eastAsia="fr-CA"/>
        </w:rPr>
        <w:tab/>
      </w:r>
      <w:r w:rsidRPr="00A070AD">
        <w:rPr>
          <w:lang w:eastAsia="fr-CA"/>
        </w:rPr>
        <w:t xml:space="preserve">0.097656   </w:t>
      </w:r>
      <w:r w:rsidR="00337285">
        <w:rPr>
          <w:lang w:eastAsia="fr-CA"/>
        </w:rPr>
        <w:tab/>
      </w:r>
      <w:r w:rsidRPr="00A070AD">
        <w:rPr>
          <w:lang w:eastAsia="fr-CA"/>
        </w:rPr>
        <w:t xml:space="preserve">0.29296   </w:t>
      </w:r>
      <w:r w:rsidR="00337285">
        <w:rPr>
          <w:lang w:eastAsia="fr-CA"/>
        </w:rPr>
        <w:tab/>
      </w:r>
      <w:r w:rsidRPr="00A070AD">
        <w:rPr>
          <w:lang w:eastAsia="fr-CA"/>
        </w:rPr>
        <w:t xml:space="preserve">0.48828   </w:t>
      </w:r>
      <w:r w:rsidR="00337285">
        <w:rPr>
          <w:lang w:eastAsia="fr-CA"/>
        </w:rPr>
        <w:tab/>
      </w:r>
      <w:r w:rsidRPr="00A070AD">
        <w:rPr>
          <w:lang w:eastAsia="fr-CA"/>
        </w:rPr>
        <w:t xml:space="preserve">0.68359   0.87890   </w:t>
      </w:r>
      <w:r w:rsidR="00337285">
        <w:rPr>
          <w:lang w:eastAsia="fr-CA"/>
        </w:rPr>
        <w:tab/>
      </w:r>
      <w:r w:rsidRPr="00A070AD">
        <w:rPr>
          <w:lang w:eastAsia="fr-CA"/>
        </w:rPr>
        <w:t xml:space="preserve">1.269531   </w:t>
      </w:r>
      <w:r w:rsidR="00337285">
        <w:rPr>
          <w:lang w:eastAsia="fr-CA"/>
        </w:rPr>
        <w:tab/>
      </w:r>
      <w:r w:rsidRPr="00A070AD">
        <w:rPr>
          <w:lang w:eastAsia="fr-CA"/>
        </w:rPr>
        <w:t>1.66016</w:t>
      </w:r>
    </w:p>
    <w:p w:rsidR="00A05601" w:rsidRPr="00A070AD" w:rsidRDefault="00A05601" w:rsidP="00A05601">
      <w:pPr>
        <w:ind w:firstLine="0"/>
        <w:rPr>
          <w:lang w:eastAsia="fr-CA"/>
        </w:rPr>
      </w:pPr>
      <w:r w:rsidRPr="00A070AD">
        <w:rPr>
          <w:lang w:eastAsia="fr-CA"/>
        </w:rPr>
        <w:t>The FT of the total function gives the following values:</w:t>
      </w:r>
    </w:p>
    <w:p w:rsidR="00A05601" w:rsidRPr="00A070AD" w:rsidRDefault="00A05601" w:rsidP="00A05601">
      <w:pPr>
        <w:ind w:firstLine="0"/>
        <w:rPr>
          <w:lang w:eastAsia="fr-CA"/>
        </w:rPr>
      </w:pPr>
      <w:r w:rsidRPr="00A070AD">
        <w:rPr>
          <w:lang w:eastAsia="fr-CA"/>
        </w:rPr>
        <w:t>freq / Hz</w:t>
      </w:r>
      <w:r w:rsidRPr="00A070AD">
        <w:rPr>
          <w:lang w:eastAsia="fr-CA"/>
        </w:rPr>
        <w:tab/>
      </w:r>
      <w:r w:rsidRPr="00A070AD">
        <w:rPr>
          <w:lang w:eastAsia="fr-CA"/>
        </w:rPr>
        <w:tab/>
      </w:r>
      <w:r w:rsidRPr="00A070AD">
        <w:rPr>
          <w:lang w:eastAsia="fr-CA"/>
        </w:rPr>
        <w:tab/>
        <w:t>Re</w:t>
      </w:r>
      <w:r w:rsidRPr="00A070AD">
        <w:rPr>
          <w:lang w:eastAsia="fr-CA"/>
        </w:rPr>
        <w:tab/>
      </w:r>
      <w:r w:rsidRPr="00A070AD">
        <w:rPr>
          <w:lang w:eastAsia="fr-CA"/>
        </w:rPr>
        <w:tab/>
      </w:r>
      <w:r w:rsidRPr="00A070AD">
        <w:rPr>
          <w:lang w:eastAsia="fr-CA"/>
        </w:rPr>
        <w:tab/>
        <w:t>Im</w:t>
      </w:r>
    </w:p>
    <w:p w:rsidR="00A05601" w:rsidRPr="00A070AD" w:rsidRDefault="00A05601" w:rsidP="00A05601">
      <w:pPr>
        <w:spacing w:after="0"/>
        <w:ind w:firstLine="0"/>
        <w:rPr>
          <w:lang w:eastAsia="fr-CA"/>
        </w:rPr>
      </w:pPr>
      <w:r w:rsidRPr="00A070AD">
        <w:rPr>
          <w:lang w:eastAsia="fr-CA"/>
        </w:rPr>
        <w:t>0</w:t>
      </w:r>
      <w:r w:rsidRPr="00A070AD">
        <w:rPr>
          <w:lang w:eastAsia="fr-CA"/>
        </w:rPr>
        <w:tab/>
      </w:r>
      <w:r w:rsidRPr="00A070AD">
        <w:rPr>
          <w:lang w:eastAsia="fr-CA"/>
        </w:rPr>
        <w:tab/>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0.000976563</w:t>
      </w:r>
      <w:r w:rsidRPr="00A070AD">
        <w:rPr>
          <w:lang w:eastAsia="fr-CA"/>
        </w:rPr>
        <w:tab/>
      </w:r>
      <w:r w:rsidRPr="00A070AD">
        <w:rPr>
          <w:lang w:eastAsia="fr-CA"/>
        </w:rPr>
        <w:tab/>
        <w:t>0.5</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0.001953125</w:t>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0.002929688</w:t>
      </w:r>
      <w:r w:rsidRPr="00A070AD">
        <w:rPr>
          <w:lang w:eastAsia="fr-CA"/>
        </w:rPr>
        <w:tab/>
      </w:r>
      <w:r w:rsidRPr="00A070AD">
        <w:rPr>
          <w:lang w:eastAsia="fr-CA"/>
        </w:rPr>
        <w:tab/>
        <w:t>0.5</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0.00390625</w:t>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0.004882813</w:t>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-0.5</w:t>
      </w:r>
    </w:p>
    <w:p w:rsidR="00A05601" w:rsidRPr="00A070AD" w:rsidRDefault="00A05601" w:rsidP="00A05601">
      <w:pPr>
        <w:spacing w:after="0"/>
        <w:ind w:firstLine="0"/>
        <w:rPr>
          <w:lang w:eastAsia="fr-CA"/>
        </w:rPr>
      </w:pPr>
      <w:r w:rsidRPr="00A070AD">
        <w:rPr>
          <w:lang w:eastAsia="fr-CA"/>
        </w:rPr>
        <w:t>0.005859375</w:t>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0.006835938</w:t>
      </w:r>
      <w:r w:rsidRPr="00A070AD">
        <w:rPr>
          <w:lang w:eastAsia="fr-CA"/>
        </w:rPr>
        <w:tab/>
      </w:r>
      <w:r w:rsidRPr="00A070AD">
        <w:rPr>
          <w:lang w:eastAsia="fr-CA"/>
        </w:rPr>
        <w:tab/>
        <w:t>0.5</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0.0078125</w:t>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0.008789063</w:t>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-0.5</w:t>
      </w:r>
    </w:p>
    <w:p w:rsidR="00A05601" w:rsidRPr="00A070AD" w:rsidRDefault="00A05601" w:rsidP="00A05601">
      <w:pPr>
        <w:spacing w:after="0"/>
        <w:ind w:firstLine="0"/>
        <w:rPr>
          <w:lang w:eastAsia="fr-CA"/>
        </w:rPr>
      </w:pPr>
      <w:r w:rsidRPr="00A070AD">
        <w:rPr>
          <w:lang w:eastAsia="fr-CA"/>
        </w:rPr>
        <w:t>0.009765625</w:t>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0.010742188</w:t>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0.01171875</w:t>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0.012695313</w:t>
      </w:r>
      <w:r w:rsidRPr="00A070AD">
        <w:rPr>
          <w:lang w:eastAsia="fr-CA"/>
        </w:rPr>
        <w:tab/>
      </w:r>
      <w:r w:rsidRPr="00A070AD">
        <w:rPr>
          <w:lang w:eastAsia="fr-CA"/>
        </w:rPr>
        <w:tab/>
        <w:t>0.5</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0.013671875</w:t>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0.014648438</w:t>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0.015625</w:t>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w:t>
      </w:r>
    </w:p>
    <w:p w:rsidR="00A05601" w:rsidRPr="00A070AD" w:rsidRDefault="00A05601" w:rsidP="00A05601">
      <w:pPr>
        <w:spacing w:after="0"/>
        <w:ind w:firstLine="0"/>
        <w:rPr>
          <w:lang w:eastAsia="fr-CA"/>
        </w:rPr>
      </w:pPr>
      <w:r w:rsidRPr="00A070AD">
        <w:rPr>
          <w:lang w:eastAsia="fr-CA"/>
        </w:rPr>
        <w:t>0.016601563</w:t>
      </w:r>
      <w:r w:rsidRPr="00A070AD">
        <w:rPr>
          <w:lang w:eastAsia="fr-CA"/>
        </w:rPr>
        <w:tab/>
      </w:r>
      <w:r w:rsidRPr="00A070AD">
        <w:rPr>
          <w:lang w:eastAsia="fr-CA"/>
        </w:rPr>
        <w:tab/>
        <w:t>0</w:t>
      </w:r>
      <w:r w:rsidRPr="00A070AD">
        <w:rPr>
          <w:lang w:eastAsia="fr-CA"/>
        </w:rPr>
        <w:tab/>
      </w:r>
      <w:r w:rsidRPr="00A070AD">
        <w:rPr>
          <w:lang w:eastAsia="fr-CA"/>
        </w:rPr>
        <w:tab/>
      </w:r>
      <w:r w:rsidRPr="00A070AD">
        <w:rPr>
          <w:lang w:eastAsia="fr-CA"/>
        </w:rPr>
        <w:tab/>
        <w:t>-0.5</w:t>
      </w:r>
    </w:p>
    <w:p w:rsidR="00A05601" w:rsidRPr="00A070AD" w:rsidRDefault="00A05601" w:rsidP="00A05601">
      <w:pPr>
        <w:ind w:firstLine="0"/>
        <w:rPr>
          <w:lang w:eastAsia="fr-CA"/>
        </w:rPr>
      </w:pPr>
      <w:r w:rsidRPr="00A070AD">
        <w:rPr>
          <w:lang w:eastAsia="fr-CA"/>
        </w:rPr>
        <w:t>……</w:t>
      </w:r>
    </w:p>
    <w:p w:rsidR="00A05601" w:rsidRPr="00A070AD" w:rsidRDefault="00A05601" w:rsidP="00184C3E">
      <w:pPr>
        <w:ind w:firstLine="0"/>
        <w:rPr>
          <w:lang w:eastAsia="fr-CA"/>
        </w:rPr>
      </w:pPr>
      <w:r w:rsidRPr="00A070AD">
        <w:rPr>
          <w:lang w:eastAsia="fr-CA"/>
        </w:rPr>
        <w:lastRenderedPageBreak/>
        <w:t xml:space="preserve">and the </w:t>
      </w:r>
      <w:r w:rsidR="00F47D57" w:rsidRPr="00A070AD">
        <w:rPr>
          <w:lang w:eastAsia="fr-CA"/>
        </w:rPr>
        <w:t>other</w:t>
      </w:r>
      <w:r w:rsidRPr="00A070AD">
        <w:rPr>
          <w:lang w:eastAsia="fr-CA"/>
        </w:rPr>
        <w:t xml:space="preserve"> values of FT are null. It is obvious that all the frequencies were found correctly and the nature of the sin</w:t>
      </w:r>
      <w:r w:rsidR="00810D00" w:rsidRPr="00A070AD">
        <w:rPr>
          <w:lang w:eastAsia="fr-CA"/>
        </w:rPr>
        <w:t xml:space="preserve"> (imaginary)</w:t>
      </w:r>
      <w:r w:rsidRPr="00A070AD">
        <w:rPr>
          <w:lang w:eastAsia="fr-CA"/>
        </w:rPr>
        <w:t xml:space="preserve"> and cos </w:t>
      </w:r>
      <w:r w:rsidR="00810D00" w:rsidRPr="00A070AD">
        <w:rPr>
          <w:lang w:eastAsia="fr-CA"/>
        </w:rPr>
        <w:t xml:space="preserve">(real) </w:t>
      </w:r>
      <w:r w:rsidRPr="00A070AD">
        <w:rPr>
          <w:lang w:eastAsia="fr-CA"/>
        </w:rPr>
        <w:t xml:space="preserve">functions is evident. Detailed calculations are in </w:t>
      </w:r>
      <w:r w:rsidRPr="00A070AD">
        <w:t>Ch2.xlsx, Worksheet Ex2.6.</w:t>
      </w:r>
    </w:p>
    <w:p w:rsidR="008B59A3" w:rsidRPr="00A070AD" w:rsidRDefault="008B59A3" w:rsidP="00756348">
      <w:pPr>
        <w:pStyle w:val="Header"/>
      </w:pPr>
      <w:bookmarkStart w:id="67" w:name="_Ref315100507"/>
      <w:bookmarkStart w:id="68" w:name="_Toc331671743"/>
      <w:bookmarkStart w:id="69" w:name="_Toc372814373"/>
      <w:r w:rsidRPr="00A070AD">
        <w:t xml:space="preserve">Exercise </w:t>
      </w:r>
      <w:fldSimple w:instr=" STYLEREF 1 \s ">
        <w:r w:rsidR="00622B51">
          <w:rPr>
            <w:noProof/>
          </w:rPr>
          <w:t>2</w:t>
        </w:r>
      </w:fldSimple>
      <w:r w:rsidR="002A54E2">
        <w:t>.</w:t>
      </w:r>
      <w:fldSimple w:instr=" SEQ Exercise \* ARABIC \s 1 ">
        <w:r w:rsidR="00622B51">
          <w:rPr>
            <w:noProof/>
          </w:rPr>
          <w:t>7</w:t>
        </w:r>
      </w:fldSimple>
      <w:bookmarkEnd w:id="67"/>
      <w:r w:rsidR="003310BA" w:rsidRPr="00A070AD">
        <w:t>.</w:t>
      </w:r>
      <w:bookmarkEnd w:id="68"/>
      <w:bookmarkEnd w:id="69"/>
    </w:p>
    <w:p w:rsidR="008B59A3" w:rsidRPr="00A070AD" w:rsidRDefault="00934214" w:rsidP="008B59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pPr>
      <w:r w:rsidRPr="00C7326B">
        <w:t xml:space="preserve">In order to determine the impedance of the system the applied voltage and circulating current were </w:t>
      </w:r>
      <w:r w:rsidR="005C6A7D">
        <w:t>sampled</w:t>
      </w:r>
      <w:r w:rsidRPr="00C7326B">
        <w:t xml:space="preserve"> during 0.64 s every 0.01 s. To calculate the impedance generate “experimental” data (normally they would be presented as series of numbers) using the following equations: </w:t>
      </w:r>
      <w:r w:rsidRPr="00C57C5C">
        <w:rPr>
          <w:rFonts w:ascii="Times" w:hAnsi="Times"/>
          <w:position w:val="-10"/>
        </w:rPr>
        <w:object w:dxaOrig="1480" w:dyaOrig="300">
          <v:shape id="_x0000_i1100" type="#_x0000_t75" style="width:74.4pt;height:15.2pt" o:ole="">
            <v:imagedata r:id="rId125" o:title=""/>
          </v:shape>
          <o:OLEObject Type="Embed" ProgID="Equation.DSMT4" ShapeID="_x0000_i1100" DrawAspect="Content" ObjectID="_1446622570" r:id="rId126"/>
        </w:object>
      </w:r>
      <w:r w:rsidRPr="0061407A">
        <w:t xml:space="preserve"> and </w:t>
      </w:r>
      <w:r w:rsidRPr="00C57C5C">
        <w:rPr>
          <w:rFonts w:ascii="Times" w:hAnsi="Times"/>
          <w:position w:val="-10"/>
        </w:rPr>
        <w:object w:dxaOrig="1920" w:dyaOrig="300">
          <v:shape id="_x0000_i1101" type="#_x0000_t75" style="width:96pt;height:15.2pt" o:ole="">
            <v:imagedata r:id="rId127" o:title=""/>
          </v:shape>
          <o:OLEObject Type="Embed" ProgID="Equation.DSMT4" ShapeID="_x0000_i1101" DrawAspect="Content" ObjectID="_1446622571" r:id="rId128"/>
        </w:object>
      </w:r>
      <w:r w:rsidRPr="0061407A">
        <w:t>,</w:t>
      </w:r>
      <w:r>
        <w:t xml:space="preserve"> </w:t>
      </w:r>
      <w:r w:rsidRPr="0061407A">
        <w:t xml:space="preserve">where </w:t>
      </w:r>
      <w:r>
        <w:rPr>
          <w:i/>
        </w:rPr>
        <w:t>E</w:t>
      </w:r>
      <w:r>
        <w:rPr>
          <w:vertAlign w:val="subscript"/>
        </w:rPr>
        <w:t>0</w:t>
      </w:r>
      <w:r w:rsidRPr="0061407A">
        <w:t xml:space="preserve"> = 0.01 V, </w:t>
      </w:r>
      <w:r>
        <w:rPr>
          <w:i/>
        </w:rPr>
        <w:t>I</w:t>
      </w:r>
      <w:r>
        <w:rPr>
          <w:vertAlign w:val="subscript"/>
        </w:rPr>
        <w:t>0</w:t>
      </w:r>
      <w:r w:rsidRPr="0061407A">
        <w:t xml:space="preserve"> = 0.002 A, </w:t>
      </w:r>
      <w:r w:rsidRPr="00C57C5C">
        <w:rPr>
          <w:rFonts w:ascii="Times" w:hAnsi="Times"/>
          <w:position w:val="-10"/>
        </w:rPr>
        <w:object w:dxaOrig="1520" w:dyaOrig="300">
          <v:shape id="_x0000_i1102" type="#_x0000_t75" style="width:75.6pt;height:15.2pt" o:ole="">
            <v:imagedata r:id="rId129" o:title=""/>
          </v:shape>
          <o:OLEObject Type="Embed" ProgID="Equation.DSMT4" ShapeID="_x0000_i1102" DrawAspect="Content" ObjectID="_1446622572" r:id="rId130"/>
        </w:object>
      </w:r>
      <w:r w:rsidRPr="0061407A">
        <w:t xml:space="preserve">, </w:t>
      </w:r>
      <w:r>
        <w:rPr>
          <w:i/>
        </w:rPr>
        <w:t>T</w:t>
      </w:r>
      <w:r>
        <w:rPr>
          <w:vertAlign w:val="subscript"/>
        </w:rPr>
        <w:t>a</w:t>
      </w:r>
      <w:r w:rsidRPr="0061407A">
        <w:t xml:space="preserve"> = 0.32 s.</w:t>
      </w:r>
    </w:p>
    <w:p w:rsidR="00D84585" w:rsidRPr="00A070AD" w:rsidRDefault="00D84585" w:rsidP="00184C3E">
      <w:r w:rsidRPr="00A070AD">
        <w:t xml:space="preserve">In Excel generate 64 values of </w:t>
      </w:r>
      <w:r w:rsidRPr="00A070AD">
        <w:rPr>
          <w:i/>
        </w:rPr>
        <w:t>i</w:t>
      </w:r>
      <w:r w:rsidRPr="00A070AD">
        <w:t xml:space="preserve"> from 0 to 63, then time every 0.01 s</w:t>
      </w:r>
      <w:r w:rsidR="00775F17" w:rsidRPr="00A070AD">
        <w:t xml:space="preserve"> from 0 to 0.63 s</w:t>
      </w:r>
      <w:r w:rsidRPr="00A070AD">
        <w:t xml:space="preserve">. Next generate the values of potential and current using the following equations and copying them for all the values of time: </w:t>
      </w:r>
      <w:r w:rsidRPr="00A070AD">
        <w:rPr>
          <w:i/>
        </w:rPr>
        <w:t>E</w:t>
      </w:r>
      <w:r w:rsidRPr="00A070AD">
        <w:t xml:space="preserve"> = 0.02*cos(2*PI()*B</w:t>
      </w:r>
      <w:r w:rsidR="0021740C" w:rsidRPr="00A070AD">
        <w:t>3</w:t>
      </w:r>
      <w:r w:rsidRPr="00A070AD">
        <w:t xml:space="preserve">/0.32) and </w:t>
      </w:r>
      <w:r w:rsidRPr="00A070AD">
        <w:rPr>
          <w:i/>
        </w:rPr>
        <w:t>I</w:t>
      </w:r>
      <w:r w:rsidRPr="00A070AD">
        <w:t xml:space="preserve"> = 0.002*cos(2*PI()*B</w:t>
      </w:r>
      <w:r w:rsidR="0021740C" w:rsidRPr="00A070AD">
        <w:t>3</w:t>
      </w:r>
      <w:r w:rsidRPr="00A070AD">
        <w:t>/0.32+PI()/3) where cell B</w:t>
      </w:r>
      <w:r w:rsidR="0021740C" w:rsidRPr="00A070AD">
        <w:t>3</w:t>
      </w:r>
      <w:r w:rsidRPr="00A070AD">
        <w:t xml:space="preserve"> corresponds to the first value of time. In the next column the values of the frequencies are calculated using </w:t>
      </w:r>
      <w:r w:rsidR="00775F17" w:rsidRPr="00A070AD">
        <w:rPr>
          <w:rFonts w:cs="Times"/>
          <w:i/>
        </w:rPr>
        <w:t>ν</w:t>
      </w:r>
      <w:r w:rsidR="00775F17" w:rsidRPr="00A070AD">
        <w:rPr>
          <w:i/>
        </w:rPr>
        <w:t xml:space="preserve"> = i</w:t>
      </w:r>
      <w:r w:rsidR="00775F17" w:rsidRPr="00A070AD">
        <w:t xml:space="preserve"> / (</w:t>
      </w:r>
      <w:r w:rsidR="00775F17" w:rsidRPr="00A070AD">
        <w:rPr>
          <w:i/>
        </w:rPr>
        <w:t>N</w:t>
      </w:r>
      <w:r w:rsidR="00775F17" w:rsidRPr="00A070AD">
        <w:t xml:space="preserve"> </w:t>
      </w:r>
      <w:r w:rsidR="00775F17" w:rsidRPr="00A070AD">
        <w:rPr>
          <w:rFonts w:cs="Times"/>
        </w:rPr>
        <w:t>Δ</w:t>
      </w:r>
      <w:r w:rsidR="00775F17" w:rsidRPr="00A070AD">
        <w:rPr>
          <w:i/>
        </w:rPr>
        <w:t>t</w:t>
      </w:r>
      <w:r w:rsidR="00775F17" w:rsidRPr="00A070AD">
        <w:t xml:space="preserve">) </w:t>
      </w:r>
      <w:r w:rsidR="0021740C" w:rsidRPr="00A070AD">
        <w:t>=</w:t>
      </w:r>
      <w:r w:rsidR="00775F17" w:rsidRPr="00A070AD">
        <w:t xml:space="preserve"> </w:t>
      </w:r>
      <w:r w:rsidR="0021740C" w:rsidRPr="00A070AD">
        <w:t>A3/(64*0.01)</w:t>
      </w:r>
      <w:r w:rsidRPr="00A070AD">
        <w:t xml:space="preserve"> where A</w:t>
      </w:r>
      <w:r w:rsidR="0021740C" w:rsidRPr="00A070AD">
        <w:t>3</w:t>
      </w:r>
      <w:r w:rsidRPr="00A070AD">
        <w:t xml:space="preserve"> indicates the first value of the parameter </w:t>
      </w:r>
      <w:r w:rsidRPr="00A070AD">
        <w:rPr>
          <w:i/>
        </w:rPr>
        <w:t>i</w:t>
      </w:r>
      <w:r w:rsidRPr="00A070AD">
        <w:t>.</w:t>
      </w:r>
    </w:p>
    <w:p w:rsidR="00D84585" w:rsidRPr="00A070AD" w:rsidRDefault="00D84585" w:rsidP="00184C3E">
      <w:pPr>
        <w:rPr>
          <w:lang w:eastAsia="ja-JP"/>
        </w:rPr>
      </w:pPr>
      <w:r w:rsidRPr="00A070AD">
        <w:t>These values are displayed in</w:t>
      </w:r>
      <w:r w:rsidR="00CF0837">
        <w:t xml:space="preserve"> </w:t>
      </w:r>
      <w:r w:rsidR="00CF0837">
        <w:fldChar w:fldCharType="begin"/>
      </w:r>
      <w:r w:rsidR="00CF0837">
        <w:instrText xml:space="preserve"> REF _Ref372816848 \h </w:instrText>
      </w:r>
      <w:r w:rsidR="00CF0837">
        <w:fldChar w:fldCharType="separate"/>
      </w:r>
      <w:r w:rsidR="00622B51" w:rsidRPr="00A070AD">
        <w:t xml:space="preserve">Table </w:t>
      </w:r>
      <w:r w:rsidR="00622B51">
        <w:rPr>
          <w:noProof/>
        </w:rPr>
        <w:t>2</w:t>
      </w:r>
      <w:r w:rsidR="00622B51">
        <w:t>.</w:t>
      </w:r>
      <w:r w:rsidR="00622B51">
        <w:rPr>
          <w:noProof/>
        </w:rPr>
        <w:t>6</w:t>
      </w:r>
      <w:r w:rsidR="00CF0837">
        <w:fldChar w:fldCharType="end"/>
      </w:r>
      <w:r w:rsidR="00775F17" w:rsidRPr="00A070AD">
        <w:t xml:space="preserve"> and file Ch2.slsx Worksheet Ex2.7</w:t>
      </w:r>
      <w:r w:rsidRPr="00A070AD">
        <w:t xml:space="preserve">. </w:t>
      </w:r>
      <w:r w:rsidR="00775F17" w:rsidRPr="00A070AD">
        <w:t>Carry out FFT of E(</w:t>
      </w:r>
      <w:r w:rsidR="00775F17" w:rsidRPr="00A070AD">
        <w:rPr>
          <w:i/>
        </w:rPr>
        <w:t>t</w:t>
      </w:r>
      <w:r w:rsidR="00775F17" w:rsidRPr="00A070AD">
        <w:t xml:space="preserve">) and </w:t>
      </w:r>
      <w:r w:rsidR="00775F17" w:rsidRPr="00A070AD">
        <w:rPr>
          <w:i/>
        </w:rPr>
        <w:t>I</w:t>
      </w:r>
      <w:r w:rsidR="00775F17" w:rsidRPr="00A070AD">
        <w:t>(</w:t>
      </w:r>
      <w:r w:rsidR="00775F17" w:rsidRPr="00A070AD">
        <w:rPr>
          <w:i/>
        </w:rPr>
        <w:t>t</w:t>
      </w:r>
      <w:r w:rsidR="00775F17" w:rsidRPr="00A070AD">
        <w:t xml:space="preserve">). </w:t>
      </w:r>
      <w:r w:rsidRPr="00A070AD">
        <w:t>FFT calculated in Excel (</w:t>
      </w:r>
      <w:r w:rsidR="0098309E" w:rsidRPr="00A070AD">
        <w:t>given in text format</w:t>
      </w:r>
      <w:r w:rsidRPr="00A070AD">
        <w:t xml:space="preserve">) </w:t>
      </w:r>
      <w:r w:rsidR="0098309E" w:rsidRPr="00A070AD">
        <w:t>should be</w:t>
      </w:r>
      <w:r w:rsidRPr="00A070AD">
        <w:t xml:space="preserve"> changed into values and divided by the number of points as before using IMREAL and IMAGINARY commands.</w:t>
      </w:r>
      <w:r w:rsidR="0098309E" w:rsidRPr="00A070AD">
        <w:t xml:space="preserve"> The FFT transform</w:t>
      </w:r>
      <w:r w:rsidR="00F47D57" w:rsidRPr="00A070AD">
        <w:t xml:space="preserve"> of </w:t>
      </w:r>
      <w:r w:rsidR="00F47D57" w:rsidRPr="00A070AD">
        <w:rPr>
          <w:i/>
        </w:rPr>
        <w:t>E</w:t>
      </w:r>
      <w:r w:rsidR="00F47D57" w:rsidRPr="00A070AD">
        <w:t>(</w:t>
      </w:r>
      <w:r w:rsidR="00F47D57" w:rsidRPr="00A070AD">
        <w:rPr>
          <w:i/>
        </w:rPr>
        <w:t>t</w:t>
      </w:r>
      <w:r w:rsidR="00F47D57" w:rsidRPr="00A070AD">
        <w:t>)</w:t>
      </w:r>
      <w:r w:rsidR="0098309E" w:rsidRPr="00A070AD">
        <w:t xml:space="preserve"> is all real (column G) and the transform of current contains real (column J) and imaginary (column K)</w:t>
      </w:r>
      <w:r w:rsidR="00F47D57" w:rsidRPr="00A070AD">
        <w:t xml:space="preserve"> values</w:t>
      </w:r>
      <w:r w:rsidR="0098309E" w:rsidRPr="00A070AD">
        <w:t xml:space="preserve">. They are different from zero for one frequency </w:t>
      </w:r>
      <w:r w:rsidR="0098309E" w:rsidRPr="00A070AD">
        <w:rPr>
          <w:rFonts w:cs="Times"/>
          <w:i/>
        </w:rPr>
        <w:t>ν</w:t>
      </w:r>
      <w:r w:rsidR="0098309E" w:rsidRPr="00A070AD">
        <w:rPr>
          <w:rFonts w:cs="Times"/>
        </w:rPr>
        <w:t xml:space="preserve"> = </w:t>
      </w:r>
      <w:r w:rsidR="0098309E" w:rsidRPr="00A070AD">
        <w:t xml:space="preserve">3.125 Hz which </w:t>
      </w:r>
      <w:r w:rsidR="0098309E" w:rsidRPr="00A070AD">
        <w:rPr>
          <w:lang w:eastAsia="ja-JP"/>
        </w:rPr>
        <w:t xml:space="preserve">corresponds to the assumed period </w:t>
      </w:r>
      <w:r w:rsidR="0098309E" w:rsidRPr="00A070AD">
        <w:rPr>
          <w:i/>
          <w:lang w:eastAsia="ja-JP"/>
        </w:rPr>
        <w:t>f</w:t>
      </w:r>
      <w:r w:rsidR="0098309E" w:rsidRPr="00A070AD">
        <w:rPr>
          <w:lang w:eastAsia="ja-JP"/>
        </w:rPr>
        <w:t xml:space="preserve"> = 1/</w:t>
      </w:r>
      <w:r w:rsidR="0098309E" w:rsidRPr="00A070AD">
        <w:rPr>
          <w:i/>
          <w:lang w:eastAsia="ja-JP"/>
        </w:rPr>
        <w:t>T</w:t>
      </w:r>
      <w:r w:rsidR="0098309E" w:rsidRPr="00A070AD">
        <w:rPr>
          <w:lang w:eastAsia="ja-JP"/>
        </w:rPr>
        <w:t xml:space="preserve"> = 1/0.32 s = 3.125 Hz.</w:t>
      </w:r>
      <w:r w:rsidR="0098309E" w:rsidRPr="00A070AD">
        <w:t xml:space="preserve"> </w:t>
      </w:r>
      <w:r w:rsidRPr="00A070AD">
        <w:rPr>
          <w:lang w:eastAsia="ja-JP"/>
        </w:rPr>
        <w:t xml:space="preserve">The phase angle of the current </w:t>
      </w:r>
      <w:r w:rsidR="0098309E" w:rsidRPr="00A070AD">
        <w:rPr>
          <w:lang w:eastAsia="ja-JP"/>
        </w:rPr>
        <w:t>is</w:t>
      </w:r>
      <w:r w:rsidRPr="00A070AD">
        <w:rPr>
          <w:lang w:eastAsia="ja-JP"/>
        </w:rPr>
        <w:t xml:space="preserve"> calculated using Excel function</w:t>
      </w:r>
      <w:r w:rsidR="0098309E" w:rsidRPr="00A070AD">
        <w:rPr>
          <w:lang w:eastAsia="ja-JP"/>
        </w:rPr>
        <w:t xml:space="preserve"> in L6</w:t>
      </w:r>
      <w:r w:rsidRPr="00A070AD">
        <w:rPr>
          <w:lang w:eastAsia="ja-JP"/>
        </w:rPr>
        <w:t>:</w:t>
      </w:r>
      <w:r w:rsidR="00BD1B7A" w:rsidRPr="00A070AD">
        <w:rPr>
          <w:lang w:eastAsia="ja-JP"/>
        </w:rPr>
        <w:t xml:space="preserve"> =IMARGUMENT(I5)/PI()*180</w:t>
      </w:r>
      <w:r w:rsidRPr="00A070AD">
        <w:rPr>
          <w:lang w:eastAsia="ja-JP"/>
        </w:rPr>
        <w:t xml:space="preserve"> </w:t>
      </w:r>
      <w:r w:rsidR="00DE2C49" w:rsidRPr="00A070AD">
        <w:rPr>
          <w:lang w:eastAsia="ja-JP"/>
        </w:rPr>
        <w:t>=</w:t>
      </w:r>
      <w:r w:rsidRPr="00A070AD">
        <w:rPr>
          <w:lang w:eastAsia="ja-JP"/>
        </w:rPr>
        <w:t xml:space="preserve"> </w:t>
      </w:r>
      <w:r w:rsidR="00DE2C49" w:rsidRPr="00A070AD">
        <w:rPr>
          <w:lang w:eastAsia="ja-JP"/>
        </w:rPr>
        <w:t xml:space="preserve">60° </w:t>
      </w:r>
      <w:r w:rsidRPr="00A070AD">
        <w:rPr>
          <w:lang w:eastAsia="ja-JP"/>
        </w:rPr>
        <w:t xml:space="preserve">where </w:t>
      </w:r>
      <w:r w:rsidR="00DE2C49" w:rsidRPr="00A070AD">
        <w:rPr>
          <w:lang w:eastAsia="ja-JP"/>
        </w:rPr>
        <w:t>I</w:t>
      </w:r>
      <w:r w:rsidR="00BD1B7A" w:rsidRPr="00A070AD">
        <w:rPr>
          <w:lang w:eastAsia="ja-JP"/>
        </w:rPr>
        <w:t xml:space="preserve">5 </w:t>
      </w:r>
      <w:r w:rsidRPr="00A070AD">
        <w:rPr>
          <w:lang w:eastAsia="ja-JP"/>
        </w:rPr>
        <w:t xml:space="preserve">is the text result of the FFT and the angle in radians was changed into that in degrees. The same results </w:t>
      </w:r>
      <w:r w:rsidR="0098309E" w:rsidRPr="00A070AD">
        <w:rPr>
          <w:lang w:eastAsia="ja-JP"/>
        </w:rPr>
        <w:t>is also</w:t>
      </w:r>
      <w:r w:rsidRPr="00A070AD">
        <w:rPr>
          <w:lang w:eastAsia="ja-JP"/>
        </w:rPr>
        <w:t xml:space="preserve"> be obtained</w:t>
      </w:r>
      <w:r w:rsidR="0098309E" w:rsidRPr="00A070AD">
        <w:rPr>
          <w:lang w:eastAsia="ja-JP"/>
        </w:rPr>
        <w:t xml:space="preserve"> in L5</w:t>
      </w:r>
      <w:r w:rsidRPr="00A070AD">
        <w:rPr>
          <w:lang w:eastAsia="ja-JP"/>
        </w:rPr>
        <w:t xml:space="preserve"> using </w:t>
      </w:r>
      <w:r w:rsidR="00BD1B7A" w:rsidRPr="00A070AD">
        <w:rPr>
          <w:lang w:eastAsia="ja-JP"/>
        </w:rPr>
        <w:t>=ATAN(K5/J5)/PI()*180 = 60°</w:t>
      </w:r>
      <w:r w:rsidRPr="00A070AD">
        <w:rPr>
          <w:lang w:eastAsia="ja-JP"/>
        </w:rPr>
        <w:t xml:space="preserve">, where </w:t>
      </w:r>
      <w:r w:rsidR="00DE2C49" w:rsidRPr="00A070AD">
        <w:rPr>
          <w:lang w:eastAsia="ja-JP"/>
        </w:rPr>
        <w:t>K5</w:t>
      </w:r>
      <w:r w:rsidRPr="00A070AD">
        <w:rPr>
          <w:lang w:eastAsia="ja-JP"/>
        </w:rPr>
        <w:t xml:space="preserve"> and </w:t>
      </w:r>
      <w:r w:rsidR="00DE2C49" w:rsidRPr="00A070AD">
        <w:rPr>
          <w:lang w:eastAsia="ja-JP"/>
        </w:rPr>
        <w:t>J5</w:t>
      </w:r>
      <w:r w:rsidRPr="00A070AD">
        <w:rPr>
          <w:lang w:eastAsia="ja-JP"/>
        </w:rPr>
        <w:t xml:space="preserve"> are the real and imaginary parts of the FFT (after division by </w:t>
      </w:r>
      <w:r w:rsidRPr="00A070AD">
        <w:rPr>
          <w:i/>
          <w:lang w:eastAsia="ja-JP"/>
        </w:rPr>
        <w:t>N</w:t>
      </w:r>
      <w:r w:rsidRPr="00A070AD">
        <w:rPr>
          <w:lang w:eastAsia="ja-JP"/>
        </w:rPr>
        <w:t xml:space="preserve">). </w:t>
      </w:r>
      <w:r w:rsidR="00D209D9" w:rsidRPr="00A070AD">
        <w:rPr>
          <w:lang w:eastAsia="ja-JP"/>
        </w:rPr>
        <w:t>T</w:t>
      </w:r>
      <w:r w:rsidRPr="00A070AD">
        <w:rPr>
          <w:lang w:eastAsia="ja-JP"/>
        </w:rPr>
        <w:t>he FFT of the potential and current</w:t>
      </w:r>
      <w:r w:rsidR="00D209D9" w:rsidRPr="00A070AD">
        <w:rPr>
          <w:lang w:eastAsia="ja-JP"/>
        </w:rPr>
        <w:t xml:space="preserve"> are displayed in cells N5 and O5. Then,</w:t>
      </w:r>
      <w:r w:rsidRPr="00A070AD">
        <w:rPr>
          <w:lang w:eastAsia="ja-JP"/>
        </w:rPr>
        <w:t xml:space="preserve"> the impedance can be calculated as a ratio of these two values</w:t>
      </w:r>
      <w:r w:rsidR="00F54462" w:rsidRPr="00A070AD">
        <w:rPr>
          <w:lang w:eastAsia="ja-JP"/>
        </w:rPr>
        <w:t xml:space="preserve"> </w:t>
      </w:r>
      <w:r w:rsidR="00F54462" w:rsidRPr="00A070AD">
        <w:rPr>
          <w:i/>
          <w:lang w:eastAsia="ja-JP"/>
        </w:rPr>
        <w:t>Z</w:t>
      </w:r>
      <w:r w:rsidR="00F54462" w:rsidRPr="00A070AD">
        <w:rPr>
          <w:lang w:eastAsia="ja-JP"/>
        </w:rPr>
        <w:t xml:space="preserve"> = FT(</w:t>
      </w:r>
      <w:r w:rsidR="00F54462" w:rsidRPr="00A070AD">
        <w:rPr>
          <w:i/>
          <w:lang w:eastAsia="ja-JP"/>
        </w:rPr>
        <w:t>E</w:t>
      </w:r>
      <w:r w:rsidR="00F54462" w:rsidRPr="00A070AD">
        <w:rPr>
          <w:lang w:eastAsia="ja-JP"/>
        </w:rPr>
        <w:t>)/FT(</w:t>
      </w:r>
      <w:r w:rsidR="00F54462" w:rsidRPr="00A070AD">
        <w:rPr>
          <w:i/>
          <w:lang w:eastAsia="ja-JP"/>
        </w:rPr>
        <w:t>I</w:t>
      </w:r>
      <w:r w:rsidR="00F54462" w:rsidRPr="00A070AD">
        <w:rPr>
          <w:lang w:eastAsia="ja-JP"/>
        </w:rPr>
        <w:t>)</w:t>
      </w:r>
      <w:r w:rsidRPr="00A070AD">
        <w:rPr>
          <w:lang w:eastAsia="ja-JP"/>
        </w:rPr>
        <w:t xml:space="preserve">; the Excel IMDIV(a,b) function may be used to divide two complex numbers. </w:t>
      </w:r>
      <w:r w:rsidR="0098309E" w:rsidRPr="00A070AD">
        <w:rPr>
          <w:lang w:eastAsia="ja-JP"/>
        </w:rPr>
        <w:t>One</w:t>
      </w:r>
      <w:r w:rsidRPr="00A070AD">
        <w:rPr>
          <w:lang w:eastAsia="ja-JP"/>
        </w:rPr>
        <w:t xml:space="preserve"> can use numbers directly calculated by the Excel</w:t>
      </w:r>
      <w:r w:rsidR="007B1F54" w:rsidRPr="00A070AD">
        <w:rPr>
          <w:lang w:eastAsia="ja-JP"/>
        </w:rPr>
        <w:t xml:space="preserve"> from the direct FFT (not divided by </w:t>
      </w:r>
      <w:r w:rsidR="007B1F54" w:rsidRPr="00A070AD">
        <w:rPr>
          <w:i/>
          <w:lang w:eastAsia="ja-JP"/>
        </w:rPr>
        <w:t>N</w:t>
      </w:r>
      <w:r w:rsidR="007B1F54" w:rsidRPr="00A070AD">
        <w:rPr>
          <w:lang w:eastAsia="ja-JP"/>
        </w:rPr>
        <w:t>)</w:t>
      </w:r>
      <w:r w:rsidR="00D209D9" w:rsidRPr="00A070AD">
        <w:rPr>
          <w:lang w:eastAsia="ja-JP"/>
        </w:rPr>
        <w:t xml:space="preserve"> in N</w:t>
      </w:r>
      <w:r w:rsidR="007B1F54" w:rsidRPr="00A070AD">
        <w:rPr>
          <w:lang w:eastAsia="ja-JP"/>
        </w:rPr>
        <w:t>9 as FFT(</w:t>
      </w:r>
      <w:r w:rsidR="007B1F54" w:rsidRPr="00A070AD">
        <w:rPr>
          <w:i/>
          <w:lang w:eastAsia="ja-JP"/>
        </w:rPr>
        <w:t>E</w:t>
      </w:r>
      <w:r w:rsidR="007B1F54" w:rsidRPr="00A070AD">
        <w:rPr>
          <w:lang w:eastAsia="ja-JP"/>
        </w:rPr>
        <w:t>)/FFT(</w:t>
      </w:r>
      <w:r w:rsidR="007B1F54" w:rsidRPr="00A070AD">
        <w:rPr>
          <w:i/>
          <w:lang w:eastAsia="ja-JP"/>
        </w:rPr>
        <w:t>I</w:t>
      </w:r>
      <w:r w:rsidR="007B1F54" w:rsidRPr="00A070AD">
        <w:rPr>
          <w:lang w:eastAsia="ja-JP"/>
        </w:rPr>
        <w:t>)</w:t>
      </w:r>
      <w:r w:rsidRPr="00A070AD">
        <w:rPr>
          <w:lang w:eastAsia="ja-JP"/>
        </w:rPr>
        <w:t xml:space="preserve">: </w:t>
      </w:r>
      <w:r w:rsidR="00811650" w:rsidRPr="00A070AD">
        <w:rPr>
          <w:lang w:eastAsia="ja-JP"/>
        </w:rPr>
        <w:t xml:space="preserve">N9 </w:t>
      </w:r>
      <w:r w:rsidR="00D209D9" w:rsidRPr="00A070AD">
        <w:rPr>
          <w:lang w:eastAsia="ja-JP"/>
        </w:rPr>
        <w:t>=</w:t>
      </w:r>
      <w:r w:rsidR="00811650" w:rsidRPr="00A070AD">
        <w:rPr>
          <w:lang w:eastAsia="ja-JP"/>
        </w:rPr>
        <w:t xml:space="preserve"> </w:t>
      </w:r>
      <w:r w:rsidR="00D209D9" w:rsidRPr="00A070AD">
        <w:rPr>
          <w:lang w:eastAsia="ja-JP"/>
        </w:rPr>
        <w:t>IMDIV(</w:t>
      </w:r>
      <w:r w:rsidR="007B1F54" w:rsidRPr="00A070AD">
        <w:rPr>
          <w:lang w:eastAsia="ja-JP"/>
        </w:rPr>
        <w:t>F</w:t>
      </w:r>
      <w:r w:rsidR="00D209D9" w:rsidRPr="00A070AD">
        <w:rPr>
          <w:lang w:eastAsia="ja-JP"/>
        </w:rPr>
        <w:t>5,</w:t>
      </w:r>
      <w:r w:rsidR="007B1F54" w:rsidRPr="00A070AD">
        <w:rPr>
          <w:lang w:eastAsia="ja-JP"/>
        </w:rPr>
        <w:t>I</w:t>
      </w:r>
      <w:r w:rsidR="00D209D9" w:rsidRPr="00A070AD">
        <w:rPr>
          <w:lang w:eastAsia="ja-JP"/>
        </w:rPr>
        <w:t>5)</w:t>
      </w:r>
      <w:r w:rsidR="007B1F54" w:rsidRPr="00A070AD">
        <w:rPr>
          <w:lang w:eastAsia="ja-JP"/>
        </w:rPr>
        <w:t xml:space="preserve"> or in N8 from the correct values of FFT as </w:t>
      </w:r>
      <w:r w:rsidR="00811650" w:rsidRPr="00A070AD">
        <w:rPr>
          <w:lang w:eastAsia="ja-JP"/>
        </w:rPr>
        <w:t xml:space="preserve">N8 </w:t>
      </w:r>
      <w:r w:rsidR="007B1F54" w:rsidRPr="00A070AD">
        <w:rPr>
          <w:lang w:eastAsia="ja-JP"/>
        </w:rPr>
        <w:t>=</w:t>
      </w:r>
      <w:r w:rsidR="00811650" w:rsidRPr="00A070AD">
        <w:rPr>
          <w:lang w:eastAsia="ja-JP"/>
        </w:rPr>
        <w:t xml:space="preserve"> </w:t>
      </w:r>
      <w:r w:rsidR="007B1F54" w:rsidRPr="00A070AD">
        <w:rPr>
          <w:lang w:eastAsia="ja-JP"/>
        </w:rPr>
        <w:t>IMDIV(N5,O5)</w:t>
      </w:r>
      <w:r w:rsidR="00811650" w:rsidRPr="00A070AD">
        <w:rPr>
          <w:lang w:eastAsia="ja-JP"/>
        </w:rPr>
        <w:t>; they are of course identical</w:t>
      </w:r>
      <w:r w:rsidRPr="00A070AD">
        <w:rPr>
          <w:lang w:eastAsia="ja-JP"/>
        </w:rPr>
        <w:t>.</w:t>
      </w:r>
      <w:r w:rsidR="007B1F54" w:rsidRPr="00A070AD">
        <w:rPr>
          <w:lang w:eastAsia="ja-JP"/>
        </w:rPr>
        <w:t xml:space="preserve"> For the latter the real and imaginary parts must</w:t>
      </w:r>
      <w:r w:rsidR="00811650" w:rsidRPr="00A070AD">
        <w:rPr>
          <w:lang w:eastAsia="ja-JP"/>
        </w:rPr>
        <w:t xml:space="preserve"> first</w:t>
      </w:r>
      <w:r w:rsidR="007B1F54" w:rsidRPr="00A070AD">
        <w:rPr>
          <w:lang w:eastAsia="ja-JP"/>
        </w:rPr>
        <w:t xml:space="preserve"> be changed into the complex numbers using function </w:t>
      </w:r>
      <w:r w:rsidR="00811650" w:rsidRPr="00A070AD">
        <w:rPr>
          <w:lang w:eastAsia="ja-JP"/>
        </w:rPr>
        <w:t xml:space="preserve">N5 = </w:t>
      </w:r>
      <w:r w:rsidR="007B1F54" w:rsidRPr="00A070AD">
        <w:rPr>
          <w:lang w:eastAsia="ja-JP"/>
        </w:rPr>
        <w:t>COMPLEX(G</w:t>
      </w:r>
      <w:r w:rsidR="00811650" w:rsidRPr="00A070AD">
        <w:rPr>
          <w:lang w:eastAsia="ja-JP"/>
        </w:rPr>
        <w:t>5</w:t>
      </w:r>
      <w:r w:rsidR="007B1F54" w:rsidRPr="00A070AD">
        <w:rPr>
          <w:lang w:eastAsia="ja-JP"/>
        </w:rPr>
        <w:t xml:space="preserve">,0) for potential and </w:t>
      </w:r>
      <w:r w:rsidR="00811650" w:rsidRPr="00A070AD">
        <w:rPr>
          <w:lang w:eastAsia="ja-JP"/>
        </w:rPr>
        <w:t>O5 = COMPLEX(J5</w:t>
      </w:r>
      <w:r w:rsidR="007B1F54" w:rsidRPr="00A070AD">
        <w:rPr>
          <w:lang w:eastAsia="ja-JP"/>
        </w:rPr>
        <w:t>,</w:t>
      </w:r>
      <w:r w:rsidR="00811650" w:rsidRPr="00A070AD">
        <w:rPr>
          <w:lang w:eastAsia="ja-JP"/>
        </w:rPr>
        <w:t>K5</w:t>
      </w:r>
      <w:r w:rsidR="007B1F54" w:rsidRPr="00A070AD">
        <w:rPr>
          <w:lang w:eastAsia="ja-JP"/>
        </w:rPr>
        <w:t>) for current.</w:t>
      </w:r>
      <w:r w:rsidRPr="00A070AD">
        <w:rPr>
          <w:lang w:eastAsia="ja-JP"/>
        </w:rPr>
        <w:t xml:space="preserve"> Fourier transforms can also be obtained using various</w:t>
      </w:r>
      <w:r w:rsidR="00DE2C49" w:rsidRPr="00A070AD">
        <w:rPr>
          <w:lang w:eastAsia="ja-JP"/>
        </w:rPr>
        <w:t xml:space="preserve"> other</w:t>
      </w:r>
      <w:r w:rsidRPr="00A070AD">
        <w:rPr>
          <w:lang w:eastAsia="ja-JP"/>
        </w:rPr>
        <w:t xml:space="preserve"> programs. Of course they can be divided</w:t>
      </w:r>
      <w:r w:rsidR="00811650" w:rsidRPr="00A070AD">
        <w:rPr>
          <w:lang w:eastAsia="ja-JP"/>
        </w:rPr>
        <w:t xml:space="preserve"> directly</w:t>
      </w:r>
      <w:r w:rsidRPr="00A070AD">
        <w:rPr>
          <w:lang w:eastAsia="ja-JP"/>
        </w:rPr>
        <w:t xml:space="preserve"> using division of complex numbers</w:t>
      </w:r>
      <w:r w:rsidR="001F2302" w:rsidRPr="00A070AD">
        <w:rPr>
          <w:lang w:eastAsia="ja-JP"/>
        </w:rPr>
        <w:t xml:space="preserve"> correctly</w:t>
      </w:r>
      <w:r w:rsidRPr="00A070AD">
        <w:rPr>
          <w:lang w:eastAsia="ja-JP"/>
        </w:rPr>
        <w:t xml:space="preserve">. </w:t>
      </w:r>
      <w:r w:rsidR="00811650" w:rsidRPr="00A070AD">
        <w:rPr>
          <w:lang w:eastAsia="ja-JP"/>
        </w:rPr>
        <w:t>However</w:t>
      </w:r>
      <w:r w:rsidRPr="00A070AD">
        <w:rPr>
          <w:lang w:eastAsia="ja-JP"/>
        </w:rPr>
        <w:t>, it is easier to use Excel functions.</w:t>
      </w:r>
      <w:r w:rsidR="008B5C31" w:rsidRPr="00A070AD">
        <w:rPr>
          <w:lang w:eastAsia="ja-JP"/>
        </w:rPr>
        <w:t xml:space="preserve"> </w:t>
      </w:r>
      <w:r w:rsidR="00811650" w:rsidRPr="00A070AD">
        <w:rPr>
          <w:lang w:eastAsia="ja-JP"/>
        </w:rPr>
        <w:t>T</w:t>
      </w:r>
      <w:r w:rsidRPr="00A070AD">
        <w:rPr>
          <w:lang w:eastAsia="ja-JP"/>
        </w:rPr>
        <w:t xml:space="preserve">he phase angle </w:t>
      </w:r>
      <w:r w:rsidR="00811650" w:rsidRPr="00A070AD">
        <w:rPr>
          <w:lang w:eastAsia="ja-JP"/>
        </w:rPr>
        <w:t xml:space="preserve">of impedance is in N15 = </w:t>
      </w:r>
      <w:r w:rsidRPr="00A070AD">
        <w:rPr>
          <w:lang w:eastAsia="ja-JP"/>
        </w:rPr>
        <w:t xml:space="preserve">IMARGUMENT(L8)/PI()*180, </w:t>
      </w:r>
      <w:r w:rsidR="00811650" w:rsidRPr="00A070AD">
        <w:rPr>
          <w:lang w:eastAsia="ja-JP"/>
        </w:rPr>
        <w:t xml:space="preserve">or N14 = ATAN(O11/N11)/PI()*180, </w:t>
      </w:r>
      <w:r w:rsidRPr="00A070AD">
        <w:rPr>
          <w:lang w:eastAsia="ja-JP"/>
        </w:rPr>
        <w:t xml:space="preserve">and modulus of the impedance vector </w:t>
      </w:r>
      <w:r w:rsidR="00264E4E" w:rsidRPr="00A070AD">
        <w:rPr>
          <w:lang w:eastAsia="ja-JP"/>
        </w:rPr>
        <w:t xml:space="preserve">P12 = </w:t>
      </w:r>
      <w:r w:rsidR="001F2302" w:rsidRPr="00A070AD">
        <w:rPr>
          <w:lang w:eastAsia="ja-JP"/>
        </w:rPr>
        <w:t>IMABS(N</w:t>
      </w:r>
      <w:r w:rsidRPr="00A070AD">
        <w:rPr>
          <w:lang w:eastAsia="ja-JP"/>
        </w:rPr>
        <w:t xml:space="preserve">8) </w:t>
      </w:r>
      <w:r w:rsidR="00264E4E" w:rsidRPr="00A070AD">
        <w:rPr>
          <w:lang w:eastAsia="ja-JP"/>
        </w:rPr>
        <w:t xml:space="preserve">or P11 = SQRT(N11^2+O11^2) </w:t>
      </w:r>
      <w:r w:rsidRPr="00A070AD">
        <w:rPr>
          <w:lang w:eastAsia="ja-JP"/>
        </w:rPr>
        <w:t xml:space="preserve">are calculated. It should be noticed, that then phase angle of potential is zero, that of the current is 60°, and that of the impedance </w:t>
      </w:r>
      <w:r w:rsidRPr="00A070AD">
        <w:rPr>
          <w:lang w:eastAsia="ja-JP"/>
        </w:rPr>
        <w:noBreakHyphen/>
        <w:t>60</w:t>
      </w:r>
      <w:r w:rsidRPr="00A070AD">
        <w:rPr>
          <w:lang w:eastAsia="ja-JP"/>
        </w:rPr>
        <w:sym w:font="Symbol" w:char="F0B0"/>
      </w:r>
      <w:r w:rsidRPr="00A070AD">
        <w:rPr>
          <w:lang w:eastAsia="ja-JP"/>
        </w:rPr>
        <w:t xml:space="preserve">, as the impedance is the ratio of </w:t>
      </w:r>
      <w:r w:rsidR="005E51E1" w:rsidRPr="00A070AD">
        <w:rPr>
          <w:lang w:eastAsia="ja-JP"/>
        </w:rPr>
        <w:t>FFT(</w:t>
      </w:r>
      <w:r w:rsidR="005E51E1" w:rsidRPr="00A070AD">
        <w:rPr>
          <w:i/>
          <w:lang w:eastAsia="ja-JP"/>
        </w:rPr>
        <w:t>E</w:t>
      </w:r>
      <w:r w:rsidR="005E51E1" w:rsidRPr="00A070AD">
        <w:rPr>
          <w:lang w:eastAsia="ja-JP"/>
        </w:rPr>
        <w:t>)/FFT(</w:t>
      </w:r>
      <w:r w:rsidR="005E51E1" w:rsidRPr="00A070AD">
        <w:rPr>
          <w:i/>
          <w:lang w:eastAsia="ja-JP"/>
        </w:rPr>
        <w:t>I</w:t>
      </w:r>
      <w:r w:rsidR="005E51E1" w:rsidRPr="00A070AD">
        <w:rPr>
          <w:lang w:eastAsia="ja-JP"/>
        </w:rPr>
        <w:t>)</w:t>
      </w:r>
      <w:r w:rsidRPr="00A070AD">
        <w:rPr>
          <w:lang w:eastAsia="ja-JP"/>
        </w:rPr>
        <w:t>. The results of this example might be summarized as follows:</w:t>
      </w:r>
    </w:p>
    <w:p w:rsidR="00CC1CC2" w:rsidRPr="00A070AD" w:rsidRDefault="00CC1CC2" w:rsidP="00184C3E">
      <w:pPr>
        <w:rPr>
          <w:lang w:eastAsia="ja-JP"/>
        </w:rPr>
      </w:pPr>
      <w:r w:rsidRPr="00A070AD">
        <w:rPr>
          <w:position w:val="-4"/>
          <w:lang w:eastAsia="ja-JP"/>
        </w:rPr>
        <w:object w:dxaOrig="220" w:dyaOrig="260">
          <v:shape id="_x0000_i1103" type="#_x0000_t75" style="width:11.2pt;height:12.8pt" o:ole="">
            <v:imagedata r:id="rId131" o:title=""/>
          </v:shape>
          <o:OLEObject Type="Embed" ProgID="Equation.DSMT4" ShapeID="_x0000_i1103" DrawAspect="Content" ObjectID="_1446622573" r:id="rId132"/>
        </w:object>
      </w:r>
      <w:r w:rsidRPr="00A070AD">
        <w:rPr>
          <w:lang w:eastAsia="ja-JP"/>
        </w:rPr>
        <w:t xml:space="preserve"> =</w:t>
      </w:r>
      <w:r w:rsidR="00B60383" w:rsidRPr="00A070AD">
        <w:rPr>
          <w:lang w:eastAsia="ja-JP"/>
        </w:rPr>
        <w:t xml:space="preserve"> 0.005 V, </w:t>
      </w:r>
      <w:r w:rsidRPr="00A070AD">
        <w:rPr>
          <w:position w:val="-4"/>
          <w:lang w:eastAsia="ja-JP"/>
        </w:rPr>
        <w:object w:dxaOrig="180" w:dyaOrig="260">
          <v:shape id="_x0000_i1104" type="#_x0000_t75" style="width:9.6pt;height:12.8pt" o:ole="">
            <v:imagedata r:id="rId133" o:title=""/>
          </v:shape>
          <o:OLEObject Type="Embed" ProgID="Equation.DSMT4" ShapeID="_x0000_i1104" DrawAspect="Content" ObjectID="_1446622574" r:id="rId134"/>
        </w:object>
      </w:r>
      <w:r w:rsidR="00B60383" w:rsidRPr="00A070AD">
        <w:rPr>
          <w:lang w:eastAsia="ja-JP"/>
        </w:rPr>
        <w:t xml:space="preserve"> = 3.20</w:t>
      </w:r>
      <w:r w:rsidR="00B60383" w:rsidRPr="00A070AD">
        <w:rPr>
          <w:lang w:eastAsia="ja-JP"/>
        </w:rPr>
        <w:sym w:font="Symbol" w:char="F0B4"/>
      </w:r>
      <w:r w:rsidR="00B60383" w:rsidRPr="00A070AD">
        <w:rPr>
          <w:lang w:eastAsia="ja-JP"/>
        </w:rPr>
        <w:t>10</w:t>
      </w:r>
      <w:r w:rsidR="00B60383" w:rsidRPr="00A070AD">
        <w:rPr>
          <w:vertAlign w:val="superscript"/>
          <w:lang w:eastAsia="ja-JP"/>
        </w:rPr>
        <w:noBreakHyphen/>
        <w:t>2</w:t>
      </w:r>
      <w:r w:rsidR="00B60383" w:rsidRPr="00A070AD">
        <w:rPr>
          <w:lang w:eastAsia="ja-JP"/>
        </w:rPr>
        <w:t xml:space="preserve"> +5.54256</w:t>
      </w:r>
      <w:r w:rsidR="00B60383" w:rsidRPr="00A070AD">
        <w:rPr>
          <w:lang w:eastAsia="ja-JP"/>
        </w:rPr>
        <w:sym w:font="Symbol" w:char="F0B4"/>
      </w:r>
      <w:r w:rsidR="00B60383" w:rsidRPr="00A070AD">
        <w:rPr>
          <w:lang w:eastAsia="ja-JP"/>
        </w:rPr>
        <w:t>10</w:t>
      </w:r>
      <w:r w:rsidR="00B60383" w:rsidRPr="00A070AD">
        <w:rPr>
          <w:vertAlign w:val="superscript"/>
          <w:lang w:eastAsia="ja-JP"/>
        </w:rPr>
        <w:noBreakHyphen/>
        <w:t>2</w:t>
      </w:r>
      <w:r w:rsidR="00B60383" w:rsidRPr="00A070AD">
        <w:rPr>
          <w:i/>
          <w:lang w:eastAsia="ja-JP"/>
        </w:rPr>
        <w:t>j</w:t>
      </w:r>
      <w:r w:rsidR="00B60383" w:rsidRPr="00A070AD">
        <w:rPr>
          <w:lang w:eastAsia="ja-JP"/>
        </w:rPr>
        <w:t xml:space="preserve"> A, </w:t>
      </w:r>
    </w:p>
    <w:p w:rsidR="00B60383" w:rsidRDefault="00CC1CC2" w:rsidP="00184C3E">
      <w:pPr>
        <w:rPr>
          <w:lang w:eastAsia="ja-JP"/>
        </w:rPr>
      </w:pPr>
      <w:r w:rsidRPr="00A070AD">
        <w:rPr>
          <w:position w:val="-6"/>
          <w:lang w:eastAsia="ja-JP"/>
        </w:rPr>
        <w:object w:dxaOrig="800" w:dyaOrig="300">
          <v:shape id="_x0000_i1105" type="#_x0000_t75" style="width:39.6pt;height:15.6pt" o:ole="">
            <v:imagedata r:id="rId135" o:title=""/>
          </v:shape>
          <o:OLEObject Type="Embed" ProgID="Equation.DSMT4" ShapeID="_x0000_i1105" DrawAspect="Content" ObjectID="_1446622575" r:id="rId136"/>
        </w:object>
      </w:r>
      <w:r w:rsidR="00B60383" w:rsidRPr="00A070AD">
        <w:rPr>
          <w:lang w:eastAsia="ja-JP"/>
        </w:rPr>
        <w:t xml:space="preserve"> = 2.5 – 4.33013</w:t>
      </w:r>
      <w:r w:rsidR="00B60383" w:rsidRPr="00A070AD">
        <w:rPr>
          <w:i/>
          <w:lang w:eastAsia="ja-JP"/>
        </w:rPr>
        <w:t>j</w:t>
      </w:r>
      <w:r w:rsidR="00B60383" w:rsidRPr="00A070AD">
        <w:rPr>
          <w:lang w:eastAsia="ja-JP"/>
        </w:rPr>
        <w:t xml:space="preserve"> Ω,</w:t>
      </w:r>
      <w:r w:rsidRPr="00A070AD">
        <w:rPr>
          <w:lang w:eastAsia="ja-JP"/>
        </w:rPr>
        <w:t xml:space="preserve"> </w:t>
      </w:r>
      <w:r w:rsidRPr="00A070AD">
        <w:rPr>
          <w:rFonts w:cs="Times"/>
          <w:i/>
          <w:lang w:eastAsia="ja-JP"/>
        </w:rPr>
        <w:t>ϕ</w:t>
      </w:r>
      <w:r w:rsidR="00B60383" w:rsidRPr="00A070AD">
        <w:rPr>
          <w:lang w:eastAsia="ja-JP"/>
        </w:rPr>
        <w:t xml:space="preserve"> = -60</w:t>
      </w:r>
      <w:r w:rsidR="00B60383" w:rsidRPr="00A070AD">
        <w:rPr>
          <w:lang w:eastAsia="ja-JP"/>
        </w:rPr>
        <w:sym w:font="Symbol" w:char="F0B0"/>
      </w:r>
      <w:r w:rsidR="00B60383" w:rsidRPr="00A070AD">
        <w:rPr>
          <w:lang w:eastAsia="ja-JP"/>
        </w:rPr>
        <w:t xml:space="preserve">, </w:t>
      </w:r>
      <w:r w:rsidRPr="00A070AD">
        <w:rPr>
          <w:lang w:eastAsia="ja-JP"/>
        </w:rPr>
        <w:t>|</w:t>
      </w:r>
      <w:r w:rsidRPr="00A070AD">
        <w:rPr>
          <w:i/>
          <w:lang w:eastAsia="ja-JP"/>
        </w:rPr>
        <w:t>Z</w:t>
      </w:r>
      <w:r w:rsidRPr="00A070AD">
        <w:rPr>
          <w:lang w:eastAsia="ja-JP"/>
        </w:rPr>
        <w:t>|</w:t>
      </w:r>
      <w:r w:rsidR="00B60383" w:rsidRPr="00A070AD">
        <w:rPr>
          <w:lang w:eastAsia="ja-JP"/>
        </w:rPr>
        <w:t xml:space="preserve"> = 5 Ω at </w:t>
      </w:r>
      <w:r w:rsidR="00B60383" w:rsidRPr="00A070AD">
        <w:rPr>
          <w:i/>
          <w:lang w:eastAsia="ja-JP"/>
        </w:rPr>
        <w:t>f</w:t>
      </w:r>
      <w:r w:rsidR="00B60383" w:rsidRPr="00A070AD">
        <w:rPr>
          <w:lang w:eastAsia="ja-JP"/>
        </w:rPr>
        <w:t xml:space="preserve"> = 3.125 Hz.</w:t>
      </w:r>
    </w:p>
    <w:p w:rsidR="00934214" w:rsidRPr="00A070AD" w:rsidRDefault="00934214" w:rsidP="00184C3E">
      <w:pPr>
        <w:rPr>
          <w:lang w:eastAsia="ja-JP"/>
        </w:rPr>
      </w:pPr>
    </w:p>
    <w:p w:rsidR="00756348" w:rsidRDefault="00756348">
      <w:pPr>
        <w:overflowPunct/>
        <w:autoSpaceDE/>
        <w:autoSpaceDN/>
        <w:adjustRightInd/>
        <w:spacing w:after="0" w:line="240" w:lineRule="auto"/>
        <w:ind w:firstLine="0"/>
        <w:jc w:val="left"/>
        <w:textAlignment w:val="auto"/>
      </w:pPr>
      <w:bookmarkStart w:id="70" w:name="_Ref315081912"/>
      <w:r>
        <w:br w:type="page"/>
      </w:r>
    </w:p>
    <w:p w:rsidR="00D84585" w:rsidRPr="00A070AD" w:rsidRDefault="00BD1B7A" w:rsidP="00BE7CFF">
      <w:pPr>
        <w:pStyle w:val="Caption"/>
      </w:pPr>
      <w:bookmarkStart w:id="71" w:name="_Ref372816826"/>
      <w:bookmarkStart w:id="72" w:name="_Ref372816848"/>
      <w:r w:rsidRPr="00A070AD">
        <w:lastRenderedPageBreak/>
        <w:t xml:space="preserve">Table </w:t>
      </w:r>
      <w:fldSimple w:instr=" STYLEREF 1 \s ">
        <w:r w:rsidR="00622B51">
          <w:rPr>
            <w:noProof/>
          </w:rPr>
          <w:t>2</w:t>
        </w:r>
      </w:fldSimple>
      <w:r w:rsidR="009C0C33">
        <w:t>.</w:t>
      </w:r>
      <w:fldSimple w:instr=" SEQ Table \* ARABIC \s 1 ">
        <w:r w:rsidR="00622B51">
          <w:rPr>
            <w:noProof/>
          </w:rPr>
          <w:t>6</w:t>
        </w:r>
      </w:fldSimple>
      <w:bookmarkEnd w:id="70"/>
      <w:bookmarkEnd w:id="72"/>
      <w:r w:rsidRPr="00A070AD">
        <w:t xml:space="preserve">. Data calculated in Excel for </w:t>
      </w:r>
      <w:r w:rsidR="003310BA" w:rsidRPr="00A070AD">
        <w:rPr>
          <w:color w:val="FF0000"/>
        </w:rPr>
        <w:fldChar w:fldCharType="begin"/>
      </w:r>
      <w:r w:rsidR="003310BA" w:rsidRPr="00A070AD">
        <w:instrText xml:space="preserve"> REF _Ref315100507 \h </w:instrText>
      </w:r>
      <w:r w:rsidR="00A070AD" w:rsidRPr="00A070AD">
        <w:rPr>
          <w:color w:val="FF0000"/>
        </w:rPr>
        <w:instrText xml:space="preserve"> \* MERGEFORMAT </w:instrText>
      </w:r>
      <w:r w:rsidR="003310BA" w:rsidRPr="00A070AD">
        <w:rPr>
          <w:color w:val="FF0000"/>
        </w:rPr>
      </w:r>
      <w:r w:rsidR="003310BA" w:rsidRPr="00A070AD">
        <w:rPr>
          <w:color w:val="FF0000"/>
        </w:rPr>
        <w:fldChar w:fldCharType="separate"/>
      </w:r>
      <w:r w:rsidR="00622B51" w:rsidRPr="00A070AD">
        <w:t xml:space="preserve">Exercise </w:t>
      </w:r>
      <w:r w:rsidR="00622B51">
        <w:rPr>
          <w:noProof/>
        </w:rPr>
        <w:t>2.7</w:t>
      </w:r>
      <w:r w:rsidR="003310BA" w:rsidRPr="00A070AD">
        <w:rPr>
          <w:color w:val="FF0000"/>
        </w:rPr>
        <w:fldChar w:fldCharType="end"/>
      </w:r>
      <w:r w:rsidR="003310BA" w:rsidRPr="00A070AD">
        <w:rPr>
          <w:color w:val="FF0000"/>
        </w:rPr>
        <w:t>.</w:t>
      </w:r>
      <w:bookmarkEnd w:id="71"/>
    </w:p>
    <w:p w:rsidR="00D84585" w:rsidRPr="00A070AD" w:rsidRDefault="00710D14" w:rsidP="00D8458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pPr>
      <w:r w:rsidRPr="00A070AD">
        <w:rPr>
          <w:noProof/>
          <w:lang w:eastAsia="en-US"/>
        </w:rPr>
        <w:drawing>
          <wp:inline distT="0" distB="0" distL="0" distR="0" wp14:anchorId="1C7A5ED9" wp14:editId="1D95747D">
            <wp:extent cx="5704840" cy="3564019"/>
            <wp:effectExtent l="0" t="0" r="0" b="0"/>
            <wp:docPr id="59" name="Picture 59" descr="ex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x2-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717205" cy="3571744"/>
                    </a:xfrm>
                    <a:prstGeom prst="rect">
                      <a:avLst/>
                    </a:prstGeom>
                    <a:noFill/>
                    <a:ln>
                      <a:noFill/>
                    </a:ln>
                  </pic:spPr>
                </pic:pic>
              </a:graphicData>
            </a:graphic>
          </wp:inline>
        </w:drawing>
      </w:r>
      <w:r w:rsidRPr="00A070AD">
        <w:rPr>
          <w:noProof/>
          <w:lang w:eastAsia="en-US"/>
        </w:rPr>
        <w:drawing>
          <wp:anchor distT="0" distB="0" distL="114300" distR="114300" simplePos="0" relativeHeight="251660288" behindDoc="0" locked="1" layoutInCell="1" allowOverlap="1" wp14:anchorId="09A2A818" wp14:editId="40175B8A">
            <wp:simplePos x="0" y="0"/>
            <wp:positionH relativeFrom="margin">
              <wp:align>left</wp:align>
            </wp:positionH>
            <wp:positionV relativeFrom="paragraph">
              <wp:posOffset>0</wp:posOffset>
            </wp:positionV>
            <wp:extent cx="5721985" cy="3576320"/>
            <wp:effectExtent l="0" t="0" r="0" b="5080"/>
            <wp:wrapSquare wrapText="bothSides"/>
            <wp:docPr id="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721985" cy="3576320"/>
                    </a:xfrm>
                    <a:prstGeom prst="rect">
                      <a:avLst/>
                    </a:prstGeom>
                    <a:noFill/>
                  </pic:spPr>
                </pic:pic>
              </a:graphicData>
            </a:graphic>
            <wp14:sizeRelH relativeFrom="page">
              <wp14:pctWidth>0</wp14:pctWidth>
            </wp14:sizeRelH>
            <wp14:sizeRelV relativeFrom="page">
              <wp14:pctHeight>0</wp14:pctHeight>
            </wp14:sizeRelV>
          </wp:anchor>
        </w:drawing>
      </w:r>
    </w:p>
    <w:p w:rsidR="00D84585" w:rsidRPr="00A070AD" w:rsidRDefault="00D84585" w:rsidP="00D8458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pPr>
    </w:p>
    <w:p w:rsidR="00D84585" w:rsidRPr="00A070AD" w:rsidRDefault="00D84585" w:rsidP="00D8458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pPr>
    </w:p>
    <w:p w:rsidR="00D84585" w:rsidRPr="00A070AD" w:rsidRDefault="00D84585" w:rsidP="00D8458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pPr>
    </w:p>
    <w:p w:rsidR="004F59BA" w:rsidRPr="00A070AD" w:rsidRDefault="00710D14" w:rsidP="00CF0837">
      <w:pPr>
        <w:ind w:firstLine="0"/>
        <w:jc w:val="center"/>
      </w:pPr>
      <w:r w:rsidRPr="00A070AD">
        <w:rPr>
          <w:noProof/>
          <w:lang w:eastAsia="en-US"/>
        </w:rPr>
        <w:drawing>
          <wp:inline distT="0" distB="0" distL="0" distR="0" wp14:anchorId="5B1F8729" wp14:editId="63911B6A">
            <wp:extent cx="4056380" cy="1934845"/>
            <wp:effectExtent l="0" t="0" r="1270" b="825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056380" cy="1934845"/>
                    </a:xfrm>
                    <a:prstGeom prst="rect">
                      <a:avLst/>
                    </a:prstGeom>
                    <a:noFill/>
                  </pic:spPr>
                </pic:pic>
              </a:graphicData>
            </a:graphic>
          </wp:inline>
        </w:drawing>
      </w:r>
    </w:p>
    <w:p w:rsidR="00D84585" w:rsidRPr="00A070AD" w:rsidRDefault="00D84585" w:rsidP="00BE7CFF">
      <w:pPr>
        <w:pStyle w:val="Caption"/>
        <w:rPr>
          <w:lang w:eastAsia="ja-JP"/>
        </w:rPr>
      </w:pPr>
      <w:r w:rsidRPr="00A070AD">
        <w:t xml:space="preserve">Fig. </w:t>
      </w:r>
      <w:fldSimple w:instr=" STYLEREF 1 \s ">
        <w:r w:rsidR="00622B51">
          <w:rPr>
            <w:noProof/>
          </w:rPr>
          <w:t>2</w:t>
        </w:r>
      </w:fldSimple>
      <w:r w:rsidR="00372AB8">
        <w:t>.</w:t>
      </w:r>
      <w:fldSimple w:instr=" SEQ Fig. \* ARABIC \s 1 ">
        <w:r w:rsidR="00622B51">
          <w:rPr>
            <w:noProof/>
          </w:rPr>
          <w:t>17</w:t>
        </w:r>
      </w:fldSimple>
      <w:r w:rsidR="00CE2807" w:rsidRPr="00A070AD">
        <w:t>.</w:t>
      </w:r>
      <w:r w:rsidRPr="00A070AD">
        <w:t xml:space="preserve"> Potential and current functions for </w:t>
      </w:r>
      <w:r w:rsidR="003310BA" w:rsidRPr="00A070AD">
        <w:fldChar w:fldCharType="begin"/>
      </w:r>
      <w:r w:rsidR="003310BA" w:rsidRPr="00A070AD">
        <w:instrText xml:space="preserve"> REF _Ref315100507 \h </w:instrText>
      </w:r>
      <w:r w:rsidR="00A070AD" w:rsidRPr="00A070AD">
        <w:instrText xml:space="preserve"> \* MERGEFORMAT </w:instrText>
      </w:r>
      <w:r w:rsidR="003310BA" w:rsidRPr="00A070AD">
        <w:fldChar w:fldCharType="separate"/>
      </w:r>
      <w:r w:rsidR="00622B51" w:rsidRPr="00A070AD">
        <w:t xml:space="preserve">Exercise </w:t>
      </w:r>
      <w:r w:rsidR="00622B51">
        <w:rPr>
          <w:noProof/>
        </w:rPr>
        <w:t>2.7</w:t>
      </w:r>
      <w:r w:rsidR="003310BA" w:rsidRPr="00A070AD">
        <w:fldChar w:fldCharType="end"/>
      </w:r>
      <w:r w:rsidRPr="00A070AD">
        <w:t>.</w:t>
      </w:r>
    </w:p>
    <w:p w:rsidR="00D84585" w:rsidRPr="00A070AD" w:rsidRDefault="00710D14" w:rsidP="00BE7CFF">
      <w:pPr>
        <w:pStyle w:val="Caption"/>
      </w:pPr>
      <w:bookmarkStart w:id="73" w:name="_Toc269802898"/>
      <w:bookmarkStart w:id="74" w:name="_Toc299978757"/>
      <w:bookmarkStart w:id="75" w:name="_Ref232844303"/>
      <w:bookmarkStart w:id="76" w:name="_Ref232844308"/>
      <w:r w:rsidRPr="00A070AD">
        <w:rPr>
          <w:bCs/>
          <w:noProof/>
          <w:color w:val="FF0000"/>
          <w:szCs w:val="18"/>
          <w:lang w:eastAsia="en-US"/>
        </w:rPr>
        <mc:AlternateContent>
          <mc:Choice Requires="wpg">
            <w:drawing>
              <wp:anchor distT="0" distB="0" distL="114300" distR="114300" simplePos="0" relativeHeight="251661312" behindDoc="0" locked="0" layoutInCell="1" allowOverlap="1" wp14:anchorId="50D5A472" wp14:editId="2F129BAE">
                <wp:simplePos x="0" y="0"/>
                <wp:positionH relativeFrom="column">
                  <wp:posOffset>0</wp:posOffset>
                </wp:positionH>
                <wp:positionV relativeFrom="paragraph">
                  <wp:posOffset>2540</wp:posOffset>
                </wp:positionV>
                <wp:extent cx="4279265" cy="1956435"/>
                <wp:effectExtent l="0" t="0" r="6985" b="5715"/>
                <wp:wrapTopAndBottom/>
                <wp:docPr id="1"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79265" cy="1956435"/>
                          <a:chOff x="2664" y="6372"/>
                          <a:chExt cx="6732" cy="3075"/>
                        </a:xfrm>
                      </wpg:grpSpPr>
                      <pic:pic xmlns:pic="http://schemas.openxmlformats.org/drawingml/2006/picture">
                        <pic:nvPicPr>
                          <pic:cNvPr id="2" name="Object 37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2664" y="6372"/>
                            <a:ext cx="3312" cy="296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Object 37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6084" y="6372"/>
                            <a:ext cx="3312" cy="30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6ACE0F21" id="Group 48" o:spid="_x0000_s1026" style="position:absolute;margin-left:0;margin-top:.2pt;width:336.95pt;height:154.05pt;z-index:251661312" coordorigin="2664,6372" coordsize="6732,3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">
                <v:shape id="Object 377" o:spid="_x0000_s1027" type="#_x0000_t75" style="position:absolute;left:2664;top:6372;width:3312;height:29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iQqa/AAAA2gAAAA8AAABkcnMvZG93bnJldi54bWxEj80KwjAQhO+C7xBW8CKa6kGkGkUFRTz5&#10;B16XZm2LzaY2sda3N4LgcZiZb5jZojGFqKlyuWUFw0EEgjixOudUweW86U9AOI+ssbBMCt7kYDFv&#10;t2YYa/viI9Unn4oAYRejgsz7MpbSJRkZdANbEgfvZiuDPsgqlbrCV4CbQo6iaCwN5hwWMixpnVFy&#10;Pz2NgmudlsmE/KO3fF7c8HhoevvtSqlup1lOQXhq/D/8a++0ghF8r4QbIOc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BIkKmvwAAANoAAAAPAAAAAAAAAAAAAAAAAJ8CAABk&#10;cnMvZG93bnJldi54bWxQSwUGAAAAAAQABAD3AAAAiwMAAAAA&#10;">
                  <v:imagedata r:id="rId142" o:title=""/>
                </v:shape>
                <v:shape id="Object 378" o:spid="_x0000_s1028" type="#_x0000_t75" style="position:absolute;left:6084;top:6372;width:3312;height:30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SzEAAAA2gAAAA8AAABkcnMvZG93bnJldi54bWxEj0FrAjEUhO9C/0N4BS9Fs7UgZWsULQhi&#10;D9Wthfb22DyTxc3LkqS6/vumUPA4zMw3zGzRu1acKcTGs4LHcQGCuPa6YaPg8LEePYOICVlj65kU&#10;XCnCYn43mGGp/YX3dK6SERnCsUQFNqWulDLWlhzGse+Is3f0wWHKMhipA14y3LVyUhRT6bDhvGCx&#10;o1dL9an6cQqM/TRh9f1VbB/srlpdt+9vyEelhvf98gVEoj7dwv/tjVbwBH9X8g2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bSzEAAAA2gAAAA8AAAAAAAAAAAAAAAAA&#10;nwIAAGRycy9kb3ducmV2LnhtbFBLBQYAAAAABAAEAPcAAACQAwAAAAA=&#10;">
                  <v:imagedata r:id="rId143" o:title=""/>
                </v:shape>
                <w10:wrap type="topAndBottom"/>
              </v:group>
            </w:pict>
          </mc:Fallback>
        </mc:AlternateContent>
      </w:r>
      <w:bookmarkStart w:id="77" w:name="_Ref232844355"/>
      <w:bookmarkStart w:id="78" w:name="_Ref302546208"/>
      <w:bookmarkStart w:id="79" w:name="_Toc269802899"/>
      <w:bookmarkStart w:id="80" w:name="_Toc299978758"/>
      <w:bookmarkStart w:id="81" w:name="_Ref302036195"/>
      <w:bookmarkEnd w:id="73"/>
      <w:bookmarkEnd w:id="74"/>
      <w:bookmarkEnd w:id="75"/>
      <w:bookmarkEnd w:id="76"/>
      <w:r w:rsidR="00D84585" w:rsidRPr="00A070AD">
        <w:t xml:space="preserve">Fig. </w:t>
      </w:r>
      <w:fldSimple w:instr=" STYLEREF 1 \s ">
        <w:r w:rsidR="00622B51">
          <w:rPr>
            <w:noProof/>
          </w:rPr>
          <w:t>2</w:t>
        </w:r>
      </w:fldSimple>
      <w:r w:rsidR="00372AB8">
        <w:t>.</w:t>
      </w:r>
      <w:fldSimple w:instr=" SEQ Fig. \* ARABIC \s 1 ">
        <w:r w:rsidR="00622B51">
          <w:rPr>
            <w:noProof/>
          </w:rPr>
          <w:t>18</w:t>
        </w:r>
      </w:fldSimple>
      <w:bookmarkEnd w:id="77"/>
      <w:bookmarkEnd w:id="78"/>
      <w:r w:rsidR="00CE2807" w:rsidRPr="00A070AD">
        <w:t>.</w:t>
      </w:r>
      <w:r w:rsidR="00D84585" w:rsidRPr="00A070AD">
        <w:t xml:space="preserve"> FFT of the potential and current functions in </w:t>
      </w:r>
      <w:r w:rsidR="003310BA" w:rsidRPr="00A070AD">
        <w:fldChar w:fldCharType="begin"/>
      </w:r>
      <w:r w:rsidR="003310BA" w:rsidRPr="00A070AD">
        <w:instrText xml:space="preserve"> REF _Ref315100507 \h </w:instrText>
      </w:r>
      <w:r w:rsidR="00A070AD" w:rsidRPr="00A070AD">
        <w:instrText xml:space="preserve"> \* MERGEFORMAT </w:instrText>
      </w:r>
      <w:r w:rsidR="003310BA" w:rsidRPr="00A070AD">
        <w:fldChar w:fldCharType="separate"/>
      </w:r>
      <w:r w:rsidR="00622B51" w:rsidRPr="00A070AD">
        <w:t xml:space="preserve">Exercise </w:t>
      </w:r>
      <w:r w:rsidR="00622B51">
        <w:rPr>
          <w:noProof/>
        </w:rPr>
        <w:t>2.7</w:t>
      </w:r>
      <w:r w:rsidR="003310BA" w:rsidRPr="00A070AD">
        <w:fldChar w:fldCharType="end"/>
      </w:r>
      <w:r w:rsidR="00D84585" w:rsidRPr="00A070AD">
        <w:t>; real part – diamonds, imaginary - squares.</w:t>
      </w:r>
      <w:bookmarkEnd w:id="79"/>
      <w:bookmarkEnd w:id="80"/>
      <w:bookmarkEnd w:id="81"/>
    </w:p>
    <w:p w:rsidR="00D84585" w:rsidRPr="00A070AD" w:rsidRDefault="00D84585" w:rsidP="00D8458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pPr>
    </w:p>
    <w:p w:rsidR="00D84585" w:rsidRPr="00A070AD" w:rsidRDefault="00D84585" w:rsidP="00D8458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pPr>
    </w:p>
    <w:p w:rsidR="00D84585" w:rsidRPr="00A070AD" w:rsidRDefault="00D84585" w:rsidP="00D8458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pPr>
    </w:p>
    <w:p w:rsidR="003F3425" w:rsidRPr="00A070AD" w:rsidRDefault="00D84585" w:rsidP="003B4CED">
      <w:pPr>
        <w:pStyle w:val="Header"/>
      </w:pPr>
      <w:r w:rsidRPr="00A070AD">
        <w:rPr>
          <w:lang w:eastAsia="ja-JP"/>
        </w:rPr>
        <w:br w:type="page"/>
      </w:r>
      <w:bookmarkStart w:id="82" w:name="_Toc331671744"/>
      <w:bookmarkStart w:id="83" w:name="_Toc372814374"/>
      <w:r w:rsidR="003F3425" w:rsidRPr="00A070AD">
        <w:lastRenderedPageBreak/>
        <w:t xml:space="preserve">Exercise </w:t>
      </w:r>
      <w:fldSimple w:instr=" STYLEREF 1 \s ">
        <w:r w:rsidR="00622B51">
          <w:rPr>
            <w:noProof/>
          </w:rPr>
          <w:t>2</w:t>
        </w:r>
      </w:fldSimple>
      <w:r w:rsidR="002A54E2">
        <w:t>.</w:t>
      </w:r>
      <w:fldSimple w:instr=" SEQ Exercise \* ARABIC \s 1 ">
        <w:r w:rsidR="00622B51">
          <w:rPr>
            <w:noProof/>
          </w:rPr>
          <w:t>8</w:t>
        </w:r>
      </w:fldSimple>
      <w:r w:rsidR="003F3425" w:rsidRPr="00A070AD">
        <w:t>.</w:t>
      </w:r>
      <w:bookmarkEnd w:id="82"/>
      <w:bookmarkEnd w:id="83"/>
    </w:p>
    <w:p w:rsidR="003F3425" w:rsidRPr="00A070AD" w:rsidRDefault="003F3425" w:rsidP="003F3425">
      <w:pPr>
        <w:rPr>
          <w:lang w:eastAsia="fr-CA"/>
        </w:rPr>
      </w:pPr>
      <w:r w:rsidRPr="00A070AD">
        <w:rPr>
          <w:lang w:eastAsia="fr-CA"/>
        </w:rPr>
        <w:t>Determine impedance using data</w:t>
      </w:r>
      <w:r w:rsidR="000C29B1" w:rsidRPr="00A070AD">
        <w:rPr>
          <w:lang w:eastAsia="fr-CA"/>
        </w:rPr>
        <w:t xml:space="preserve"> obtained</w:t>
      </w:r>
      <w:r w:rsidR="00775F17" w:rsidRPr="00A070AD">
        <w:rPr>
          <w:lang w:eastAsia="fr-CA"/>
        </w:rPr>
        <w:t xml:space="preserve"> from</w:t>
      </w:r>
      <w:r w:rsidR="000C29B1" w:rsidRPr="00A070AD">
        <w:rPr>
          <w:lang w:eastAsia="fr-CA"/>
        </w:rPr>
        <w:t xml:space="preserve"> D/A </w:t>
      </w:r>
      <w:r w:rsidR="00775F17" w:rsidRPr="00A070AD">
        <w:rPr>
          <w:lang w:eastAsia="fr-CA"/>
        </w:rPr>
        <w:t>data acquisition</w:t>
      </w:r>
      <w:r w:rsidR="000C29B1" w:rsidRPr="00A070AD">
        <w:rPr>
          <w:lang w:eastAsia="fr-CA"/>
        </w:rPr>
        <w:t xml:space="preserve"> of voltage and current. </w:t>
      </w:r>
      <w:r w:rsidR="00775F17" w:rsidRPr="00A070AD">
        <w:rPr>
          <w:lang w:eastAsia="fr-CA"/>
        </w:rPr>
        <w:t xml:space="preserve">This data </w:t>
      </w:r>
      <w:r w:rsidRPr="00A070AD">
        <w:rPr>
          <w:lang w:eastAsia="fr-CA"/>
        </w:rPr>
        <w:t xml:space="preserve">containing time, potential and current: </w:t>
      </w:r>
      <w:r w:rsidRPr="00A070AD">
        <w:rPr>
          <w:i/>
          <w:lang w:eastAsia="fr-CA"/>
        </w:rPr>
        <w:t>t</w:t>
      </w:r>
      <w:r w:rsidRPr="00A070AD">
        <w:rPr>
          <w:lang w:eastAsia="fr-CA"/>
        </w:rPr>
        <w:t xml:space="preserve">, </w:t>
      </w:r>
      <w:r w:rsidRPr="00A070AD">
        <w:rPr>
          <w:i/>
          <w:lang w:eastAsia="fr-CA"/>
        </w:rPr>
        <w:t>E</w:t>
      </w:r>
      <w:r w:rsidRPr="00A070AD">
        <w:rPr>
          <w:lang w:eastAsia="fr-CA"/>
        </w:rPr>
        <w:t>(</w:t>
      </w:r>
      <w:r w:rsidRPr="00A070AD">
        <w:rPr>
          <w:i/>
          <w:lang w:eastAsia="fr-CA"/>
        </w:rPr>
        <w:t>t</w:t>
      </w:r>
      <w:r w:rsidRPr="00A070AD">
        <w:rPr>
          <w:lang w:eastAsia="fr-CA"/>
        </w:rPr>
        <w:t xml:space="preserve">), </w:t>
      </w:r>
      <w:r w:rsidRPr="00A070AD">
        <w:rPr>
          <w:i/>
          <w:lang w:eastAsia="fr-CA"/>
        </w:rPr>
        <w:t>I</w:t>
      </w:r>
      <w:r w:rsidRPr="00A070AD">
        <w:rPr>
          <w:lang w:eastAsia="fr-CA"/>
        </w:rPr>
        <w:t>(</w:t>
      </w:r>
      <w:r w:rsidRPr="00A070AD">
        <w:rPr>
          <w:i/>
          <w:lang w:eastAsia="fr-CA"/>
        </w:rPr>
        <w:t>t</w:t>
      </w:r>
      <w:r w:rsidRPr="00A070AD">
        <w:rPr>
          <w:lang w:eastAsia="fr-CA"/>
        </w:rPr>
        <w:t>) in s, V, and A, respectively,</w:t>
      </w:r>
      <w:r w:rsidR="00775F17" w:rsidRPr="00A070AD">
        <w:rPr>
          <w:lang w:eastAsia="fr-CA"/>
        </w:rPr>
        <w:t xml:space="preserve"> can be found</w:t>
      </w:r>
      <w:r w:rsidRPr="00A070AD">
        <w:rPr>
          <w:lang w:eastAsia="fr-CA"/>
        </w:rPr>
        <w:t xml:space="preserve"> in file Ex2_8.txt. What is the frequency of these functions?</w:t>
      </w:r>
    </w:p>
    <w:p w:rsidR="003F3425" w:rsidRPr="00A070AD" w:rsidRDefault="003F3425" w:rsidP="00CC1CC2">
      <w:pPr>
        <w:rPr>
          <w:rFonts w:cs="Times"/>
          <w:lang w:eastAsia="ja-JP"/>
        </w:rPr>
      </w:pPr>
      <w:r w:rsidRPr="00A070AD">
        <w:rPr>
          <w:lang w:eastAsia="ja-JP"/>
        </w:rPr>
        <w:t>First, the data must be read into Excel worksheet. There are</w:t>
      </w:r>
      <w:r w:rsidR="00291847" w:rsidRPr="00A070AD">
        <w:rPr>
          <w:lang w:eastAsia="ja-JP"/>
        </w:rPr>
        <w:t xml:space="preserve"> </w:t>
      </w:r>
      <w:r w:rsidR="00291847" w:rsidRPr="00A070AD">
        <w:rPr>
          <w:i/>
          <w:lang w:eastAsia="ja-JP"/>
        </w:rPr>
        <w:t>N</w:t>
      </w:r>
      <w:r w:rsidR="00291847" w:rsidRPr="00A070AD">
        <w:rPr>
          <w:lang w:eastAsia="ja-JP"/>
        </w:rPr>
        <w:t xml:space="preserve"> =</w:t>
      </w:r>
      <w:r w:rsidRPr="00A070AD">
        <w:rPr>
          <w:lang w:eastAsia="ja-JP"/>
        </w:rPr>
        <w:t xml:space="preserve"> 512 data points sampled every 0.1 ms. The total data acquisition period is </w:t>
      </w:r>
      <w:r w:rsidRPr="00A070AD">
        <w:rPr>
          <w:i/>
          <w:lang w:eastAsia="ja-JP"/>
        </w:rPr>
        <w:t>T</w:t>
      </w:r>
      <w:r w:rsidRPr="00A070AD">
        <w:rPr>
          <w:lang w:eastAsia="ja-JP"/>
        </w:rPr>
        <w:t xml:space="preserve"> = </w:t>
      </w:r>
      <w:r w:rsidRPr="00A070AD">
        <w:rPr>
          <w:i/>
          <w:lang w:eastAsia="ja-JP"/>
        </w:rPr>
        <w:t>N</w:t>
      </w:r>
      <w:r w:rsidRPr="00A070AD">
        <w:rPr>
          <w:lang w:eastAsia="ja-JP"/>
        </w:rPr>
        <w:t xml:space="preserve"> </w:t>
      </w:r>
      <w:r w:rsidRPr="00A070AD">
        <w:rPr>
          <w:lang w:eastAsia="ja-JP"/>
        </w:rPr>
        <w:sym w:font="Symbol" w:char="F044"/>
      </w:r>
      <w:r w:rsidRPr="00A070AD">
        <w:rPr>
          <w:i/>
          <w:lang w:eastAsia="ja-JP"/>
        </w:rPr>
        <w:t>t</w:t>
      </w:r>
      <w:r w:rsidRPr="00A070AD">
        <w:rPr>
          <w:lang w:eastAsia="ja-JP"/>
        </w:rPr>
        <w:t xml:space="preserve"> = 512</w:t>
      </w:r>
      <w:r w:rsidRPr="00A070AD">
        <w:rPr>
          <w:lang w:eastAsia="ja-JP"/>
        </w:rPr>
        <w:sym w:font="Symbol" w:char="F0B4"/>
      </w:r>
      <w:r w:rsidRPr="00A070AD">
        <w:rPr>
          <w:lang w:eastAsia="ja-JP"/>
        </w:rPr>
        <w:t>0.0001 s = 0.0512 s. The information about the frequencies a</w:t>
      </w:r>
      <w:r w:rsidR="001F2302" w:rsidRPr="00A070AD">
        <w:rPr>
          <w:lang w:eastAsia="ja-JP"/>
        </w:rPr>
        <w:t>r</w:t>
      </w:r>
      <w:r w:rsidRPr="00A070AD">
        <w:rPr>
          <w:lang w:eastAsia="ja-JP"/>
        </w:rPr>
        <w:t xml:space="preserve">e up to </w:t>
      </w:r>
      <w:r w:rsidRPr="00A070AD">
        <w:rPr>
          <w:i/>
          <w:lang w:eastAsia="ja-JP"/>
        </w:rPr>
        <w:t>N</w:t>
      </w:r>
      <w:r w:rsidRPr="00A070AD">
        <w:rPr>
          <w:lang w:eastAsia="ja-JP"/>
        </w:rPr>
        <w:t>/2 = 256. In</w:t>
      </w:r>
      <w:r w:rsidR="00E05C7B" w:rsidRPr="00A070AD">
        <w:rPr>
          <w:lang w:eastAsia="ja-JP"/>
        </w:rPr>
        <w:t xml:space="preserve">sert column containing </w:t>
      </w:r>
      <w:r w:rsidR="00E05C7B" w:rsidRPr="00A070AD">
        <w:rPr>
          <w:i/>
          <w:lang w:eastAsia="ja-JP"/>
        </w:rPr>
        <w:t>i</w:t>
      </w:r>
      <w:r w:rsidR="00E05C7B" w:rsidRPr="00A070AD">
        <w:rPr>
          <w:lang w:eastAsia="ja-JP"/>
        </w:rPr>
        <w:t xml:space="preserve"> from 0 to 511 and calculate frequencies for </w:t>
      </w:r>
      <w:r w:rsidR="00E05C7B" w:rsidRPr="00A070AD">
        <w:rPr>
          <w:i/>
          <w:lang w:eastAsia="ja-JP"/>
        </w:rPr>
        <w:t>i</w:t>
      </w:r>
      <w:r w:rsidR="00E05C7B" w:rsidRPr="00A070AD">
        <w:rPr>
          <w:lang w:eastAsia="ja-JP"/>
        </w:rPr>
        <w:t xml:space="preserve"> from 0 to 256. In the experimental data there is information about frequencies between 1/</w:t>
      </w:r>
      <w:r w:rsidR="00E05C7B" w:rsidRPr="00A070AD">
        <w:rPr>
          <w:i/>
          <w:lang w:eastAsia="ja-JP"/>
        </w:rPr>
        <w:t>T</w:t>
      </w:r>
      <w:r w:rsidR="00E05C7B" w:rsidRPr="00A070AD">
        <w:rPr>
          <w:lang w:eastAsia="ja-JP"/>
        </w:rPr>
        <w:t xml:space="preserve"> = 19.53 and 1/(2</w:t>
      </w:r>
      <w:r w:rsidR="00E05C7B" w:rsidRPr="00A070AD">
        <w:rPr>
          <w:lang w:eastAsia="ja-JP"/>
        </w:rPr>
        <w:sym w:font="Symbol" w:char="F044"/>
      </w:r>
      <w:r w:rsidR="00E05C7B" w:rsidRPr="00FD44B0">
        <w:rPr>
          <w:i/>
          <w:lang w:eastAsia="ja-JP"/>
        </w:rPr>
        <w:t>t</w:t>
      </w:r>
      <w:r w:rsidR="00E05C7B" w:rsidRPr="00A070AD">
        <w:rPr>
          <w:lang w:eastAsia="ja-JP"/>
        </w:rPr>
        <w:t>) = 5000 Hz.</w:t>
      </w:r>
      <w:r w:rsidR="00291847" w:rsidRPr="00A070AD">
        <w:rPr>
          <w:lang w:eastAsia="ja-JP"/>
        </w:rPr>
        <w:t xml:space="preserve"> Carry out FFT of </w:t>
      </w:r>
      <w:r w:rsidR="00291847" w:rsidRPr="00A070AD">
        <w:rPr>
          <w:i/>
          <w:lang w:eastAsia="ja-JP"/>
        </w:rPr>
        <w:t>E</w:t>
      </w:r>
      <w:r w:rsidR="00291847" w:rsidRPr="00A070AD">
        <w:rPr>
          <w:lang w:eastAsia="ja-JP"/>
        </w:rPr>
        <w:t>(</w:t>
      </w:r>
      <w:r w:rsidR="00291847" w:rsidRPr="00A070AD">
        <w:rPr>
          <w:i/>
          <w:lang w:eastAsia="ja-JP"/>
        </w:rPr>
        <w:t>t</w:t>
      </w:r>
      <w:r w:rsidR="00291847" w:rsidRPr="00A070AD">
        <w:rPr>
          <w:lang w:eastAsia="ja-JP"/>
        </w:rPr>
        <w:t xml:space="preserve">) (column F) and of </w:t>
      </w:r>
      <w:r w:rsidR="00291847" w:rsidRPr="00A070AD">
        <w:rPr>
          <w:i/>
          <w:lang w:eastAsia="ja-JP"/>
        </w:rPr>
        <w:t>I</w:t>
      </w:r>
      <w:r w:rsidR="00291847" w:rsidRPr="00A070AD">
        <w:rPr>
          <w:lang w:eastAsia="ja-JP"/>
        </w:rPr>
        <w:t>(</w:t>
      </w:r>
      <w:r w:rsidR="00291847" w:rsidRPr="00A070AD">
        <w:rPr>
          <w:i/>
          <w:lang w:eastAsia="ja-JP"/>
        </w:rPr>
        <w:t>t</w:t>
      </w:r>
      <w:r w:rsidR="00291847" w:rsidRPr="00A070AD">
        <w:rPr>
          <w:lang w:eastAsia="ja-JP"/>
        </w:rPr>
        <w:t xml:space="preserve">) (column G). The FT values divided by </w:t>
      </w:r>
      <w:r w:rsidR="00291847" w:rsidRPr="00A070AD">
        <w:rPr>
          <w:i/>
          <w:lang w:eastAsia="ja-JP"/>
        </w:rPr>
        <w:t>N</w:t>
      </w:r>
      <w:r w:rsidR="00291847" w:rsidRPr="00A070AD">
        <w:rPr>
          <w:lang w:eastAsia="ja-JP"/>
        </w:rPr>
        <w:t xml:space="preserve"> are found in columns H-J. There is only one value different form zero for </w:t>
      </w:r>
      <w:r w:rsidR="00291847" w:rsidRPr="00A070AD">
        <w:rPr>
          <w:rFonts w:cs="Times"/>
          <w:i/>
          <w:lang w:eastAsia="ja-JP"/>
        </w:rPr>
        <w:t>ν</w:t>
      </w:r>
      <w:r w:rsidR="00291847" w:rsidRPr="00A070AD">
        <w:rPr>
          <w:rFonts w:cs="Times"/>
          <w:lang w:eastAsia="ja-JP"/>
        </w:rPr>
        <w:t xml:space="preserve"> = 625 Hz. The FT of potential and current are transferred into complex values in cells M2 and M3. The impedance is in M5 form division of two complex n</w:t>
      </w:r>
      <w:r w:rsidR="002D1CF4" w:rsidRPr="00A070AD">
        <w:rPr>
          <w:rFonts w:cs="Times"/>
          <w:lang w:eastAsia="ja-JP"/>
        </w:rPr>
        <w:t>umbers. The results are as follows:</w:t>
      </w:r>
    </w:p>
    <w:p w:rsidR="00CC1CC2" w:rsidRPr="00A070AD" w:rsidRDefault="00CC1CC2" w:rsidP="00CC1CC2">
      <w:pPr>
        <w:rPr>
          <w:rFonts w:cs="Times"/>
          <w:lang w:eastAsia="ja-JP"/>
        </w:rPr>
      </w:pPr>
      <w:r w:rsidRPr="00A070AD">
        <w:rPr>
          <w:rFonts w:cs="Times"/>
          <w:lang w:eastAsia="ja-JP"/>
        </w:rPr>
        <w:t>FFT(</w:t>
      </w:r>
      <w:r w:rsidRPr="00FD44B0">
        <w:rPr>
          <w:rFonts w:cs="Times"/>
          <w:i/>
          <w:lang w:eastAsia="ja-JP"/>
        </w:rPr>
        <w:t>E</w:t>
      </w:r>
      <w:r w:rsidRPr="00A070AD">
        <w:rPr>
          <w:rFonts w:cs="Times"/>
          <w:lang w:eastAsia="ja-JP"/>
        </w:rPr>
        <w:t>)</w:t>
      </w:r>
      <w:r w:rsidRPr="00A070AD">
        <w:rPr>
          <w:rFonts w:cs="Times"/>
          <w:lang w:eastAsia="ja-JP"/>
        </w:rPr>
        <w:tab/>
        <w:t>0.00250000007908623 V</w:t>
      </w:r>
    </w:p>
    <w:p w:rsidR="00CC1CC2" w:rsidRPr="00A070AD" w:rsidRDefault="00CC1CC2" w:rsidP="00CC1CC2">
      <w:pPr>
        <w:rPr>
          <w:rFonts w:cs="Times"/>
          <w:lang w:eastAsia="ja-JP"/>
        </w:rPr>
      </w:pPr>
      <w:r w:rsidRPr="00A070AD">
        <w:rPr>
          <w:rFonts w:cs="Times"/>
          <w:lang w:eastAsia="ja-JP"/>
        </w:rPr>
        <w:t>FFT(</w:t>
      </w:r>
      <w:r w:rsidRPr="00FD44B0">
        <w:rPr>
          <w:rFonts w:cs="Times"/>
          <w:i/>
          <w:lang w:eastAsia="ja-JP"/>
        </w:rPr>
        <w:t>I</w:t>
      </w:r>
      <w:r w:rsidRPr="00A070AD">
        <w:rPr>
          <w:rFonts w:cs="Times"/>
          <w:lang w:eastAsia="ja-JP"/>
        </w:rPr>
        <w:t>)=</w:t>
      </w:r>
      <w:r w:rsidRPr="00A070AD">
        <w:rPr>
          <w:rFonts w:cs="Times"/>
          <w:lang w:eastAsia="ja-JP"/>
        </w:rPr>
        <w:tab/>
        <w:t>0.000161803349200174+0.000117557015932286i A</w:t>
      </w:r>
      <w:r w:rsidRPr="00A070AD">
        <w:rPr>
          <w:rFonts w:cs="Times"/>
          <w:lang w:eastAsia="ja-JP"/>
        </w:rPr>
        <w:tab/>
      </w:r>
    </w:p>
    <w:p w:rsidR="00CC1CC2" w:rsidRPr="004C444C" w:rsidRDefault="00CC1CC2" w:rsidP="00CC1CC2">
      <w:pPr>
        <w:rPr>
          <w:rFonts w:cs="Times"/>
          <w:lang w:val="pl-PL" w:eastAsia="ja-JP"/>
        </w:rPr>
      </w:pPr>
      <w:r w:rsidRPr="00FD44B0">
        <w:rPr>
          <w:rFonts w:cs="Times"/>
          <w:i/>
          <w:lang w:val="pl-PL" w:eastAsia="ja-JP"/>
        </w:rPr>
        <w:t>Z</w:t>
      </w:r>
      <w:r w:rsidRPr="004C444C">
        <w:rPr>
          <w:rFonts w:cs="Times"/>
          <w:lang w:val="pl-PL" w:eastAsia="ja-JP"/>
        </w:rPr>
        <w:t>=</w:t>
      </w:r>
      <w:r w:rsidRPr="004C444C">
        <w:rPr>
          <w:rFonts w:cs="Times"/>
          <w:lang w:val="pl-PL" w:eastAsia="ja-JP"/>
        </w:rPr>
        <w:tab/>
        <w:t>10.1127157612695-7.34731817198353i</w:t>
      </w:r>
      <w:r w:rsidRPr="004C444C">
        <w:rPr>
          <w:rFonts w:cs="Times"/>
          <w:lang w:val="pl-PL" w:eastAsia="ja-JP"/>
        </w:rPr>
        <w:tab/>
        <w:t xml:space="preserve"> </w:t>
      </w:r>
      <w:r w:rsidRPr="00A070AD">
        <w:rPr>
          <w:rFonts w:cs="Times"/>
          <w:lang w:eastAsia="ja-JP"/>
        </w:rPr>
        <w:sym w:font="Symbol" w:char="F057"/>
      </w:r>
    </w:p>
    <w:p w:rsidR="00CC1CC2" w:rsidRPr="004C444C" w:rsidRDefault="00CC1CC2" w:rsidP="00CC1CC2">
      <w:pPr>
        <w:rPr>
          <w:rFonts w:cs="Times"/>
          <w:lang w:val="pl-PL" w:eastAsia="ja-JP"/>
        </w:rPr>
      </w:pPr>
      <w:r w:rsidRPr="004C444C">
        <w:rPr>
          <w:rFonts w:cs="Times"/>
          <w:lang w:val="pl-PL" w:eastAsia="ja-JP"/>
        </w:rPr>
        <w:t>|</w:t>
      </w:r>
      <w:r w:rsidRPr="00FD44B0">
        <w:rPr>
          <w:rFonts w:cs="Times"/>
          <w:i/>
          <w:lang w:val="pl-PL" w:eastAsia="ja-JP"/>
        </w:rPr>
        <w:t>Z</w:t>
      </w:r>
      <w:r w:rsidRPr="004C444C">
        <w:rPr>
          <w:rFonts w:cs="Times"/>
          <w:lang w:val="pl-PL" w:eastAsia="ja-JP"/>
        </w:rPr>
        <w:t>|=</w:t>
      </w:r>
      <w:r w:rsidRPr="004C444C">
        <w:rPr>
          <w:rFonts w:cs="Times"/>
          <w:lang w:val="pl-PL" w:eastAsia="ja-JP"/>
        </w:rPr>
        <w:tab/>
        <w:t>12.5</w:t>
      </w:r>
      <w:r w:rsidRPr="004C444C">
        <w:rPr>
          <w:rFonts w:cs="Times"/>
          <w:lang w:val="pl-PL" w:eastAsia="ja-JP"/>
        </w:rPr>
        <w:tab/>
        <w:t xml:space="preserve"> </w:t>
      </w:r>
      <w:r w:rsidRPr="00A070AD">
        <w:rPr>
          <w:rFonts w:cs="Times"/>
          <w:lang w:eastAsia="ja-JP"/>
        </w:rPr>
        <w:sym w:font="Symbol" w:char="F057"/>
      </w:r>
      <w:r w:rsidRPr="004C444C">
        <w:rPr>
          <w:rFonts w:cs="Times"/>
          <w:lang w:val="pl-PL" w:eastAsia="ja-JP"/>
        </w:rPr>
        <w:t xml:space="preserve">,  </w:t>
      </w:r>
      <w:r w:rsidRPr="00A070AD">
        <w:rPr>
          <w:rFonts w:cs="Times"/>
          <w:lang w:eastAsia="ja-JP"/>
        </w:rPr>
        <w:sym w:font="Symbol" w:char="F06A"/>
      </w:r>
      <w:r w:rsidRPr="004C444C">
        <w:rPr>
          <w:rFonts w:cs="Times"/>
          <w:lang w:val="pl-PL" w:eastAsia="ja-JP"/>
        </w:rPr>
        <w:t xml:space="preserve"> =</w:t>
      </w:r>
      <w:r w:rsidRPr="004C444C">
        <w:rPr>
          <w:rFonts w:cs="Times"/>
          <w:lang w:val="pl-PL" w:eastAsia="ja-JP"/>
        </w:rPr>
        <w:tab/>
        <w:t xml:space="preserve">-36 deg,  </w:t>
      </w:r>
      <w:r w:rsidRPr="004C444C">
        <w:rPr>
          <w:rFonts w:cs="Times"/>
          <w:i/>
          <w:lang w:val="pl-PL" w:eastAsia="ja-JP"/>
        </w:rPr>
        <w:t>f</w:t>
      </w:r>
      <w:r w:rsidRPr="004C444C">
        <w:rPr>
          <w:rFonts w:cs="Times"/>
          <w:lang w:val="pl-PL" w:eastAsia="ja-JP"/>
        </w:rPr>
        <w:t>=</w:t>
      </w:r>
      <w:r w:rsidRPr="004C444C">
        <w:rPr>
          <w:rFonts w:cs="Times"/>
          <w:lang w:val="pl-PL" w:eastAsia="ja-JP"/>
        </w:rPr>
        <w:tab/>
        <w:t>625</w:t>
      </w:r>
      <w:r w:rsidRPr="004C444C">
        <w:rPr>
          <w:rFonts w:cs="Times"/>
          <w:lang w:val="pl-PL" w:eastAsia="ja-JP"/>
        </w:rPr>
        <w:tab/>
        <w:t>Hz</w:t>
      </w:r>
    </w:p>
    <w:p w:rsidR="003B7636" w:rsidRPr="002A54E2" w:rsidRDefault="003B7636" w:rsidP="005F481C">
      <w:pPr>
        <w:ind w:firstLine="0"/>
      </w:pPr>
      <w:bookmarkStart w:id="84" w:name="_Toc372814375"/>
      <w:r w:rsidRPr="002A54E2">
        <w:rPr>
          <w:rStyle w:val="HeaderChar"/>
          <w:lang w:val="pl-PL"/>
        </w:rPr>
        <w:t xml:space="preserve">Exercise </w:t>
      </w:r>
      <w:r w:rsidR="002A54E2">
        <w:rPr>
          <w:rStyle w:val="HeaderChar"/>
        </w:rPr>
        <w:fldChar w:fldCharType="begin"/>
      </w:r>
      <w:r w:rsidR="002A54E2" w:rsidRPr="002A54E2">
        <w:rPr>
          <w:rStyle w:val="HeaderChar"/>
          <w:lang w:val="pl-PL"/>
        </w:rPr>
        <w:instrText xml:space="preserve"> STYLEREF 1 \s </w:instrText>
      </w:r>
      <w:r w:rsidR="002A54E2">
        <w:rPr>
          <w:rStyle w:val="HeaderChar"/>
        </w:rPr>
        <w:fldChar w:fldCharType="separate"/>
      </w:r>
      <w:r w:rsidR="00622B51">
        <w:rPr>
          <w:rStyle w:val="HeaderChar"/>
          <w:noProof/>
          <w:lang w:val="pl-PL"/>
        </w:rPr>
        <w:t>2</w:t>
      </w:r>
      <w:r w:rsidR="002A54E2">
        <w:rPr>
          <w:rStyle w:val="HeaderChar"/>
        </w:rPr>
        <w:fldChar w:fldCharType="end"/>
      </w:r>
      <w:r w:rsidR="002A54E2" w:rsidRPr="002A54E2">
        <w:rPr>
          <w:rStyle w:val="HeaderChar"/>
          <w:lang w:val="pl-PL"/>
        </w:rPr>
        <w:t>.</w:t>
      </w:r>
      <w:r w:rsidR="002A54E2">
        <w:rPr>
          <w:rStyle w:val="HeaderChar"/>
        </w:rPr>
        <w:fldChar w:fldCharType="begin"/>
      </w:r>
      <w:r w:rsidR="002A54E2" w:rsidRPr="002A54E2">
        <w:rPr>
          <w:rStyle w:val="HeaderChar"/>
          <w:lang w:val="pl-PL"/>
        </w:rPr>
        <w:instrText xml:space="preserve"> SEQ Exercise \* ARABIC \s 1 </w:instrText>
      </w:r>
      <w:r w:rsidR="002A54E2">
        <w:rPr>
          <w:rStyle w:val="HeaderChar"/>
        </w:rPr>
        <w:fldChar w:fldCharType="separate"/>
      </w:r>
      <w:r w:rsidR="00622B51" w:rsidRPr="00A247B7">
        <w:rPr>
          <w:rStyle w:val="HeaderChar"/>
          <w:noProof/>
        </w:rPr>
        <w:t>9</w:t>
      </w:r>
      <w:r w:rsidR="002A54E2">
        <w:rPr>
          <w:rStyle w:val="HeaderChar"/>
        </w:rPr>
        <w:fldChar w:fldCharType="end"/>
      </w:r>
      <w:r w:rsidRPr="002A54E2">
        <w:t>.</w:t>
      </w:r>
      <w:bookmarkEnd w:id="84"/>
    </w:p>
    <w:p w:rsidR="003B7636" w:rsidRPr="00A070AD" w:rsidRDefault="003B7636" w:rsidP="003B7636">
      <w:pPr>
        <w:rPr>
          <w:lang w:eastAsia="fr-CA"/>
        </w:rPr>
      </w:pPr>
      <w:r w:rsidRPr="00A070AD">
        <w:rPr>
          <w:lang w:eastAsia="fr-CA"/>
        </w:rPr>
        <w:t xml:space="preserve">Make complex plane, Bode, and complex admittance plots of </w:t>
      </w:r>
      <w:r w:rsidRPr="005F04E9">
        <w:rPr>
          <w:i/>
          <w:lang w:eastAsia="fr-CA"/>
        </w:rPr>
        <w:t>RC</w:t>
      </w:r>
      <w:r w:rsidRPr="00A070AD">
        <w:rPr>
          <w:lang w:eastAsia="fr-CA"/>
        </w:rPr>
        <w:t xml:space="preserve"> connection in series; </w:t>
      </w:r>
      <w:r w:rsidRPr="005F04E9">
        <w:rPr>
          <w:i/>
          <w:lang w:eastAsia="fr-CA"/>
        </w:rPr>
        <w:t>R</w:t>
      </w:r>
      <w:r w:rsidRPr="00A070AD">
        <w:rPr>
          <w:lang w:eastAsia="fr-CA"/>
        </w:rPr>
        <w:t xml:space="preserve"> = 150 Ω, </w:t>
      </w:r>
      <w:r w:rsidRPr="005F04E9">
        <w:rPr>
          <w:i/>
          <w:lang w:eastAsia="fr-CA"/>
        </w:rPr>
        <w:t>C</w:t>
      </w:r>
      <w:r w:rsidRPr="00A070AD">
        <w:rPr>
          <w:lang w:eastAsia="fr-CA"/>
        </w:rPr>
        <w:t xml:space="preserve"> = 40 μF.</w:t>
      </w:r>
    </w:p>
    <w:p w:rsidR="003B7636" w:rsidRPr="00A070AD" w:rsidRDefault="003B7636" w:rsidP="003B763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r w:rsidRPr="00A070AD">
        <w:rPr>
          <w:lang w:eastAsia="ja-JP"/>
        </w:rPr>
        <w:t>The data might be easily prepared using Excel. For this circuit the total impedance is:</w:t>
      </w:r>
    </w:p>
    <w:p w:rsidR="003B7636" w:rsidRPr="00A070AD" w:rsidRDefault="003B7636" w:rsidP="00AE1402">
      <w:pPr>
        <w:pStyle w:val="MTDisplayEquation"/>
      </w:pPr>
      <w:r w:rsidRPr="00A070AD">
        <w:tab/>
      </w:r>
      <w:r w:rsidR="005F481C" w:rsidRPr="00A070AD">
        <w:rPr>
          <w:position w:val="-24"/>
        </w:rPr>
        <w:object w:dxaOrig="2460" w:dyaOrig="560">
          <v:shape id="_x0000_i1080" type="#_x0000_t75" style="width:123.6pt;height:27.6pt" o:ole="">
            <v:imagedata r:id="rId144" o:title=""/>
          </v:shape>
          <o:OLEObject Type="Embed" ProgID="Equation.DSMT4" ShapeID="_x0000_i1080" DrawAspect="Content" ObjectID="_1446622576" r:id="rId145"/>
        </w:object>
      </w:r>
      <w:r w:rsidRPr="00A070AD">
        <w:tab/>
      </w:r>
      <w:r w:rsidRPr="00A070AD">
        <w:tab/>
      </w:r>
      <w:r w:rsidR="006E6465">
        <w:tab/>
      </w:r>
      <w:r w:rsidR="006E6465">
        <w:tab/>
      </w:r>
      <w:r w:rsidRPr="00A070AD">
        <w:tab/>
      </w:r>
      <w:r w:rsidRPr="00A070AD">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bookmarkStart w:id="85" w:name="ZEqnNum510047"/>
      <w:r w:rsidRPr="00A070AD">
        <w:instrText>(</w:instrText>
      </w:r>
      <w:fldSimple w:instr=" SEQ MTChap \c \* Arabic \* MERGEFORMAT ">
        <w:r w:rsidR="00622B51">
          <w:rPr>
            <w:noProof/>
          </w:rPr>
          <w:instrText>2</w:instrText>
        </w:r>
      </w:fldSimple>
      <w:r w:rsidRPr="00A070AD">
        <w:instrText>.</w:instrText>
      </w:r>
      <w:fldSimple w:instr=" SEQ MTEqn \c \* Arabic \* MERGEFORMAT ">
        <w:r w:rsidR="00622B51">
          <w:rPr>
            <w:noProof/>
          </w:rPr>
          <w:instrText>8</w:instrText>
        </w:r>
      </w:fldSimple>
      <w:r w:rsidRPr="00A070AD">
        <w:instrText>)</w:instrText>
      </w:r>
      <w:bookmarkEnd w:id="85"/>
      <w:r w:rsidRPr="00A070AD">
        <w:fldChar w:fldCharType="end"/>
      </w:r>
    </w:p>
    <w:p w:rsidR="003B7636" w:rsidRPr="00A070AD" w:rsidRDefault="003B7636" w:rsidP="003B763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rPr>
          <w:lang w:eastAsia="ja-JP"/>
        </w:rPr>
      </w:pPr>
      <w:r w:rsidRPr="00A070AD">
        <w:rPr>
          <w:lang w:eastAsia="ja-JP"/>
        </w:rPr>
        <w:t>the modulus and then phase angle are:</w:t>
      </w:r>
    </w:p>
    <w:p w:rsidR="003B7636" w:rsidRPr="00A070AD" w:rsidRDefault="003B7636" w:rsidP="00AE1402">
      <w:pPr>
        <w:pStyle w:val="MTDisplayEquation"/>
      </w:pPr>
      <w:r w:rsidRPr="00A070AD">
        <w:tab/>
      </w:r>
      <w:r w:rsidRPr="00A070AD">
        <w:rPr>
          <w:position w:val="-60"/>
        </w:rPr>
        <w:object w:dxaOrig="4000" w:dyaOrig="1300">
          <v:shape id="_x0000_i1081" type="#_x0000_t75" style="width:200.4pt;height:65.2pt" o:ole="">
            <v:imagedata r:id="rId146" o:title=""/>
          </v:shape>
          <o:OLEObject Type="Embed" ProgID="Equation.DSMT4" ShapeID="_x0000_i1081" DrawAspect="Content" ObjectID="_1446622577" r:id="rId147"/>
        </w:object>
      </w:r>
      <w:r w:rsidRPr="00A070AD">
        <w:tab/>
      </w:r>
      <w:r w:rsidR="006E6465">
        <w:tab/>
      </w:r>
      <w:r w:rsidR="006E6465">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bookmarkStart w:id="86" w:name="ZEqnNum889470"/>
      <w:r w:rsidRPr="00A070AD">
        <w:instrText>(</w:instrText>
      </w:r>
      <w:fldSimple w:instr=" SEQ MTChap \c \* Arabic \* MERGEFORMAT ">
        <w:r w:rsidR="00622B51">
          <w:rPr>
            <w:noProof/>
          </w:rPr>
          <w:instrText>2</w:instrText>
        </w:r>
      </w:fldSimple>
      <w:r w:rsidRPr="00A070AD">
        <w:instrText>.</w:instrText>
      </w:r>
      <w:fldSimple w:instr=" SEQ MTEqn \c \* Arabic \* MERGEFORMAT ">
        <w:r w:rsidR="00622B51">
          <w:rPr>
            <w:noProof/>
          </w:rPr>
          <w:instrText>9</w:instrText>
        </w:r>
      </w:fldSimple>
      <w:r w:rsidRPr="00A070AD">
        <w:instrText>)</w:instrText>
      </w:r>
      <w:bookmarkEnd w:id="86"/>
      <w:r w:rsidRPr="00A070AD">
        <w:fldChar w:fldCharType="end"/>
      </w:r>
    </w:p>
    <w:p w:rsidR="003B7636" w:rsidRPr="00A070AD" w:rsidRDefault="003B7636" w:rsidP="005B60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rPr>
          <w:lang w:eastAsia="ja-JP"/>
        </w:rPr>
      </w:pPr>
      <w:r w:rsidRPr="00A070AD">
        <w:rPr>
          <w:lang w:eastAsia="ja-JP"/>
        </w:rPr>
        <w:t>and the admittance is:</w:t>
      </w:r>
    </w:p>
    <w:p w:rsidR="003B7636" w:rsidRPr="00A070AD" w:rsidRDefault="003B7636" w:rsidP="003B7636">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rPr>
          <w:szCs w:val="24"/>
          <w:lang w:eastAsia="en-US"/>
        </w:rPr>
      </w:pPr>
      <w:r w:rsidRPr="00A070AD">
        <w:rPr>
          <w:szCs w:val="24"/>
          <w:lang w:eastAsia="en-US"/>
        </w:rPr>
        <w:tab/>
      </w:r>
      <w:r w:rsidR="005F481C" w:rsidRPr="00A070AD">
        <w:rPr>
          <w:position w:val="-54"/>
        </w:rPr>
        <w:object w:dxaOrig="5240" w:dyaOrig="859">
          <v:shape id="_x0000_i1082" type="#_x0000_t75" style="width:261.6pt;height:42.8pt" o:ole="">
            <v:imagedata r:id="rId148" o:title=""/>
          </v:shape>
          <o:OLEObject Type="Embed" ProgID="Equation.DSMT4" ShapeID="_x0000_i1082" DrawAspect="Content" ObjectID="_1446622578" r:id="rId149"/>
        </w:object>
      </w:r>
      <w:r w:rsidRPr="00A070AD">
        <w:rPr>
          <w:szCs w:val="24"/>
          <w:lang w:eastAsia="en-US"/>
        </w:rPr>
        <w:tab/>
      </w:r>
      <w:r w:rsidR="006E6465">
        <w:rPr>
          <w:szCs w:val="24"/>
          <w:lang w:eastAsia="en-US"/>
        </w:rPr>
        <w:tab/>
      </w:r>
      <w:r w:rsidR="006E6465">
        <w:rPr>
          <w:szCs w:val="24"/>
          <w:lang w:eastAsia="en-US"/>
        </w:rPr>
        <w:tab/>
      </w:r>
      <w:r w:rsidR="006E6465">
        <w:rPr>
          <w:szCs w:val="24"/>
          <w:lang w:eastAsia="en-US"/>
        </w:rPr>
        <w:tab/>
      </w:r>
      <w:r w:rsidRPr="00A070AD">
        <w:rPr>
          <w:szCs w:val="24"/>
          <w:lang w:eastAsia="en-US"/>
        </w:rPr>
        <w:tab/>
      </w:r>
      <w:r w:rsidRPr="00A070AD">
        <w:rPr>
          <w:szCs w:val="24"/>
          <w:lang w:eastAsia="en-US"/>
        </w:rPr>
        <w:fldChar w:fldCharType="begin"/>
      </w:r>
      <w:r w:rsidRPr="00A070AD">
        <w:rPr>
          <w:szCs w:val="24"/>
          <w:lang w:eastAsia="en-US"/>
        </w:rPr>
        <w:instrText xml:space="preserve"> MACROBUTTON MTPlaceRef \* MERGEFORMAT </w:instrText>
      </w:r>
      <w:r w:rsidRPr="00A070AD">
        <w:rPr>
          <w:szCs w:val="24"/>
          <w:lang w:eastAsia="en-US"/>
        </w:rPr>
        <w:fldChar w:fldCharType="begin"/>
      </w:r>
      <w:r w:rsidRPr="00A070AD">
        <w:rPr>
          <w:szCs w:val="24"/>
          <w:lang w:eastAsia="en-US"/>
        </w:rPr>
        <w:instrText xml:space="preserve"> SEQ MTEqn \h \* MERGEFORMAT </w:instrText>
      </w:r>
      <w:r w:rsidRPr="00A070AD">
        <w:rPr>
          <w:szCs w:val="24"/>
          <w:lang w:eastAsia="en-US"/>
        </w:rPr>
        <w:fldChar w:fldCharType="end"/>
      </w:r>
      <w:bookmarkStart w:id="87" w:name="ZEqnNum576661"/>
      <w:r w:rsidRPr="00A070AD">
        <w:rPr>
          <w:szCs w:val="24"/>
          <w:lang w:eastAsia="en-US"/>
        </w:rPr>
        <w:instrText>(</w:instrText>
      </w:r>
      <w:r w:rsidRPr="00A070AD">
        <w:rPr>
          <w:szCs w:val="24"/>
          <w:lang w:eastAsia="en-US"/>
        </w:rPr>
        <w:fldChar w:fldCharType="begin"/>
      </w:r>
      <w:r w:rsidRPr="00A070AD">
        <w:rPr>
          <w:szCs w:val="24"/>
          <w:lang w:eastAsia="en-US"/>
        </w:rPr>
        <w:instrText xml:space="preserve"> SEQ MTChap \c \* Arabic \* MERGEFORMAT </w:instrText>
      </w:r>
      <w:r w:rsidRPr="00A070AD">
        <w:rPr>
          <w:szCs w:val="24"/>
          <w:lang w:eastAsia="en-US"/>
        </w:rPr>
        <w:fldChar w:fldCharType="separate"/>
      </w:r>
      <w:r w:rsidR="00622B51">
        <w:rPr>
          <w:noProof/>
          <w:szCs w:val="24"/>
          <w:lang w:eastAsia="en-US"/>
        </w:rPr>
        <w:instrText>2</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MTEqn \c \* Arabic \* MERGEFORMAT </w:instrText>
      </w:r>
      <w:r w:rsidRPr="00A070AD">
        <w:rPr>
          <w:szCs w:val="24"/>
          <w:lang w:eastAsia="en-US"/>
        </w:rPr>
        <w:fldChar w:fldCharType="separate"/>
      </w:r>
      <w:r w:rsidR="00622B51">
        <w:rPr>
          <w:noProof/>
          <w:szCs w:val="24"/>
          <w:lang w:eastAsia="en-US"/>
        </w:rPr>
        <w:instrText>10</w:instrText>
      </w:r>
      <w:r w:rsidRPr="00A070AD">
        <w:rPr>
          <w:szCs w:val="24"/>
          <w:lang w:eastAsia="en-US"/>
        </w:rPr>
        <w:fldChar w:fldCharType="end"/>
      </w:r>
      <w:r w:rsidRPr="00A070AD">
        <w:rPr>
          <w:szCs w:val="24"/>
          <w:lang w:eastAsia="en-US"/>
        </w:rPr>
        <w:instrText>)</w:instrText>
      </w:r>
      <w:bookmarkEnd w:id="87"/>
      <w:r w:rsidRPr="00A070AD">
        <w:rPr>
          <w:szCs w:val="24"/>
          <w:lang w:eastAsia="en-US"/>
        </w:rPr>
        <w:fldChar w:fldCharType="end"/>
      </w:r>
    </w:p>
    <w:p w:rsidR="003B7636" w:rsidRPr="00A070AD" w:rsidRDefault="003B7636" w:rsidP="003B763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pPr>
      <w:r w:rsidRPr="00A070AD">
        <w:t>Eq</w:t>
      </w:r>
      <w:r w:rsidR="00594898" w:rsidRPr="00A070AD">
        <w:t>s</w:t>
      </w:r>
      <w:r w:rsidRPr="00A070AD">
        <w:t>.</w:t>
      </w:r>
      <w:r w:rsidR="00594898" w:rsidRPr="00A070AD">
        <w:t xml:space="preserve"> </w:t>
      </w:r>
      <w:r w:rsidR="00594898" w:rsidRPr="00A070AD">
        <w:fldChar w:fldCharType="begin"/>
      </w:r>
      <w:r w:rsidR="00594898" w:rsidRPr="00A070AD">
        <w:instrText xml:space="preserve"> GOTOBUTTON ZEqnNum510047  \* MERGEFORMAT </w:instrText>
      </w:r>
      <w:fldSimple w:instr=" REF ZEqnNum510047 \* Charformat \! \* MERGEFORMAT ">
        <w:r w:rsidR="00622B51" w:rsidRPr="00A070AD">
          <w:instrText>(</w:instrText>
        </w:r>
        <w:r w:rsidR="00622B51">
          <w:instrText>2</w:instrText>
        </w:r>
        <w:r w:rsidR="00622B51" w:rsidRPr="00A070AD">
          <w:instrText>.</w:instrText>
        </w:r>
        <w:r w:rsidR="00622B51">
          <w:instrText>8</w:instrText>
        </w:r>
        <w:r w:rsidR="00622B51" w:rsidRPr="00A070AD">
          <w:instrText>)</w:instrText>
        </w:r>
      </w:fldSimple>
      <w:r w:rsidR="00594898" w:rsidRPr="00A070AD">
        <w:fldChar w:fldCharType="end"/>
      </w:r>
      <w:r w:rsidR="00594898" w:rsidRPr="00A070AD">
        <w:t xml:space="preserve"> and</w:t>
      </w:r>
      <w:r w:rsidRPr="00A070AD">
        <w:t xml:space="preserve"> </w:t>
      </w:r>
      <w:r w:rsidRPr="00A070AD">
        <w:fldChar w:fldCharType="begin"/>
      </w:r>
      <w:r w:rsidRPr="00A070AD">
        <w:instrText xml:space="preserve"> GOTOBUTTON ZEqnNum889470  \* MERGEFORMAT </w:instrText>
      </w:r>
      <w:fldSimple w:instr=" REF ZEqnNum889470 \* Charformat \! \* MERGEFORMAT ">
        <w:r w:rsidR="00622B51" w:rsidRPr="00A070AD">
          <w:instrText>(</w:instrText>
        </w:r>
        <w:r w:rsidR="00622B51">
          <w:instrText>2</w:instrText>
        </w:r>
        <w:r w:rsidR="00622B51" w:rsidRPr="00A070AD">
          <w:instrText>.</w:instrText>
        </w:r>
        <w:r w:rsidR="00622B51">
          <w:instrText>9</w:instrText>
        </w:r>
        <w:r w:rsidR="00622B51" w:rsidRPr="00A070AD">
          <w:instrText>)</w:instrText>
        </w:r>
      </w:fldSimple>
      <w:r w:rsidRPr="00A070AD">
        <w:fldChar w:fldCharType="end"/>
      </w:r>
      <w:r w:rsidRPr="00A070AD">
        <w:t xml:space="preserve"> </w:t>
      </w:r>
      <w:r w:rsidR="00594898" w:rsidRPr="00A070AD">
        <w:t>allow for the complex plane and Bode representation of impedances.</w:t>
      </w:r>
    </w:p>
    <w:p w:rsidR="005B6041" w:rsidRPr="00A070AD" w:rsidRDefault="003D2941" w:rsidP="005B6041">
      <w:pPr>
        <w:spacing w:after="0"/>
      </w:pPr>
      <w:r w:rsidRPr="00A070AD">
        <w:t xml:space="preserve">To make the graph first angular frequencies distributed 10 point per decade should be </w:t>
      </w:r>
      <w:r w:rsidR="005B6041" w:rsidRPr="00A070AD">
        <w:t>generat</w:t>
      </w:r>
      <w:r w:rsidRPr="00A070AD">
        <w:t xml:space="preserve">ed. Therefore, first log </w:t>
      </w:r>
      <w:r w:rsidRPr="00A070AD">
        <w:rPr>
          <w:i/>
        </w:rPr>
        <w:t>ω</w:t>
      </w:r>
      <w:r w:rsidRPr="00A070AD">
        <w:t xml:space="preserve"> from -4 to 6 every 0.1. Then </w:t>
      </w:r>
      <w:r w:rsidRPr="00A070AD">
        <w:rPr>
          <w:i/>
        </w:rPr>
        <w:t>ω</w:t>
      </w:r>
      <w:r w:rsidRPr="00A070AD">
        <w:t xml:space="preserve"> is calculated in column B as =10^(A3) and the formula should be recopied. Next calculate: </w:t>
      </w:r>
      <w:r w:rsidRPr="00A070AD">
        <w:rPr>
          <w:position w:val="-6"/>
        </w:rPr>
        <w:object w:dxaOrig="1219" w:dyaOrig="260">
          <v:shape id="_x0000_i1083" type="#_x0000_t75" style="width:60.8pt;height:12.8pt" o:ole="">
            <v:imagedata r:id="rId150" o:title=""/>
          </v:shape>
          <o:OLEObject Type="Embed" ProgID="Equation.DSMT4" ShapeID="_x0000_i1083" DrawAspect="Content" ObjectID="_1446622579" r:id="rId151"/>
        </w:object>
      </w:r>
      <w:r w:rsidRPr="00A070AD">
        <w:t xml:space="preserve">; </w:t>
      </w:r>
      <w:r w:rsidRPr="00A070AD">
        <w:rPr>
          <w:position w:val="-10"/>
        </w:rPr>
        <w:object w:dxaOrig="2480" w:dyaOrig="300">
          <v:shape id="_x0000_i1084" type="#_x0000_t75" style="width:123.6pt;height:15.6pt" o:ole="">
            <v:imagedata r:id="rId152" o:title=""/>
          </v:shape>
          <o:OLEObject Type="Embed" ProgID="Equation.DSMT4" ShapeID="_x0000_i1084" DrawAspect="Content" ObjectID="_1446622580" r:id="rId153"/>
        </w:object>
      </w:r>
      <w:r w:rsidRPr="00A070AD">
        <w:t>;</w:t>
      </w:r>
    </w:p>
    <w:p w:rsidR="005B6041" w:rsidRPr="00A070AD" w:rsidRDefault="003D2941" w:rsidP="005B6041">
      <w:pPr>
        <w:spacing w:after="0"/>
        <w:ind w:firstLine="0"/>
      </w:pPr>
      <w:r w:rsidRPr="00A070AD">
        <w:rPr>
          <w:position w:val="-10"/>
        </w:rPr>
        <w:object w:dxaOrig="4800" w:dyaOrig="420">
          <v:shape id="_x0000_i1085" type="#_x0000_t75" style="width:240.8pt;height:21.6pt" o:ole="">
            <v:imagedata r:id="rId154" o:title=""/>
          </v:shape>
          <o:OLEObject Type="Embed" ProgID="Equation.DSMT4" ShapeID="_x0000_i1085" DrawAspect="Content" ObjectID="_1446622581" r:id="rId155"/>
        </w:object>
      </w:r>
      <w:r w:rsidRPr="00A070AD">
        <w:t xml:space="preserve">; </w:t>
      </w:r>
      <w:r w:rsidRPr="00A070AD">
        <w:rPr>
          <w:position w:val="-10"/>
        </w:rPr>
        <w:object w:dxaOrig="3940" w:dyaOrig="279">
          <v:shape id="_x0000_i1086" type="#_x0000_t75" style="width:197.2pt;height:14.4pt" o:ole="">
            <v:imagedata r:id="rId156" o:title=""/>
          </v:shape>
          <o:OLEObject Type="Embed" ProgID="Equation.DSMT4" ShapeID="_x0000_i1086" DrawAspect="Content" ObjectID="_1446622582" r:id="rId157"/>
        </w:object>
      </w:r>
      <w:r w:rsidRPr="00A070AD">
        <w:t xml:space="preserve">; </w:t>
      </w:r>
      <w:r w:rsidRPr="00A070AD">
        <w:rPr>
          <w:position w:val="-10"/>
        </w:rPr>
        <w:object w:dxaOrig="3300" w:dyaOrig="360">
          <v:shape id="_x0000_i1087" type="#_x0000_t75" style="width:165.2pt;height:18.8pt" o:ole="">
            <v:imagedata r:id="rId158" o:title=""/>
          </v:shape>
          <o:OLEObject Type="Embed" ProgID="Equation.DSMT4" ShapeID="_x0000_i1087" DrawAspect="Content" ObjectID="_1446622583" r:id="rId159"/>
        </w:object>
      </w:r>
      <w:r w:rsidRPr="00A070AD">
        <w:t>; and</w:t>
      </w:r>
    </w:p>
    <w:p w:rsidR="003D2941" w:rsidRPr="00A070AD" w:rsidRDefault="003D2941" w:rsidP="00934214">
      <w:pPr>
        <w:overflowPunct/>
        <w:autoSpaceDE/>
        <w:autoSpaceDN/>
        <w:adjustRightInd/>
        <w:spacing w:after="0" w:line="240" w:lineRule="auto"/>
        <w:ind w:firstLine="0"/>
        <w:jc w:val="left"/>
        <w:textAlignment w:val="auto"/>
      </w:pPr>
      <w:r w:rsidRPr="00A070AD">
        <w:rPr>
          <w:position w:val="-10"/>
        </w:rPr>
        <w:object w:dxaOrig="3620" w:dyaOrig="360">
          <v:shape id="_x0000_i1088" type="#_x0000_t75" style="width:180.8pt;height:18.8pt" o:ole="">
            <v:imagedata r:id="rId160" o:title=""/>
          </v:shape>
          <o:OLEObject Type="Embed" ProgID="Equation.DSMT4" ShapeID="_x0000_i1088" DrawAspect="Content" ObjectID="_1446622584" r:id="rId161"/>
        </w:object>
      </w:r>
      <w:r w:rsidRPr="00A070AD">
        <w:t>,</w:t>
      </w:r>
      <w:r w:rsidR="005B6041" w:rsidRPr="00A070AD">
        <w:t xml:space="preserve"> </w:t>
      </w:r>
      <w:r w:rsidRPr="00A070AD">
        <w:t xml:space="preserve">see </w:t>
      </w:r>
      <w:r w:rsidR="00934214">
        <w:t>Table 2.7</w:t>
      </w:r>
      <w:r w:rsidRPr="00A070AD">
        <w:t xml:space="preserve"> and Ch2.</w:t>
      </w:r>
      <w:r w:rsidR="005B6041" w:rsidRPr="00A070AD">
        <w:t>x</w:t>
      </w:r>
      <w:r w:rsidRPr="00A070AD">
        <w:t xml:space="preserve">lsx, Worksheet Ex2.8. </w:t>
      </w:r>
    </w:p>
    <w:p w:rsidR="003D2941" w:rsidRPr="00A070AD" w:rsidRDefault="003D2941" w:rsidP="003D29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pPr>
      <w:r w:rsidRPr="00A070AD">
        <w:lastRenderedPageBreak/>
        <w:t xml:space="preserve">Next, the corresponding plots might be prepared using Excel or another graphing program. They are displayed in </w:t>
      </w:r>
      <w:r w:rsidRPr="00A070AD">
        <w:fldChar w:fldCharType="begin"/>
      </w:r>
      <w:r w:rsidRPr="00A070AD">
        <w:instrText xml:space="preserve"> REF _Ref233789179 \h </w:instrText>
      </w:r>
      <w:r w:rsidR="00A070AD" w:rsidRPr="00A070AD">
        <w:instrText xml:space="preserve"> \* MERGEFORMAT </w:instrText>
      </w:r>
      <w:r w:rsidRPr="00A070AD">
        <w:fldChar w:fldCharType="separate"/>
      </w:r>
      <w:r w:rsidR="00622B51" w:rsidRPr="00A070AD">
        <w:t xml:space="preserve">Fig. </w:t>
      </w:r>
      <w:r w:rsidR="00622B51">
        <w:rPr>
          <w:noProof/>
        </w:rPr>
        <w:t>2.19</w:t>
      </w:r>
      <w:r w:rsidRPr="00A070AD">
        <w:fldChar w:fldCharType="end"/>
      </w:r>
      <w:r w:rsidR="005B6041" w:rsidRPr="00A070AD">
        <w:t xml:space="preserve"> and in the worksheet</w:t>
      </w:r>
      <w:r w:rsidRPr="00A070AD">
        <w:t xml:space="preserve">. In the complex plane plot the real part is always constant, </w:t>
      </w:r>
      <w:r w:rsidRPr="00A070AD">
        <w:rPr>
          <w:position w:val="-4"/>
        </w:rPr>
        <w:object w:dxaOrig="600" w:dyaOrig="220">
          <v:shape id="_x0000_i1089" type="#_x0000_t75" style="width:30.8pt;height:11.2pt" o:ole="">
            <v:imagedata r:id="rId162" o:title=""/>
          </v:shape>
          <o:OLEObject Type="Embed" ProgID="Equation.DSMT4" ShapeID="_x0000_i1089" DrawAspect="Content" ObjectID="_1446622585" r:id="rId163"/>
        </w:object>
      </w:r>
      <w:r w:rsidRPr="00A070AD">
        <w:t xml:space="preserve">, and the imaginary part, </w:t>
      </w:r>
      <w:r w:rsidRPr="00A070AD">
        <w:rPr>
          <w:position w:val="-6"/>
        </w:rPr>
        <w:object w:dxaOrig="1100" w:dyaOrig="240">
          <v:shape id="_x0000_i1090" type="#_x0000_t75" style="width:54.8pt;height:12pt" o:ole="">
            <v:imagedata r:id="rId164" o:title=""/>
          </v:shape>
          <o:OLEObject Type="Embed" ProgID="Equation.DSMT4" ShapeID="_x0000_i1090" DrawAspect="Content" ObjectID="_1446622586" r:id="rId165"/>
        </w:object>
      </w:r>
      <w:r w:rsidRPr="00A070AD">
        <w:t>, changes from zero at infinite frequency to infinit</w:t>
      </w:r>
      <w:r w:rsidR="005B6041" w:rsidRPr="00A070AD">
        <w:t>y</w:t>
      </w:r>
      <w:r w:rsidRPr="00A070AD">
        <w:t xml:space="preserve"> at zero frequency. The dc current cannot circulate through the circuit and the low frequency imaginary part of impedance goes to </w:t>
      </w:r>
      <w:r w:rsidRPr="00A070AD">
        <w:noBreakHyphen/>
        <w:t xml:space="preserve">∞ while the real part is always constant. The Bode magnitude contains two elements: </w:t>
      </w:r>
      <w:r w:rsidRPr="00A070AD">
        <w:rPr>
          <w:i/>
        </w:rPr>
        <w:t>R</w:t>
      </w:r>
      <w:r w:rsidRPr="00A070AD">
        <w:t xml:space="preserve"> and </w:t>
      </w:r>
      <w:r w:rsidRPr="00A070AD">
        <w:rPr>
          <w:position w:val="-6"/>
        </w:rPr>
        <w:object w:dxaOrig="540" w:dyaOrig="240">
          <v:shape id="_x0000_i1091" type="#_x0000_t75" style="width:27.6pt;height:12pt" o:ole="">
            <v:imagedata r:id="rId166" o:title=""/>
          </v:shape>
          <o:OLEObject Type="Embed" ProgID="Equation.DSMT4" ShapeID="_x0000_i1091" DrawAspect="Content" ObjectID="_1446622587" r:id="rId167"/>
        </w:object>
      </w:r>
      <w:r w:rsidRPr="00A070AD">
        <w:t xml:space="preserve">. The plot presents a constant value </w:t>
      </w:r>
      <w:r w:rsidRPr="00A070AD">
        <w:rPr>
          <w:position w:val="-10"/>
        </w:rPr>
        <w:object w:dxaOrig="1219" w:dyaOrig="279">
          <v:shape id="_x0000_i1092" type="#_x0000_t75" style="width:60.8pt;height:14.4pt" o:ole="">
            <v:imagedata r:id="rId168" o:title=""/>
          </v:shape>
          <o:OLEObject Type="Embed" ProgID="Equation.DSMT4" ShapeID="_x0000_i1092" DrawAspect="Content" ObjectID="_1446622588" r:id="rId169"/>
        </w:object>
      </w:r>
      <w:r w:rsidRPr="00A070AD">
        <w:t xml:space="preserve"> at high frequencies and a straight line with a slope -1: </w:t>
      </w:r>
      <w:r w:rsidRPr="00A070AD">
        <w:rPr>
          <w:position w:val="-10"/>
        </w:rPr>
        <w:object w:dxaOrig="1939" w:dyaOrig="279">
          <v:shape id="_x0000_i1093" type="#_x0000_t75" style="width:96.8pt;height:14.4pt" o:ole="">
            <v:imagedata r:id="rId170" o:title=""/>
          </v:shape>
          <o:OLEObject Type="Embed" ProgID="Equation.DSMT4" ShapeID="_x0000_i1093" DrawAspect="Content" ObjectID="_1446622589" r:id="rId171"/>
        </w:object>
      </w:r>
      <w:r w:rsidRPr="00A070AD">
        <w:t xml:space="preserve">. There is an inflection point where these two elements are identical giving the break point frequency: </w:t>
      </w:r>
      <w:r w:rsidRPr="00A070AD">
        <w:rPr>
          <w:position w:val="-6"/>
        </w:rPr>
        <w:object w:dxaOrig="880" w:dyaOrig="240">
          <v:shape id="_x0000_i1094" type="#_x0000_t75" style="width:45.6pt;height:12pt" o:ole="">
            <v:imagedata r:id="rId172" o:title=""/>
          </v:shape>
          <o:OLEObject Type="Embed" ProgID="Equation.DSMT4" ShapeID="_x0000_i1094" DrawAspect="Content" ObjectID="_1446622590" r:id="rId173"/>
        </w:object>
      </w:r>
      <w:r w:rsidRPr="00A070AD">
        <w:t xml:space="preserve">, in our example </w:t>
      </w:r>
      <w:r w:rsidRPr="00A070AD">
        <w:rPr>
          <w:position w:val="-6"/>
        </w:rPr>
        <w:object w:dxaOrig="1560" w:dyaOrig="320">
          <v:shape id="_x0000_i1095" type="#_x0000_t75" style="width:78.8pt;height:15.6pt" o:ole="">
            <v:imagedata r:id="rId174" o:title=""/>
          </v:shape>
          <o:OLEObject Type="Embed" ProgID="Equation.DSMT4" ShapeID="_x0000_i1095" DrawAspect="Content" ObjectID="_1446622591" r:id="rId175"/>
        </w:object>
      </w:r>
      <w:r w:rsidRPr="00A070AD">
        <w:t xml:space="preserve">, corresponding to the time constant </w:t>
      </w:r>
      <w:r w:rsidRPr="00A070AD">
        <w:rPr>
          <w:position w:val="-10"/>
        </w:rPr>
        <w:object w:dxaOrig="1200" w:dyaOrig="279">
          <v:shape id="_x0000_i1096" type="#_x0000_t75" style="width:60pt;height:14.4pt" o:ole="">
            <v:imagedata r:id="rId176" o:title=""/>
          </v:shape>
          <o:OLEObject Type="Embed" ProgID="Equation.DSMT4" ShapeID="_x0000_i1096" DrawAspect="Content" ObjectID="_1446622592" r:id="rId177"/>
        </w:object>
      </w:r>
      <w:r w:rsidRPr="00A070AD">
        <w:t>. The Bode phase angle plot represents two bend points and changes between angle zero at high frequencies and 90</w:t>
      </w:r>
      <w:r w:rsidRPr="00A070AD">
        <w:sym w:font="Symbol" w:char="F0B0"/>
      </w:r>
      <w:r w:rsidRPr="00A070AD">
        <w:t xml:space="preserve"> at very low frequencies. The admittance presents a semi-circle; at very low frequencies the admittance is zero (impedance infinite) and at high frequencies it is equal to 1/</w:t>
      </w:r>
      <w:r w:rsidRPr="00A070AD">
        <w:rPr>
          <w:i/>
        </w:rPr>
        <w:t>R</w:t>
      </w:r>
      <w:r w:rsidRPr="00A070AD">
        <w:t xml:space="preserve"> as the impedance of capacitance is zero. The maximum of admittance is at </w:t>
      </w:r>
      <w:r w:rsidRPr="00A070AD">
        <w:rPr>
          <w:position w:val="-6"/>
        </w:rPr>
        <w:object w:dxaOrig="880" w:dyaOrig="240">
          <v:shape id="_x0000_i1097" type="#_x0000_t75" style="width:45.6pt;height:12pt" o:ole="">
            <v:imagedata r:id="rId178" o:title=""/>
          </v:shape>
          <o:OLEObject Type="Embed" ProgID="Equation.DSMT4" ShapeID="_x0000_i1097" DrawAspect="Content" ObjectID="_1446622593" r:id="rId179"/>
        </w:object>
      </w:r>
      <w:r w:rsidRPr="00A070AD">
        <w:t>.</w:t>
      </w:r>
    </w:p>
    <w:p w:rsidR="005B6041" w:rsidRPr="00A070AD" w:rsidRDefault="005B6041">
      <w:pPr>
        <w:overflowPunct/>
        <w:autoSpaceDE/>
        <w:autoSpaceDN/>
        <w:adjustRightInd/>
        <w:spacing w:after="0" w:line="240" w:lineRule="auto"/>
        <w:ind w:firstLine="0"/>
        <w:jc w:val="left"/>
        <w:textAlignment w:val="auto"/>
        <w:rPr>
          <w:bCs/>
        </w:rPr>
      </w:pPr>
      <w:bookmarkStart w:id="88" w:name="_Ref314829851"/>
    </w:p>
    <w:p w:rsidR="00F71A08" w:rsidRPr="00A070AD" w:rsidRDefault="00F71A08" w:rsidP="00E004D4">
      <w:pPr>
        <w:ind w:firstLine="0"/>
        <w:rPr>
          <w:bCs/>
        </w:rPr>
      </w:pPr>
      <w:r w:rsidRPr="003B4CED">
        <w:rPr>
          <w:b/>
          <w:color w:val="000000"/>
          <w:szCs w:val="24"/>
          <w:lang w:eastAsia="fr-CA"/>
        </w:rPr>
        <w:t xml:space="preserve">Table </w:t>
      </w:r>
      <w:r w:rsidR="009C0C33">
        <w:rPr>
          <w:b/>
          <w:color w:val="000000"/>
          <w:szCs w:val="24"/>
          <w:lang w:eastAsia="fr-CA"/>
        </w:rPr>
        <w:fldChar w:fldCharType="begin"/>
      </w:r>
      <w:r w:rsidR="009C0C33">
        <w:rPr>
          <w:b/>
          <w:color w:val="000000"/>
          <w:szCs w:val="24"/>
          <w:lang w:eastAsia="fr-CA"/>
        </w:rPr>
        <w:instrText xml:space="preserve"> STYLEREF 1 \s </w:instrText>
      </w:r>
      <w:r w:rsidR="009C0C33">
        <w:rPr>
          <w:b/>
          <w:color w:val="000000"/>
          <w:szCs w:val="24"/>
          <w:lang w:eastAsia="fr-CA"/>
        </w:rPr>
        <w:fldChar w:fldCharType="separate"/>
      </w:r>
      <w:r w:rsidR="00622B51">
        <w:rPr>
          <w:b/>
          <w:noProof/>
          <w:color w:val="000000"/>
          <w:szCs w:val="24"/>
          <w:lang w:eastAsia="fr-CA"/>
        </w:rPr>
        <w:t>2</w:t>
      </w:r>
      <w:r w:rsidR="009C0C33">
        <w:rPr>
          <w:b/>
          <w:color w:val="000000"/>
          <w:szCs w:val="24"/>
          <w:lang w:eastAsia="fr-CA"/>
        </w:rPr>
        <w:fldChar w:fldCharType="end"/>
      </w:r>
      <w:r w:rsidR="009C0C33">
        <w:rPr>
          <w:b/>
          <w:color w:val="000000"/>
          <w:szCs w:val="24"/>
          <w:lang w:eastAsia="fr-CA"/>
        </w:rPr>
        <w:t>.</w:t>
      </w:r>
      <w:r w:rsidR="009C0C33">
        <w:rPr>
          <w:b/>
          <w:color w:val="000000"/>
          <w:szCs w:val="24"/>
          <w:lang w:eastAsia="fr-CA"/>
        </w:rPr>
        <w:fldChar w:fldCharType="begin"/>
      </w:r>
      <w:r w:rsidR="009C0C33">
        <w:rPr>
          <w:b/>
          <w:color w:val="000000"/>
          <w:szCs w:val="24"/>
          <w:lang w:eastAsia="fr-CA"/>
        </w:rPr>
        <w:instrText xml:space="preserve"> SEQ Table \* ARABIC \s 1 </w:instrText>
      </w:r>
      <w:r w:rsidR="009C0C33">
        <w:rPr>
          <w:b/>
          <w:color w:val="000000"/>
          <w:szCs w:val="24"/>
          <w:lang w:eastAsia="fr-CA"/>
        </w:rPr>
        <w:fldChar w:fldCharType="separate"/>
      </w:r>
      <w:r w:rsidR="00622B51">
        <w:rPr>
          <w:b/>
          <w:noProof/>
          <w:color w:val="000000"/>
          <w:szCs w:val="24"/>
          <w:lang w:eastAsia="fr-CA"/>
        </w:rPr>
        <w:t>7</w:t>
      </w:r>
      <w:r w:rsidR="009C0C33">
        <w:rPr>
          <w:b/>
          <w:color w:val="000000"/>
          <w:szCs w:val="24"/>
          <w:lang w:eastAsia="fr-CA"/>
        </w:rPr>
        <w:fldChar w:fldCharType="end"/>
      </w:r>
      <w:bookmarkEnd w:id="88"/>
      <w:r w:rsidRPr="003B4CED">
        <w:rPr>
          <w:b/>
          <w:color w:val="000000"/>
          <w:szCs w:val="24"/>
          <w:lang w:eastAsia="fr-CA"/>
        </w:rPr>
        <w:t>. Calculations of the impedance, modulus, phase angle and admittances.</w:t>
      </w:r>
    </w:p>
    <w:p w:rsidR="00E004D4" w:rsidRPr="00A070AD" w:rsidRDefault="00710D14" w:rsidP="00E22117">
      <w:pPr>
        <w:ind w:firstLine="0"/>
        <w:jc w:val="center"/>
        <w:rPr>
          <w:lang w:eastAsia="fr-CA"/>
        </w:rPr>
      </w:pPr>
      <w:r w:rsidRPr="00A070AD">
        <w:rPr>
          <w:noProof/>
          <w:lang w:eastAsia="en-US"/>
        </w:rPr>
        <w:drawing>
          <wp:inline distT="0" distB="0" distL="0" distR="0" wp14:anchorId="77EB3C1F" wp14:editId="166E7045">
            <wp:extent cx="4210050" cy="3972560"/>
            <wp:effectExtent l="0" t="0" r="0" b="8890"/>
            <wp:docPr id="79"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210050" cy="3972560"/>
                    </a:xfrm>
                    <a:prstGeom prst="rect">
                      <a:avLst/>
                    </a:prstGeom>
                    <a:noFill/>
                    <a:ln>
                      <a:noFill/>
                    </a:ln>
                  </pic:spPr>
                </pic:pic>
              </a:graphicData>
            </a:graphic>
          </wp:inline>
        </w:drawing>
      </w:r>
    </w:p>
    <w:p w:rsidR="003B7636" w:rsidRPr="00A070AD" w:rsidRDefault="00D906B1" w:rsidP="00E004D4">
      <w:pPr>
        <w:ind w:firstLine="0"/>
        <w:rPr>
          <w:lang w:eastAsia="ja-JP"/>
        </w:rPr>
      </w:pPr>
      <w:r w:rsidRPr="00A070AD">
        <w:rPr>
          <w:lang w:eastAsia="fr-CA"/>
        </w:rPr>
        <w:br w:type="page"/>
      </w:r>
      <w:r w:rsidR="003B4CED">
        <w:rPr>
          <w:lang w:eastAsia="ja-JP"/>
        </w:rPr>
      </w:r>
      <w:r w:rsidR="003B4CED">
        <w:rPr>
          <w:lang w:eastAsia="ja-JP"/>
        </w:rPr>
        <w:pict>
          <v:group id="_x0000_s1063" style="width:320.55pt;height:288.8pt;mso-position-horizontal-relative:char;mso-position-vertical-relative:line" coordorigin="2675,2952" coordsize="6411,5776">
            <o:lock v:ext="edit" aspectratio="t"/>
            <v:shape id="_x0000_s1064" type="#_x0000_t75" style="position:absolute;left:2675;top:3672;width:3312;height:2536;mso-position-vertical-relative:page">
              <v:imagedata r:id="rId181" o:title=""/>
            </v:shape>
            <v:shape id="_x0000_s1065" type="#_x0000_t75" style="position:absolute;left:5774;top:3672;width:3312;height:2536;mso-position-vertical-relative:page">
              <v:imagedata r:id="rId182" o:title=""/>
            </v:shape>
            <v:shape id="_x0000_s1066" type="#_x0000_t75" style="position:absolute;left:2786;top:6192;width:3312;height:2536;mso-position-vertical-relative:page">
              <v:imagedata r:id="rId183" o:title=""/>
            </v:shape>
            <v:shape id="_x0000_s1067" type="#_x0000_t75" style="position:absolute;left:5774;top:6192;width:3312;height:1840;mso-position-vertical-relative:page">
              <v:imagedata r:id="rId184" o:title=""/>
            </v:shape>
            <v:shape id="_x0000_s1068" type="#_x0000_t75" style="position:absolute;left:5126;top:2952;width:1664;height:744;mso-position-vertical-relative:page" wrapcoords="14984 432 7200 432 7005 4752 10703 7344 5838 9936 4670 11664 4670 14256 -195 15120 0 16416 14789 20304 16735 20304 21211 15984 21211 14688 16735 14256 17124 10800 16151 9936 10703 7344 13622 7344 16930 3456 16735 432 14984 432">
              <v:imagedata r:id="rId185" o:title=""/>
            </v:shape>
            <w10:wrap type="none"/>
            <w10:anchorlock/>
          </v:group>
          <o:OLEObject Type="Embed" ProgID="Origin50.Graph" ShapeID="_x0000_s1064" DrawAspect="Content" ObjectID="_1446622643" r:id="rId186"/>
          <o:OLEObject Type="Embed" ProgID="Origin50.Graph" ShapeID="_x0000_s1065" DrawAspect="Content" ObjectID="_1446622644" r:id="rId187"/>
          <o:OLEObject Type="Embed" ProgID="Origin50.Graph" ShapeID="_x0000_s1066" DrawAspect="Content" ObjectID="_1446622645" r:id="rId188"/>
          <o:OLEObject Type="Embed" ProgID="Origin50.Graph" ShapeID="_x0000_s1067" DrawAspect="Content" ObjectID="_1446622646" r:id="rId189"/>
          <o:OLEObject Type="Embed" ProgID="CorelDRAW.Graphic.12" ShapeID="_x0000_s1068" DrawAspect="Content" ObjectID="_1446622647" r:id="rId190"/>
        </w:pict>
      </w:r>
    </w:p>
    <w:p w:rsidR="00D906B1" w:rsidRPr="00A070AD" w:rsidRDefault="00D906B1" w:rsidP="00BE7CFF">
      <w:pPr>
        <w:pStyle w:val="Caption"/>
      </w:pPr>
      <w:bookmarkStart w:id="89" w:name="_Ref233789179"/>
      <w:bookmarkStart w:id="90" w:name="_Toc269802902"/>
      <w:bookmarkStart w:id="91" w:name="_Toc299978761"/>
      <w:r w:rsidRPr="00A070AD">
        <w:t xml:space="preserve">Fig. </w:t>
      </w:r>
      <w:fldSimple w:instr=" STYLEREF 1 \s ">
        <w:r w:rsidR="00622B51">
          <w:rPr>
            <w:noProof/>
          </w:rPr>
          <w:t>2</w:t>
        </w:r>
      </w:fldSimple>
      <w:r w:rsidR="00372AB8">
        <w:t>.</w:t>
      </w:r>
      <w:fldSimple w:instr=" SEQ Fig. \* ARABIC \s 1 ">
        <w:r w:rsidR="00622B51">
          <w:rPr>
            <w:noProof/>
          </w:rPr>
          <w:t>19</w:t>
        </w:r>
      </w:fldSimple>
      <w:bookmarkEnd w:id="89"/>
      <w:r w:rsidR="00CE2807" w:rsidRPr="00A070AD">
        <w:t>.</w:t>
      </w:r>
      <w:r w:rsidRPr="00A070AD">
        <w:t xml:space="preserve"> Complex plane (a), Bode magnitude (b), Bode phase4 angle (c), and complex admittance (c) plots for R-C connection in series; </w:t>
      </w:r>
      <w:r w:rsidRPr="00A070AD">
        <w:rPr>
          <w:position w:val="-10"/>
        </w:rPr>
        <w:object w:dxaOrig="900" w:dyaOrig="279">
          <v:shape id="_x0000_i1098" type="#_x0000_t75" style="width:45.2pt;height:14.4pt" o:ole="">
            <v:imagedata r:id="rId191" o:title=""/>
          </v:shape>
          <o:OLEObject Type="Embed" ProgID="Equation.DSMT4" ShapeID="_x0000_i1098" DrawAspect="Content" ObjectID="_1446622594" r:id="rId192"/>
        </w:object>
      </w:r>
      <w:r w:rsidRPr="00A070AD">
        <w:t xml:space="preserve">, </w:t>
      </w:r>
      <w:r w:rsidRPr="00A070AD">
        <w:rPr>
          <w:position w:val="-10"/>
        </w:rPr>
        <w:object w:dxaOrig="880" w:dyaOrig="279">
          <v:shape id="_x0000_i1099" type="#_x0000_t75" style="width:45.6pt;height:14.4pt" o:ole="">
            <v:imagedata r:id="rId193" o:title=""/>
          </v:shape>
          <o:OLEObject Type="Embed" ProgID="Equation.DSMT4" ShapeID="_x0000_i1099" DrawAspect="Content" ObjectID="_1446622595" r:id="rId194"/>
        </w:object>
      </w:r>
      <w:r w:rsidRPr="00A070AD">
        <w:t>.</w:t>
      </w:r>
      <w:bookmarkEnd w:id="90"/>
      <w:bookmarkEnd w:id="91"/>
    </w:p>
    <w:p w:rsidR="00D906B1" w:rsidRPr="00A070AD" w:rsidRDefault="00D906B1" w:rsidP="00B860DD">
      <w:pPr>
        <w:pStyle w:val="Header"/>
      </w:pPr>
      <w:bookmarkStart w:id="92" w:name="_Ref314830085"/>
      <w:bookmarkStart w:id="93" w:name="_Toc331671745"/>
      <w:bookmarkStart w:id="94" w:name="_Toc372814376"/>
      <w:r w:rsidRPr="00A070AD">
        <w:t xml:space="preserve">Exercise </w:t>
      </w:r>
      <w:fldSimple w:instr=" STYLEREF 1 \s ">
        <w:r w:rsidR="00622B51">
          <w:rPr>
            <w:noProof/>
          </w:rPr>
          <w:t>2</w:t>
        </w:r>
      </w:fldSimple>
      <w:r w:rsidR="002A54E2">
        <w:t>.</w:t>
      </w:r>
      <w:fldSimple w:instr=" SEQ Exercise \* ARABIC \s 1 ">
        <w:r w:rsidR="00622B51">
          <w:rPr>
            <w:noProof/>
          </w:rPr>
          <w:t>10</w:t>
        </w:r>
      </w:fldSimple>
      <w:bookmarkEnd w:id="92"/>
      <w:r w:rsidRPr="00A070AD">
        <w:t>.</w:t>
      </w:r>
      <w:bookmarkEnd w:id="93"/>
      <w:bookmarkEnd w:id="94"/>
    </w:p>
    <w:p w:rsidR="00100565" w:rsidRPr="00A070AD" w:rsidRDefault="00934214" w:rsidP="00100565">
      <w:pPr>
        <w:rPr>
          <w:lang w:eastAsia="fr-CA"/>
        </w:rPr>
      </w:pPr>
      <w:r w:rsidRPr="0061407A">
        <w:t xml:space="preserve">Make complex plane, Bode, and complex admittance plots of </w:t>
      </w:r>
      <w:r>
        <w:t>(</w:t>
      </w:r>
      <w:r w:rsidRPr="005F04E9">
        <w:rPr>
          <w:i/>
        </w:rPr>
        <w:t>RC</w:t>
      </w:r>
      <w:r>
        <w:t>)</w:t>
      </w:r>
      <w:r w:rsidRPr="0061407A">
        <w:t xml:space="preserve"> connection in parallel; </w:t>
      </w:r>
      <w:r w:rsidRPr="00C7326B">
        <w:rPr>
          <w:rFonts w:ascii="Times" w:hAnsi="Times"/>
          <w:i/>
          <w:lang w:eastAsia="fr-CA"/>
        </w:rPr>
        <w:t>R</w:t>
      </w:r>
      <w:r w:rsidRPr="0061407A">
        <w:t xml:space="preserve"> = 100 Ω, </w:t>
      </w:r>
      <w:r w:rsidRPr="00C7326B">
        <w:rPr>
          <w:rFonts w:ascii="Times" w:hAnsi="Times"/>
          <w:i/>
          <w:lang w:eastAsia="fr-CA"/>
        </w:rPr>
        <w:t>C</w:t>
      </w:r>
      <w:r w:rsidRPr="0061407A">
        <w:t xml:space="preserve"> = 20 μF.</w:t>
      </w:r>
    </w:p>
    <w:p w:rsidR="00100565" w:rsidRPr="00A070AD" w:rsidRDefault="00100565" w:rsidP="0010056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rPr>
          <w:lang w:eastAsia="ja-JP"/>
        </w:rPr>
      </w:pPr>
      <w:r w:rsidRPr="00A070AD">
        <w:rPr>
          <w:lang w:eastAsia="ja-JP"/>
        </w:rPr>
        <w:t>The impedance of the system is:</w:t>
      </w:r>
    </w:p>
    <w:p w:rsidR="003310BA" w:rsidRPr="00A070AD" w:rsidRDefault="003310BA" w:rsidP="003310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right"/>
        <w:rPr>
          <w:lang w:eastAsia="ja-JP"/>
        </w:rPr>
      </w:pPr>
      <w:r w:rsidRPr="00A070AD">
        <w:rPr>
          <w:lang w:eastAsia="ja-JP"/>
        </w:rPr>
        <w:tab/>
      </w:r>
      <w:r w:rsidRPr="00A070AD">
        <w:rPr>
          <w:position w:val="-46"/>
          <w:lang w:eastAsia="ja-JP"/>
        </w:rPr>
        <w:object w:dxaOrig="4560" w:dyaOrig="859">
          <v:shape id="_x0000_i1069" type="#_x0000_t75" style="width:227.2pt;height:42.8pt" o:ole="">
            <v:imagedata r:id="rId195" o:title=""/>
          </v:shape>
          <o:OLEObject Type="Embed" ProgID="Equation.DSMT4" ShapeID="_x0000_i1069" DrawAspect="Content" ObjectID="_1446622596" r:id="rId196"/>
        </w:object>
      </w:r>
      <w:r w:rsidRPr="00A070AD">
        <w:rPr>
          <w:lang w:eastAsia="ja-JP"/>
        </w:rPr>
        <w:tab/>
      </w:r>
      <w:r w:rsidR="00B860DD">
        <w:rPr>
          <w:lang w:eastAsia="ja-JP"/>
        </w:rPr>
        <w:tab/>
      </w:r>
      <w:r w:rsidR="006E6465">
        <w:rPr>
          <w:lang w:eastAsia="ja-JP"/>
        </w:rPr>
        <w:tab/>
      </w:r>
      <w:r w:rsidR="006E6465">
        <w:rPr>
          <w:lang w:eastAsia="ja-JP"/>
        </w:rPr>
        <w:tab/>
      </w:r>
      <w:r w:rsidRPr="00A070AD">
        <w:rPr>
          <w:lang w:eastAsia="ja-JP"/>
        </w:rPr>
        <w:tab/>
      </w:r>
      <w:r w:rsidRPr="00A070AD">
        <w:rPr>
          <w:lang w:eastAsia="ja-JP"/>
        </w:rPr>
        <w:fldChar w:fldCharType="begin"/>
      </w:r>
      <w:r w:rsidRPr="00A070AD">
        <w:rPr>
          <w:lang w:eastAsia="ja-JP"/>
        </w:rPr>
        <w:instrText xml:space="preserve"> MACROBUTTON MTPlaceRef \* MERGEFORMAT </w:instrText>
      </w:r>
      <w:r w:rsidRPr="00A070AD">
        <w:rPr>
          <w:lang w:eastAsia="ja-JP"/>
        </w:rPr>
        <w:fldChar w:fldCharType="begin"/>
      </w:r>
      <w:r w:rsidRPr="00A070AD">
        <w:rPr>
          <w:lang w:eastAsia="ja-JP"/>
        </w:rPr>
        <w:instrText xml:space="preserve"> SEQ MTEqn \h \* MERGEFORMAT </w:instrText>
      </w:r>
      <w:r w:rsidRPr="00A070AD">
        <w:rPr>
          <w:lang w:eastAsia="ja-JP"/>
        </w:rPr>
        <w:fldChar w:fldCharType="end"/>
      </w:r>
      <w:bookmarkStart w:id="95" w:name="ZEqnNum608073"/>
      <w:r w:rsidRPr="00A070AD">
        <w:rPr>
          <w:lang w:eastAsia="ja-JP"/>
        </w:rPr>
        <w:instrText>(</w:instrText>
      </w:r>
      <w:r w:rsidRPr="00A070AD">
        <w:rPr>
          <w:lang w:eastAsia="ja-JP"/>
        </w:rPr>
        <w:fldChar w:fldCharType="begin"/>
      </w:r>
      <w:r w:rsidRPr="00A070AD">
        <w:rPr>
          <w:lang w:eastAsia="ja-JP"/>
        </w:rPr>
        <w:instrText xml:space="preserve"> SEQ MTChap \c \* Arabic \* MERGEFORMAT </w:instrText>
      </w:r>
      <w:r w:rsidRPr="00A070AD">
        <w:rPr>
          <w:lang w:eastAsia="ja-JP"/>
        </w:rPr>
        <w:fldChar w:fldCharType="separate"/>
      </w:r>
      <w:r w:rsidR="00622B51">
        <w:rPr>
          <w:noProof/>
          <w:lang w:eastAsia="ja-JP"/>
        </w:rPr>
        <w:instrText>2</w:instrText>
      </w:r>
      <w:r w:rsidRPr="00A070AD">
        <w:rPr>
          <w:lang w:eastAsia="ja-JP"/>
        </w:rPr>
        <w:fldChar w:fldCharType="end"/>
      </w:r>
      <w:r w:rsidRPr="00A070AD">
        <w:rPr>
          <w:lang w:eastAsia="ja-JP"/>
        </w:rPr>
        <w:instrText>.</w:instrText>
      </w:r>
      <w:r w:rsidRPr="00A070AD">
        <w:rPr>
          <w:lang w:eastAsia="ja-JP"/>
        </w:rPr>
        <w:fldChar w:fldCharType="begin"/>
      </w:r>
      <w:r w:rsidRPr="00A070AD">
        <w:rPr>
          <w:lang w:eastAsia="ja-JP"/>
        </w:rPr>
        <w:instrText xml:space="preserve"> SEQ MTEqn \c \* Arabic \* MERGEFORMAT </w:instrText>
      </w:r>
      <w:r w:rsidRPr="00A070AD">
        <w:rPr>
          <w:lang w:eastAsia="ja-JP"/>
        </w:rPr>
        <w:fldChar w:fldCharType="separate"/>
      </w:r>
      <w:r w:rsidR="00622B51">
        <w:rPr>
          <w:noProof/>
          <w:lang w:eastAsia="ja-JP"/>
        </w:rPr>
        <w:instrText>11</w:instrText>
      </w:r>
      <w:r w:rsidRPr="00A070AD">
        <w:rPr>
          <w:lang w:eastAsia="ja-JP"/>
        </w:rPr>
        <w:fldChar w:fldCharType="end"/>
      </w:r>
      <w:r w:rsidRPr="00A070AD">
        <w:rPr>
          <w:lang w:eastAsia="ja-JP"/>
        </w:rPr>
        <w:instrText>)</w:instrText>
      </w:r>
      <w:bookmarkEnd w:id="95"/>
      <w:r w:rsidRPr="00A070AD">
        <w:rPr>
          <w:lang w:eastAsia="ja-JP"/>
        </w:rPr>
        <w:fldChar w:fldCharType="end"/>
      </w:r>
    </w:p>
    <w:p w:rsidR="003310BA" w:rsidRDefault="003310BA" w:rsidP="003310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right"/>
        <w:rPr>
          <w:lang w:eastAsia="ja-JP"/>
        </w:rPr>
      </w:pPr>
      <w:r w:rsidRPr="00A070AD">
        <w:rPr>
          <w:lang w:eastAsia="ja-JP"/>
        </w:rPr>
        <w:tab/>
      </w:r>
      <w:r w:rsidRPr="00A070AD">
        <w:rPr>
          <w:position w:val="-32"/>
          <w:lang w:eastAsia="ja-JP"/>
        </w:rPr>
        <w:object w:dxaOrig="4780" w:dyaOrig="940">
          <v:shape id="_x0000_i1070" type="#_x0000_t75" style="width:240pt;height:47.2pt" o:ole="">
            <v:imagedata r:id="rId197" o:title=""/>
          </v:shape>
          <o:OLEObject Type="Embed" ProgID="Equation.DSMT4" ShapeID="_x0000_i1070" DrawAspect="Content" ObjectID="_1446622597" r:id="rId198"/>
        </w:object>
      </w:r>
      <w:r w:rsidR="00B860DD">
        <w:rPr>
          <w:lang w:eastAsia="ja-JP"/>
        </w:rPr>
        <w:tab/>
      </w:r>
      <w:r w:rsidR="006E6465">
        <w:rPr>
          <w:lang w:eastAsia="ja-JP"/>
        </w:rPr>
        <w:tab/>
      </w:r>
      <w:r w:rsidR="006E6465">
        <w:rPr>
          <w:lang w:eastAsia="ja-JP"/>
        </w:rPr>
        <w:tab/>
      </w:r>
      <w:r w:rsidRPr="00A070AD">
        <w:rPr>
          <w:lang w:eastAsia="ja-JP"/>
        </w:rPr>
        <w:tab/>
      </w:r>
      <w:r w:rsidRPr="00A070AD">
        <w:rPr>
          <w:lang w:eastAsia="ja-JP"/>
        </w:rPr>
        <w:fldChar w:fldCharType="begin"/>
      </w:r>
      <w:r w:rsidRPr="00A070AD">
        <w:rPr>
          <w:lang w:eastAsia="ja-JP"/>
        </w:rPr>
        <w:instrText xml:space="preserve"> MACROBUTTON MTPlaceRef \* MERGEFORMAT </w:instrText>
      </w:r>
      <w:r w:rsidRPr="00A070AD">
        <w:rPr>
          <w:lang w:eastAsia="ja-JP"/>
        </w:rPr>
        <w:fldChar w:fldCharType="begin"/>
      </w:r>
      <w:r w:rsidRPr="00A070AD">
        <w:rPr>
          <w:lang w:eastAsia="ja-JP"/>
        </w:rPr>
        <w:instrText xml:space="preserve"> SEQ MTEqn \h \* MERGEFORMAT </w:instrText>
      </w:r>
      <w:r w:rsidRPr="00A070AD">
        <w:rPr>
          <w:lang w:eastAsia="ja-JP"/>
        </w:rPr>
        <w:fldChar w:fldCharType="end"/>
      </w:r>
      <w:r w:rsidRPr="00A070AD">
        <w:rPr>
          <w:lang w:eastAsia="ja-JP"/>
        </w:rPr>
        <w:instrText>(</w:instrText>
      </w:r>
      <w:r w:rsidRPr="00A070AD">
        <w:rPr>
          <w:lang w:eastAsia="ja-JP"/>
        </w:rPr>
        <w:fldChar w:fldCharType="begin"/>
      </w:r>
      <w:r w:rsidRPr="00A070AD">
        <w:rPr>
          <w:lang w:eastAsia="ja-JP"/>
        </w:rPr>
        <w:instrText xml:space="preserve"> SEQ MTChap \c \* Arabic \* MERGEFORMAT </w:instrText>
      </w:r>
      <w:r w:rsidRPr="00A070AD">
        <w:rPr>
          <w:lang w:eastAsia="ja-JP"/>
        </w:rPr>
        <w:fldChar w:fldCharType="separate"/>
      </w:r>
      <w:r w:rsidR="00622B51">
        <w:rPr>
          <w:noProof/>
          <w:lang w:eastAsia="ja-JP"/>
        </w:rPr>
        <w:instrText>2</w:instrText>
      </w:r>
      <w:r w:rsidRPr="00A070AD">
        <w:rPr>
          <w:lang w:eastAsia="ja-JP"/>
        </w:rPr>
        <w:fldChar w:fldCharType="end"/>
      </w:r>
      <w:r w:rsidRPr="00A070AD">
        <w:rPr>
          <w:lang w:eastAsia="ja-JP"/>
        </w:rPr>
        <w:instrText>.</w:instrText>
      </w:r>
      <w:r w:rsidRPr="00A070AD">
        <w:rPr>
          <w:lang w:eastAsia="ja-JP"/>
        </w:rPr>
        <w:fldChar w:fldCharType="begin"/>
      </w:r>
      <w:r w:rsidRPr="00A070AD">
        <w:rPr>
          <w:lang w:eastAsia="ja-JP"/>
        </w:rPr>
        <w:instrText xml:space="preserve"> SEQ MTEqn \c \* Arabic \* MERGEFORMAT </w:instrText>
      </w:r>
      <w:r w:rsidRPr="00A070AD">
        <w:rPr>
          <w:lang w:eastAsia="ja-JP"/>
        </w:rPr>
        <w:fldChar w:fldCharType="separate"/>
      </w:r>
      <w:r w:rsidR="00622B51">
        <w:rPr>
          <w:noProof/>
          <w:lang w:eastAsia="ja-JP"/>
        </w:rPr>
        <w:instrText>12</w:instrText>
      </w:r>
      <w:r w:rsidRPr="00A070AD">
        <w:rPr>
          <w:lang w:eastAsia="ja-JP"/>
        </w:rPr>
        <w:fldChar w:fldCharType="end"/>
      </w:r>
      <w:r w:rsidRPr="00A070AD">
        <w:rPr>
          <w:lang w:eastAsia="ja-JP"/>
        </w:rPr>
        <w:instrText>)</w:instrText>
      </w:r>
      <w:r w:rsidRPr="00A070AD">
        <w:rPr>
          <w:lang w:eastAsia="ja-JP"/>
        </w:rPr>
        <w:fldChar w:fldCharType="end"/>
      </w:r>
    </w:p>
    <w:p w:rsidR="00B860DD" w:rsidRPr="00A070AD" w:rsidRDefault="00B860DD" w:rsidP="00B860D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rPr>
          <w:lang w:eastAsia="ja-JP"/>
        </w:rPr>
      </w:pPr>
      <w:r w:rsidRPr="00A070AD">
        <w:rPr>
          <w:lang w:eastAsia="ja-JP"/>
        </w:rPr>
        <w:t>and the admittance:</w:t>
      </w:r>
    </w:p>
    <w:p w:rsidR="00B860DD" w:rsidRPr="00A070AD" w:rsidRDefault="00B860DD" w:rsidP="00B860DD">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rPr>
          <w:szCs w:val="24"/>
          <w:lang w:eastAsia="en-US"/>
        </w:rPr>
      </w:pPr>
      <w:r w:rsidRPr="00A070AD">
        <w:rPr>
          <w:szCs w:val="24"/>
          <w:lang w:eastAsia="en-US"/>
        </w:rPr>
        <w:tab/>
      </w:r>
      <w:r w:rsidRPr="00A070AD">
        <w:rPr>
          <w:position w:val="-20"/>
        </w:rPr>
        <w:object w:dxaOrig="1120" w:dyaOrig="520">
          <v:shape id="_x0000_i1078" type="#_x0000_t75" style="width:56.4pt;height:26.4pt" o:ole="">
            <v:imagedata r:id="rId199" o:title=""/>
          </v:shape>
          <o:OLEObject Type="Embed" ProgID="Equation.DSMT4" ShapeID="_x0000_i1078" DrawAspect="Content" ObjectID="_1446622598" r:id="rId200"/>
        </w:object>
      </w:r>
      <w:r w:rsidRPr="00A070AD">
        <w:rPr>
          <w:szCs w:val="24"/>
          <w:lang w:eastAsia="en-US"/>
        </w:rPr>
        <w:tab/>
      </w:r>
      <w:r w:rsidRPr="00A070AD">
        <w:rPr>
          <w:szCs w:val="24"/>
          <w:lang w:eastAsia="en-US"/>
        </w:rPr>
        <w:tab/>
      </w:r>
      <w:r w:rsidRPr="00A070AD">
        <w:rPr>
          <w:szCs w:val="24"/>
          <w:lang w:eastAsia="en-US"/>
        </w:rPr>
        <w:tab/>
      </w:r>
      <w:r>
        <w:rPr>
          <w:szCs w:val="24"/>
          <w:lang w:eastAsia="en-US"/>
        </w:rPr>
        <w:tab/>
      </w:r>
      <w:r w:rsidRPr="00A070AD">
        <w:rPr>
          <w:szCs w:val="24"/>
          <w:lang w:eastAsia="en-US"/>
        </w:rPr>
        <w:tab/>
      </w:r>
      <w:r w:rsidRPr="00A070AD">
        <w:rPr>
          <w:szCs w:val="24"/>
          <w:lang w:eastAsia="en-US"/>
        </w:rPr>
        <w:tab/>
      </w:r>
      <w:r w:rsidR="006E6465">
        <w:rPr>
          <w:szCs w:val="24"/>
          <w:lang w:eastAsia="en-US"/>
        </w:rPr>
        <w:tab/>
      </w:r>
      <w:r w:rsidR="006E6465">
        <w:rPr>
          <w:szCs w:val="24"/>
          <w:lang w:eastAsia="en-US"/>
        </w:rPr>
        <w:tab/>
      </w:r>
      <w:r w:rsidR="006E6465">
        <w:rPr>
          <w:szCs w:val="24"/>
          <w:lang w:eastAsia="en-US"/>
        </w:rPr>
        <w:tab/>
      </w:r>
      <w:r w:rsidRPr="00A070AD">
        <w:rPr>
          <w:szCs w:val="24"/>
          <w:lang w:eastAsia="en-US"/>
        </w:rPr>
        <w:tab/>
      </w:r>
      <w:r w:rsidRPr="00A070AD">
        <w:rPr>
          <w:szCs w:val="24"/>
          <w:lang w:eastAsia="en-US"/>
        </w:rPr>
        <w:tab/>
      </w:r>
      <w:r w:rsidRPr="00A070AD">
        <w:rPr>
          <w:szCs w:val="24"/>
          <w:lang w:eastAsia="en-US"/>
        </w:rPr>
        <w:fldChar w:fldCharType="begin"/>
      </w:r>
      <w:r w:rsidRPr="00A070AD">
        <w:rPr>
          <w:szCs w:val="24"/>
          <w:lang w:eastAsia="en-US"/>
        </w:rPr>
        <w:instrText xml:space="preserve"> MACROBUTTON MTPlaceRef \* MERGEFORMAT </w:instrText>
      </w:r>
      <w:r w:rsidRPr="00A070AD">
        <w:rPr>
          <w:szCs w:val="24"/>
          <w:lang w:eastAsia="en-US"/>
        </w:rPr>
        <w:fldChar w:fldCharType="begin"/>
      </w:r>
      <w:r w:rsidRPr="00A070AD">
        <w:rPr>
          <w:szCs w:val="24"/>
          <w:lang w:eastAsia="en-US"/>
        </w:rPr>
        <w:instrText xml:space="preserve"> SEQ MTEqn \h \* MERGEFORMAT </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MTChap \c \* Arabic \* MERGEFORMAT </w:instrText>
      </w:r>
      <w:r w:rsidRPr="00A070AD">
        <w:rPr>
          <w:szCs w:val="24"/>
          <w:lang w:eastAsia="en-US"/>
        </w:rPr>
        <w:fldChar w:fldCharType="separate"/>
      </w:r>
      <w:r w:rsidR="00622B51">
        <w:rPr>
          <w:noProof/>
          <w:szCs w:val="24"/>
          <w:lang w:eastAsia="en-US"/>
        </w:rPr>
        <w:instrText>2</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MTEqn \c \* Arabic \* MERGEFORMAT </w:instrText>
      </w:r>
      <w:r w:rsidRPr="00A070AD">
        <w:rPr>
          <w:szCs w:val="24"/>
          <w:lang w:eastAsia="en-US"/>
        </w:rPr>
        <w:fldChar w:fldCharType="separate"/>
      </w:r>
      <w:r w:rsidR="00622B51">
        <w:rPr>
          <w:noProof/>
          <w:szCs w:val="24"/>
          <w:lang w:eastAsia="en-US"/>
        </w:rPr>
        <w:instrText>13</w:instrText>
      </w:r>
      <w:r w:rsidRPr="00A070AD">
        <w:rPr>
          <w:szCs w:val="24"/>
          <w:lang w:eastAsia="en-US"/>
        </w:rPr>
        <w:fldChar w:fldCharType="end"/>
      </w:r>
      <w:r w:rsidRPr="00A070AD">
        <w:rPr>
          <w:szCs w:val="24"/>
          <w:lang w:eastAsia="en-US"/>
        </w:rPr>
        <w:instrText>)</w:instrText>
      </w:r>
      <w:r w:rsidRPr="00A070AD">
        <w:rPr>
          <w:szCs w:val="24"/>
          <w:lang w:eastAsia="en-US"/>
        </w:rPr>
        <w:fldChar w:fldCharType="end"/>
      </w:r>
    </w:p>
    <w:p w:rsidR="00B860DD" w:rsidRPr="00A070AD" w:rsidRDefault="00B860DD" w:rsidP="00B860D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rPr>
          <w:lang w:eastAsia="ja-JP"/>
        </w:rPr>
      </w:pPr>
    </w:p>
    <w:p w:rsidR="00100565" w:rsidRPr="00A070AD" w:rsidRDefault="00100565" w:rsidP="00BE7CFF">
      <w:pPr>
        <w:pStyle w:val="Caption"/>
      </w:pPr>
      <w:r w:rsidRPr="00A070AD">
        <w:rPr>
          <w:lang w:eastAsia="ja-JP"/>
        </w:rPr>
        <w:br w:type="page"/>
      </w:r>
      <w:bookmarkStart w:id="96" w:name="_Ref350327370"/>
      <w:bookmarkStart w:id="97" w:name="_Toc269802956"/>
      <w:bookmarkStart w:id="98" w:name="_Toc299978866"/>
      <w:r w:rsidRPr="00A070AD">
        <w:lastRenderedPageBreak/>
        <w:t xml:space="preserve">Table </w:t>
      </w:r>
      <w:fldSimple w:instr=" STYLEREF 1 \s ">
        <w:r w:rsidR="00622B51">
          <w:rPr>
            <w:noProof/>
          </w:rPr>
          <w:t>2</w:t>
        </w:r>
      </w:fldSimple>
      <w:r w:rsidR="009C0C33">
        <w:t>.</w:t>
      </w:r>
      <w:fldSimple w:instr=" SEQ Table \* ARABIC \s 1 ">
        <w:r w:rsidR="00622B51">
          <w:rPr>
            <w:noProof/>
          </w:rPr>
          <w:t>8</w:t>
        </w:r>
      </w:fldSimple>
      <w:bookmarkEnd w:id="96"/>
      <w:r w:rsidRPr="00A070AD">
        <w:t xml:space="preserve">. Calculations of the impedance, modulus, phase angle and admittances for </w:t>
      </w:r>
      <w:r w:rsidR="00B07518" w:rsidRPr="00A070AD">
        <w:fldChar w:fldCharType="begin"/>
      </w:r>
      <w:r w:rsidR="00B07518" w:rsidRPr="00A070AD">
        <w:instrText xml:space="preserve"> REF _Ref314830085 \h </w:instrText>
      </w:r>
      <w:r w:rsidR="00A070AD" w:rsidRPr="00A070AD">
        <w:instrText xml:space="preserve"> \* MERGEFORMAT </w:instrText>
      </w:r>
      <w:r w:rsidR="00B07518" w:rsidRPr="00A070AD">
        <w:fldChar w:fldCharType="separate"/>
      </w:r>
      <w:r w:rsidR="00622B51" w:rsidRPr="00A070AD">
        <w:t xml:space="preserve">Exercise </w:t>
      </w:r>
      <w:r w:rsidR="00622B51">
        <w:rPr>
          <w:noProof/>
        </w:rPr>
        <w:t>2.10</w:t>
      </w:r>
      <w:r w:rsidR="00B07518" w:rsidRPr="00A070AD">
        <w:fldChar w:fldCharType="end"/>
      </w:r>
      <w:r w:rsidRPr="00A070AD">
        <w:t>.</w:t>
      </w:r>
      <w:bookmarkEnd w:id="97"/>
      <w:bookmarkEnd w:id="98"/>
    </w:p>
    <w:p w:rsidR="00100565" w:rsidRPr="00A070AD" w:rsidRDefault="00710D14" w:rsidP="00E221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center"/>
        <w:rPr>
          <w:lang w:eastAsia="ja-JP"/>
        </w:rPr>
      </w:pPr>
      <w:r w:rsidRPr="00A070AD">
        <w:rPr>
          <w:noProof/>
          <w:lang w:eastAsia="en-US"/>
        </w:rPr>
        <w:drawing>
          <wp:inline distT="0" distB="0" distL="0" distR="0" wp14:anchorId="25D5B60C" wp14:editId="12B5BFEE">
            <wp:extent cx="4023360" cy="3606201"/>
            <wp:effectExtent l="0" t="0" r="0" b="0"/>
            <wp:docPr id="90"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024824" cy="3607514"/>
                    </a:xfrm>
                    <a:prstGeom prst="rect">
                      <a:avLst/>
                    </a:prstGeom>
                    <a:noFill/>
                    <a:ln>
                      <a:noFill/>
                    </a:ln>
                  </pic:spPr>
                </pic:pic>
              </a:graphicData>
            </a:graphic>
          </wp:inline>
        </w:drawing>
      </w:r>
    </w:p>
    <w:p w:rsidR="003D2941" w:rsidRPr="00A070AD" w:rsidRDefault="003D2941" w:rsidP="005B60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r w:rsidRPr="00A070AD">
        <w:rPr>
          <w:lang w:eastAsia="ja-JP"/>
        </w:rPr>
        <w:t>Using calculations in Excel, the results presented in</w:t>
      </w:r>
      <w:r w:rsidR="00ED0DD2">
        <w:rPr>
          <w:lang w:eastAsia="ja-JP"/>
        </w:rPr>
        <w:t xml:space="preserve"> Ch2.xlsx, Worksheet Ex2.10</w:t>
      </w:r>
      <w:r w:rsidR="007E4F96">
        <w:rPr>
          <w:lang w:eastAsia="ja-JP"/>
        </w:rPr>
        <w:t xml:space="preserve">, </w:t>
      </w:r>
      <w:r w:rsidR="007E4F96">
        <w:rPr>
          <w:lang w:eastAsia="ja-JP"/>
        </w:rPr>
        <w:fldChar w:fldCharType="begin"/>
      </w:r>
      <w:r w:rsidR="007E4F96">
        <w:rPr>
          <w:lang w:eastAsia="ja-JP"/>
        </w:rPr>
        <w:instrText xml:space="preserve"> REF _Ref350327370 \h </w:instrText>
      </w:r>
      <w:r w:rsidR="007E4F96">
        <w:rPr>
          <w:lang w:eastAsia="ja-JP"/>
        </w:rPr>
      </w:r>
      <w:r w:rsidR="007E4F96">
        <w:rPr>
          <w:lang w:eastAsia="ja-JP"/>
        </w:rPr>
        <w:fldChar w:fldCharType="separate"/>
      </w:r>
      <w:r w:rsidR="00622B51" w:rsidRPr="00A070AD">
        <w:t xml:space="preserve">Table </w:t>
      </w:r>
      <w:r w:rsidR="00622B51">
        <w:rPr>
          <w:noProof/>
        </w:rPr>
        <w:t>2</w:t>
      </w:r>
      <w:r w:rsidR="00622B51">
        <w:t>.</w:t>
      </w:r>
      <w:r w:rsidR="00622B51">
        <w:rPr>
          <w:noProof/>
        </w:rPr>
        <w:t>8</w:t>
      </w:r>
      <w:r w:rsidR="007E4F96">
        <w:rPr>
          <w:lang w:eastAsia="ja-JP"/>
        </w:rPr>
        <w:fldChar w:fldCharType="end"/>
      </w:r>
      <w:r w:rsidR="007E4F96">
        <w:rPr>
          <w:lang w:eastAsia="ja-JP"/>
        </w:rPr>
        <w:t>,</w:t>
      </w:r>
      <w:r w:rsidR="00ED0DD2">
        <w:rPr>
          <w:lang w:eastAsia="ja-JP"/>
        </w:rPr>
        <w:t xml:space="preserve"> </w:t>
      </w:r>
      <w:r w:rsidRPr="00A070AD">
        <w:rPr>
          <w:lang w:eastAsia="ja-JP"/>
        </w:rPr>
        <w:t>and</w:t>
      </w:r>
      <w:r w:rsidR="00833DE7">
        <w:rPr>
          <w:lang w:eastAsia="ja-JP"/>
        </w:rPr>
        <w:t xml:space="preserve"> </w:t>
      </w:r>
      <w:r w:rsidR="00833DE7">
        <w:rPr>
          <w:lang w:eastAsia="ja-JP"/>
        </w:rPr>
        <w:fldChar w:fldCharType="begin"/>
      </w:r>
      <w:r w:rsidR="00833DE7">
        <w:rPr>
          <w:lang w:eastAsia="ja-JP"/>
        </w:rPr>
        <w:instrText xml:space="preserve"> REF _Ref315096759 \h </w:instrText>
      </w:r>
      <w:r w:rsidR="00833DE7">
        <w:rPr>
          <w:lang w:eastAsia="ja-JP"/>
        </w:rPr>
      </w:r>
      <w:r w:rsidR="00833DE7">
        <w:rPr>
          <w:lang w:eastAsia="ja-JP"/>
        </w:rPr>
        <w:fldChar w:fldCharType="separate"/>
      </w:r>
      <w:r w:rsidR="00622B51" w:rsidRPr="00BE7CFF">
        <w:t xml:space="preserve">Fig. </w:t>
      </w:r>
      <w:r w:rsidR="00622B51">
        <w:rPr>
          <w:noProof/>
        </w:rPr>
        <w:t>2</w:t>
      </w:r>
      <w:r w:rsidR="00622B51" w:rsidRPr="00BE7CFF">
        <w:t>.</w:t>
      </w:r>
      <w:r w:rsidR="00622B51">
        <w:rPr>
          <w:noProof/>
        </w:rPr>
        <w:t>20</w:t>
      </w:r>
      <w:r w:rsidR="00833DE7">
        <w:rPr>
          <w:lang w:eastAsia="ja-JP"/>
        </w:rPr>
        <w:fldChar w:fldCharType="end"/>
      </w:r>
      <w:r w:rsidRPr="00A070AD">
        <w:rPr>
          <w:lang w:eastAsia="ja-JP"/>
        </w:rPr>
        <w:t xml:space="preserve"> are obtained. The impedance presences a semicircle; when the frequency goes to infinity, the impedance goes to zero as the impedance of the capacitor becomes zero and when the frequency goes to zero the impedance becomes real </w:t>
      </w:r>
      <w:r w:rsidRPr="00A070AD">
        <w:rPr>
          <w:position w:val="-4"/>
          <w:lang w:eastAsia="ja-JP"/>
        </w:rPr>
        <w:object w:dxaOrig="560" w:dyaOrig="220">
          <v:shape id="_x0000_i1071" type="#_x0000_t75" style="width:27.6pt;height:11.2pt" o:ole="">
            <v:imagedata r:id="rId202" o:title=""/>
          </v:shape>
          <o:OLEObject Type="Embed" ProgID="Equation.DSMT4" ShapeID="_x0000_i1071" DrawAspect="Content" ObjectID="_1446622599" r:id="rId203"/>
        </w:object>
      </w:r>
      <w:r w:rsidRPr="00A070AD">
        <w:rPr>
          <w:lang w:eastAsia="ja-JP"/>
        </w:rPr>
        <w:t xml:space="preserve"> as a constant dc current can flow through the circuit. The maximum of the imaginary part is observed at the frequency </w:t>
      </w:r>
      <w:r w:rsidRPr="00A070AD">
        <w:rPr>
          <w:position w:val="-6"/>
          <w:lang w:eastAsia="ja-JP"/>
        </w:rPr>
        <w:object w:dxaOrig="880" w:dyaOrig="240">
          <v:shape id="_x0000_i1072" type="#_x0000_t75" style="width:45.6pt;height:12pt" o:ole="">
            <v:imagedata r:id="rId204" o:title=""/>
          </v:shape>
          <o:OLEObject Type="Embed" ProgID="Equation.DSMT4" ShapeID="_x0000_i1072" DrawAspect="Content" ObjectID="_1446622600" r:id="rId205"/>
        </w:object>
      </w:r>
      <w:r w:rsidRPr="00A070AD">
        <w:rPr>
          <w:lang w:eastAsia="ja-JP"/>
        </w:rPr>
        <w:t xml:space="preserve"> and </w:t>
      </w:r>
      <w:r w:rsidRPr="00A070AD">
        <w:rPr>
          <w:i/>
          <w:lang w:eastAsia="ja-JP"/>
        </w:rPr>
        <w:t>RC</w:t>
      </w:r>
      <w:r w:rsidRPr="00A070AD">
        <w:rPr>
          <w:lang w:eastAsia="ja-JP"/>
        </w:rPr>
        <w:t xml:space="preserve"> is called the time constant of the system. As in the preceding example the imaginary part of the impedance is always negative. There are two linear parts of the Bode magnitude plot; when the frequency is very low Eq. </w:t>
      </w:r>
      <w:r w:rsidRPr="00A070AD">
        <w:rPr>
          <w:lang w:eastAsia="ja-JP"/>
        </w:rPr>
        <w:fldChar w:fldCharType="begin"/>
      </w:r>
      <w:r w:rsidRPr="00A070AD">
        <w:rPr>
          <w:lang w:eastAsia="ja-JP"/>
        </w:rPr>
        <w:instrText xml:space="preserve"> GOTOBUTTON ZEqnNum608073  \* MERGEFORMAT </w:instrText>
      </w:r>
      <w:r w:rsidRPr="00A070AD">
        <w:rPr>
          <w:lang w:eastAsia="ja-JP"/>
        </w:rPr>
        <w:fldChar w:fldCharType="begin"/>
      </w:r>
      <w:r w:rsidRPr="00A070AD">
        <w:rPr>
          <w:lang w:eastAsia="ja-JP"/>
        </w:rPr>
        <w:instrText xml:space="preserve"> REF ZEqnNum608073 \* Charformat \! \* MERGEFORMAT </w:instrText>
      </w:r>
      <w:r w:rsidRPr="00A070AD">
        <w:rPr>
          <w:lang w:eastAsia="ja-JP"/>
        </w:rPr>
        <w:fldChar w:fldCharType="separate"/>
      </w:r>
      <w:r w:rsidR="00622B51" w:rsidRPr="00A070AD">
        <w:rPr>
          <w:lang w:eastAsia="ja-JP"/>
        </w:rPr>
        <w:instrText>(</w:instrText>
      </w:r>
      <w:r w:rsidR="00622B51">
        <w:rPr>
          <w:lang w:eastAsia="ja-JP"/>
        </w:rPr>
        <w:instrText>2</w:instrText>
      </w:r>
      <w:r w:rsidR="00622B51" w:rsidRPr="00A070AD">
        <w:rPr>
          <w:lang w:eastAsia="ja-JP"/>
        </w:rPr>
        <w:instrText>.</w:instrText>
      </w:r>
      <w:r w:rsidR="00622B51">
        <w:rPr>
          <w:lang w:eastAsia="ja-JP"/>
        </w:rPr>
        <w:instrText>11</w:instrText>
      </w:r>
      <w:r w:rsidR="00622B51" w:rsidRPr="00A070AD">
        <w:rPr>
          <w:lang w:eastAsia="ja-JP"/>
        </w:rPr>
        <w:instrText>)</w:instrText>
      </w:r>
      <w:r w:rsidRPr="00A070AD">
        <w:rPr>
          <w:lang w:eastAsia="ja-JP"/>
        </w:rPr>
        <w:fldChar w:fldCharType="end"/>
      </w:r>
      <w:r w:rsidRPr="00A070AD">
        <w:rPr>
          <w:lang w:eastAsia="ja-JP"/>
        </w:rPr>
        <w:fldChar w:fldCharType="end"/>
      </w:r>
      <w:r w:rsidRPr="00A070AD">
        <w:rPr>
          <w:lang w:eastAsia="ja-JP"/>
        </w:rPr>
        <w:t xml:space="preserve"> reduces to </w:t>
      </w:r>
      <w:r w:rsidRPr="00A070AD">
        <w:rPr>
          <w:position w:val="-10"/>
          <w:lang w:eastAsia="ja-JP"/>
        </w:rPr>
        <w:object w:dxaOrig="639" w:dyaOrig="279">
          <v:shape id="_x0000_i1073" type="#_x0000_t75" style="width:32.4pt;height:14.4pt" o:ole="">
            <v:imagedata r:id="rId206" o:title=""/>
          </v:shape>
          <o:OLEObject Type="Embed" ProgID="Equation.DSMT4" ShapeID="_x0000_i1073" DrawAspect="Content" ObjectID="_1446622601" r:id="rId207"/>
        </w:object>
      </w:r>
      <w:r w:rsidRPr="00A070AD">
        <w:rPr>
          <w:lang w:eastAsia="ja-JP"/>
        </w:rPr>
        <w:t xml:space="preserve"> and when frequency is very large the real part becomes small and </w:t>
      </w:r>
      <w:r w:rsidRPr="00A070AD">
        <w:rPr>
          <w:position w:val="-10"/>
          <w:lang w:eastAsia="ja-JP"/>
        </w:rPr>
        <w:object w:dxaOrig="980" w:dyaOrig="279">
          <v:shape id="_x0000_i1074" type="#_x0000_t75" style="width:48.8pt;height:14.4pt" o:ole="">
            <v:imagedata r:id="rId208" o:title=""/>
          </v:shape>
          <o:OLEObject Type="Embed" ProgID="Equation.DSMT4" ShapeID="_x0000_i1074" DrawAspect="Content" ObjectID="_1446622602" r:id="rId209"/>
        </w:object>
      </w:r>
      <w:r w:rsidR="00B860DD">
        <w:rPr>
          <w:lang w:eastAsia="ja-JP"/>
        </w:rPr>
        <w:t>.</w:t>
      </w:r>
      <w:r w:rsidRPr="00A070AD">
        <w:rPr>
          <w:lang w:eastAsia="ja-JP"/>
        </w:rPr>
        <w:t xml:space="preserve"> There is one break-point frequency on the Bode magnitude plot, when </w:t>
      </w:r>
      <w:r w:rsidRPr="00A070AD">
        <w:rPr>
          <w:position w:val="-6"/>
          <w:lang w:eastAsia="ja-JP"/>
        </w:rPr>
        <w:object w:dxaOrig="880" w:dyaOrig="240">
          <v:shape id="_x0000_i1075" type="#_x0000_t75" style="width:45.6pt;height:12pt" o:ole="">
            <v:imagedata r:id="rId210" o:title=""/>
          </v:shape>
          <o:OLEObject Type="Embed" ProgID="Equation.DSMT4" ShapeID="_x0000_i1075" DrawAspect="Content" ObjectID="_1446622603" r:id="rId211"/>
        </w:object>
      </w:r>
      <w:r w:rsidRPr="00A070AD">
        <w:rPr>
          <w:lang w:eastAsia="ja-JP"/>
        </w:rPr>
        <w:t xml:space="preserve"> and the break-point frequency corresponds to the system time constant:</w:t>
      </w:r>
    </w:p>
    <w:p w:rsidR="00100565" w:rsidRPr="00A070AD" w:rsidRDefault="00100565" w:rsidP="00100565">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rPr>
          <w:szCs w:val="24"/>
          <w:lang w:eastAsia="en-US"/>
        </w:rPr>
      </w:pPr>
      <w:r w:rsidRPr="00A070AD">
        <w:rPr>
          <w:szCs w:val="24"/>
          <w:lang w:eastAsia="en-US"/>
        </w:rPr>
        <w:tab/>
      </w:r>
      <w:r w:rsidR="003D2941" w:rsidRPr="00A070AD">
        <w:rPr>
          <w:position w:val="-20"/>
          <w:szCs w:val="24"/>
          <w:lang w:eastAsia="en-US"/>
        </w:rPr>
        <w:object w:dxaOrig="1060" w:dyaOrig="520">
          <v:shape id="_x0000_i1076" type="#_x0000_t75" style="width:53.2pt;height:26.4pt" o:ole="">
            <v:imagedata r:id="rId212" o:title=""/>
          </v:shape>
          <o:OLEObject Type="Embed" ProgID="Equation.DSMT4" ShapeID="_x0000_i1076" DrawAspect="Content" ObjectID="_1446622604" r:id="rId213"/>
        </w:object>
      </w:r>
      <w:r w:rsidRPr="00A070AD">
        <w:rPr>
          <w:szCs w:val="24"/>
          <w:lang w:eastAsia="en-US"/>
        </w:rPr>
        <w:tab/>
      </w:r>
      <w:r w:rsidRPr="00A070AD">
        <w:rPr>
          <w:szCs w:val="24"/>
          <w:lang w:eastAsia="en-US"/>
        </w:rPr>
        <w:tab/>
      </w:r>
      <w:r w:rsidRPr="00A070AD">
        <w:rPr>
          <w:szCs w:val="24"/>
          <w:lang w:eastAsia="en-US"/>
        </w:rPr>
        <w:tab/>
      </w:r>
      <w:r w:rsidRPr="00A070AD">
        <w:rPr>
          <w:szCs w:val="24"/>
          <w:lang w:eastAsia="en-US"/>
        </w:rPr>
        <w:tab/>
      </w:r>
      <w:r w:rsidR="006E6465">
        <w:rPr>
          <w:szCs w:val="24"/>
          <w:lang w:eastAsia="en-US"/>
        </w:rPr>
        <w:tab/>
      </w:r>
      <w:r w:rsidRPr="00A070AD">
        <w:rPr>
          <w:szCs w:val="24"/>
          <w:lang w:eastAsia="en-US"/>
        </w:rPr>
        <w:tab/>
      </w:r>
      <w:r w:rsidRPr="00A070AD">
        <w:rPr>
          <w:szCs w:val="24"/>
          <w:lang w:eastAsia="en-US"/>
        </w:rPr>
        <w:tab/>
      </w:r>
      <w:r w:rsidR="00B860DD">
        <w:rPr>
          <w:szCs w:val="24"/>
          <w:lang w:eastAsia="en-US"/>
        </w:rPr>
        <w:tab/>
      </w:r>
      <w:r w:rsidR="00B860DD">
        <w:rPr>
          <w:szCs w:val="24"/>
          <w:lang w:eastAsia="en-US"/>
        </w:rPr>
        <w:tab/>
      </w:r>
      <w:r w:rsidR="00B860DD">
        <w:rPr>
          <w:szCs w:val="24"/>
          <w:lang w:eastAsia="en-US"/>
        </w:rPr>
        <w:tab/>
      </w:r>
      <w:r w:rsidRPr="00A070AD">
        <w:rPr>
          <w:szCs w:val="24"/>
          <w:lang w:eastAsia="en-US"/>
        </w:rPr>
        <w:tab/>
      </w:r>
      <w:r w:rsidRPr="00A070AD">
        <w:rPr>
          <w:szCs w:val="24"/>
          <w:lang w:eastAsia="en-US"/>
        </w:rPr>
        <w:fldChar w:fldCharType="begin"/>
      </w:r>
      <w:r w:rsidRPr="00A070AD">
        <w:rPr>
          <w:szCs w:val="24"/>
          <w:lang w:eastAsia="en-US"/>
        </w:rPr>
        <w:instrText xml:space="preserve"> MACROBUTTON MTPlaceRef \* MERGEFORMAT </w:instrText>
      </w:r>
      <w:r w:rsidRPr="00A070AD">
        <w:rPr>
          <w:szCs w:val="24"/>
          <w:lang w:eastAsia="en-US"/>
        </w:rPr>
        <w:fldChar w:fldCharType="begin"/>
      </w:r>
      <w:r w:rsidRPr="00A070AD">
        <w:rPr>
          <w:szCs w:val="24"/>
          <w:lang w:eastAsia="en-US"/>
        </w:rPr>
        <w:instrText xml:space="preserve"> SEQ MTEqn \h \* MERGEFORMAT </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MTChap \c \* Arabic \* MERGEFORMAT </w:instrText>
      </w:r>
      <w:r w:rsidRPr="00A070AD">
        <w:rPr>
          <w:szCs w:val="24"/>
          <w:lang w:eastAsia="en-US"/>
        </w:rPr>
        <w:fldChar w:fldCharType="separate"/>
      </w:r>
      <w:r w:rsidR="00622B51">
        <w:rPr>
          <w:noProof/>
          <w:szCs w:val="24"/>
          <w:lang w:eastAsia="en-US"/>
        </w:rPr>
        <w:instrText>2</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MTEqn \c \* Arabic \* MERGEFORMAT </w:instrText>
      </w:r>
      <w:r w:rsidRPr="00A070AD">
        <w:rPr>
          <w:szCs w:val="24"/>
          <w:lang w:eastAsia="en-US"/>
        </w:rPr>
        <w:fldChar w:fldCharType="separate"/>
      </w:r>
      <w:r w:rsidR="00622B51">
        <w:rPr>
          <w:noProof/>
          <w:szCs w:val="24"/>
          <w:lang w:eastAsia="en-US"/>
        </w:rPr>
        <w:instrText>14</w:instrText>
      </w:r>
      <w:r w:rsidRPr="00A070AD">
        <w:rPr>
          <w:szCs w:val="24"/>
          <w:lang w:eastAsia="en-US"/>
        </w:rPr>
        <w:fldChar w:fldCharType="end"/>
      </w:r>
      <w:r w:rsidRPr="00A070AD">
        <w:rPr>
          <w:szCs w:val="24"/>
          <w:lang w:eastAsia="en-US"/>
        </w:rPr>
        <w:instrText>)</w:instrText>
      </w:r>
      <w:r w:rsidRPr="00A070AD">
        <w:rPr>
          <w:szCs w:val="24"/>
          <w:lang w:eastAsia="en-US"/>
        </w:rPr>
        <w:fldChar w:fldCharType="end"/>
      </w:r>
    </w:p>
    <w:p w:rsidR="003D2941" w:rsidRPr="00A070AD" w:rsidRDefault="003D2941" w:rsidP="003D2941">
      <w:pPr>
        <w:rPr>
          <w:lang w:eastAsia="ja-JP"/>
        </w:rPr>
      </w:pPr>
      <w:r w:rsidRPr="00A070AD">
        <w:rPr>
          <w:lang w:eastAsia="ja-JP"/>
        </w:rPr>
        <w:t xml:space="preserve">In this example the time constant equals </w:t>
      </w:r>
      <w:r w:rsidRPr="00A070AD">
        <w:rPr>
          <w:position w:val="-10"/>
          <w:lang w:eastAsia="ja-JP"/>
        </w:rPr>
        <w:object w:dxaOrig="2940" w:dyaOrig="360">
          <v:shape id="_x0000_i1077" type="#_x0000_t75" style="width:147.2pt;height:18.8pt" o:ole="">
            <v:imagedata r:id="rId214" o:title=""/>
          </v:shape>
          <o:OLEObject Type="Embed" ProgID="Equation.DSMT4" ShapeID="_x0000_i1077" DrawAspect="Content" ObjectID="_1446622605" r:id="rId215"/>
        </w:object>
      </w:r>
      <w:r w:rsidRPr="00A070AD">
        <w:rPr>
          <w:lang w:eastAsia="ja-JP"/>
        </w:rPr>
        <w:t xml:space="preserve"> and the characteristic break-point frequency is 500 rad s</w:t>
      </w:r>
      <w:r w:rsidRPr="00A070AD">
        <w:rPr>
          <w:vertAlign w:val="superscript"/>
          <w:lang w:eastAsia="ja-JP"/>
        </w:rPr>
        <w:noBreakHyphen/>
        <w:t>1</w:t>
      </w:r>
      <w:r w:rsidRPr="00A070AD">
        <w:rPr>
          <w:lang w:eastAsia="ja-JP"/>
        </w:rPr>
        <w:t xml:space="preserve">. </w:t>
      </w:r>
    </w:p>
    <w:p w:rsidR="007E4F96" w:rsidRDefault="003D2941" w:rsidP="003D2941">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textAlignment w:val="auto"/>
        <w:rPr>
          <w:lang w:eastAsia="ja-JP"/>
        </w:rPr>
      </w:pPr>
      <w:r w:rsidRPr="00A070AD">
        <w:rPr>
          <w:lang w:eastAsia="ja-JP"/>
        </w:rPr>
        <w:tab/>
        <w:t xml:space="preserve">The admittance plot for RC connection in parallel is similar in shape to the impedance plot for a </w:t>
      </w:r>
      <w:r w:rsidRPr="00B860DD">
        <w:rPr>
          <w:i/>
          <w:lang w:eastAsia="ja-JP"/>
        </w:rPr>
        <w:t>RC</w:t>
      </w:r>
      <w:r w:rsidRPr="00A070AD">
        <w:rPr>
          <w:i/>
          <w:lang w:eastAsia="ja-JP"/>
        </w:rPr>
        <w:t xml:space="preserve"> </w:t>
      </w:r>
      <w:r w:rsidRPr="00A070AD">
        <w:rPr>
          <w:lang w:eastAsia="ja-JP"/>
        </w:rPr>
        <w:t>connection in series. The difference is that for the circuits containing capacitances the imaginary part of the impedance is negative and that of the admittance positive.</w:t>
      </w:r>
    </w:p>
    <w:p w:rsidR="007E4F96" w:rsidRDefault="007E4F96">
      <w:pPr>
        <w:overflowPunct/>
        <w:autoSpaceDE/>
        <w:autoSpaceDN/>
        <w:adjustRightInd/>
        <w:spacing w:after="0" w:line="240" w:lineRule="auto"/>
        <w:ind w:firstLine="0"/>
        <w:jc w:val="left"/>
        <w:textAlignment w:val="auto"/>
        <w:rPr>
          <w:lang w:eastAsia="ja-JP"/>
        </w:rPr>
      </w:pPr>
      <w:r>
        <w:rPr>
          <w:lang w:eastAsia="ja-JP"/>
        </w:rPr>
        <w:br w:type="page"/>
      </w:r>
    </w:p>
    <w:p w:rsidR="00100565" w:rsidRPr="00A070AD" w:rsidRDefault="00710D14" w:rsidP="00E22117">
      <w:pPr>
        <w:jc w:val="center"/>
      </w:pPr>
      <w:r w:rsidRPr="00A070AD">
        <w:rPr>
          <w:noProof/>
          <w:lang w:eastAsia="en-US"/>
        </w:rPr>
        <w:lastRenderedPageBreak/>
        <w:drawing>
          <wp:inline distT="0" distB="0" distL="0" distR="0" wp14:anchorId="6190D192" wp14:editId="0BC4AC27">
            <wp:extent cx="4210050" cy="4114800"/>
            <wp:effectExtent l="0" t="0" r="0" b="0"/>
            <wp:docPr id="99"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210050" cy="4114800"/>
                    </a:xfrm>
                    <a:prstGeom prst="rect">
                      <a:avLst/>
                    </a:prstGeom>
                    <a:noFill/>
                    <a:ln>
                      <a:noFill/>
                    </a:ln>
                  </pic:spPr>
                </pic:pic>
              </a:graphicData>
            </a:graphic>
          </wp:inline>
        </w:drawing>
      </w:r>
    </w:p>
    <w:p w:rsidR="00BE7CFF" w:rsidRPr="00BE7CFF" w:rsidRDefault="00100565" w:rsidP="00BE7CFF">
      <w:pPr>
        <w:pStyle w:val="Caption"/>
      </w:pPr>
      <w:bookmarkStart w:id="99" w:name="_Ref315096759"/>
      <w:bookmarkStart w:id="100" w:name="_Toc269802903"/>
      <w:bookmarkStart w:id="101" w:name="_Toc299978762"/>
      <w:bookmarkStart w:id="102" w:name="_Ref351624578"/>
      <w:r w:rsidRPr="00BE7CFF">
        <w:t xml:space="preserve">Fig. </w:t>
      </w:r>
      <w:fldSimple w:instr=" STYLEREF 1 \s ">
        <w:r w:rsidR="00622B51">
          <w:rPr>
            <w:noProof/>
          </w:rPr>
          <w:t>2</w:t>
        </w:r>
      </w:fldSimple>
      <w:r w:rsidR="00372AB8" w:rsidRPr="00BE7CFF">
        <w:t>.</w:t>
      </w:r>
      <w:fldSimple w:instr=" SEQ Fig. \* ARABIC \s 1 ">
        <w:r w:rsidR="00622B51">
          <w:rPr>
            <w:noProof/>
          </w:rPr>
          <w:t>20</w:t>
        </w:r>
      </w:fldSimple>
      <w:bookmarkEnd w:id="99"/>
      <w:r w:rsidR="00CE2807" w:rsidRPr="00BE7CFF">
        <w:t>.</w:t>
      </w:r>
      <w:r w:rsidRPr="00BE7CFF">
        <w:t xml:space="preserve"> Complex plane impedance, Bode, and complex plane admittance plots for a connection of </w:t>
      </w:r>
      <w:r w:rsidRPr="00BE7CFF">
        <w:rPr>
          <w:i/>
        </w:rPr>
        <w:t>R</w:t>
      </w:r>
      <w:r w:rsidRPr="00BE7CFF">
        <w:t xml:space="preserve"> and </w:t>
      </w:r>
      <w:r w:rsidRPr="00BE7CFF">
        <w:rPr>
          <w:i/>
        </w:rPr>
        <w:t>C</w:t>
      </w:r>
      <w:r w:rsidRPr="00BE7CFF">
        <w:t xml:space="preserve"> in parallel, </w:t>
      </w:r>
      <w:r w:rsidRPr="00BE7CFF">
        <w:rPr>
          <w:i/>
        </w:rPr>
        <w:t>R</w:t>
      </w:r>
      <w:r w:rsidRPr="00BE7CFF">
        <w:t xml:space="preserve"> = 100 Ω, </w:t>
      </w:r>
      <w:r w:rsidRPr="00BE7CFF">
        <w:rPr>
          <w:i/>
        </w:rPr>
        <w:t>C</w:t>
      </w:r>
      <w:r w:rsidRPr="00BE7CFF">
        <w:t xml:space="preserve"> = 20 μF.</w:t>
      </w:r>
      <w:bookmarkStart w:id="103" w:name="_Ref314831164"/>
      <w:bookmarkStart w:id="104" w:name="_Toc331671746"/>
      <w:bookmarkEnd w:id="100"/>
      <w:bookmarkEnd w:id="101"/>
      <w:bookmarkEnd w:id="102"/>
    </w:p>
    <w:p w:rsidR="009D6DED" w:rsidRPr="00A070AD" w:rsidRDefault="009D6DED" w:rsidP="00BE7CFF">
      <w:pPr>
        <w:pStyle w:val="Caption"/>
      </w:pPr>
      <w:r w:rsidRPr="00A070AD">
        <w:br w:type="page"/>
      </w:r>
    </w:p>
    <w:p w:rsidR="00BC41EA" w:rsidRPr="00A070AD" w:rsidRDefault="00BC41EA" w:rsidP="00B860DD">
      <w:pPr>
        <w:pStyle w:val="Header"/>
      </w:pPr>
      <w:bookmarkStart w:id="105" w:name="_Toc372814377"/>
      <w:r w:rsidRPr="00A070AD">
        <w:lastRenderedPageBreak/>
        <w:t xml:space="preserve">Exercise </w:t>
      </w:r>
      <w:fldSimple w:instr=" STYLEREF 1 \s ">
        <w:r w:rsidR="00622B51">
          <w:rPr>
            <w:noProof/>
          </w:rPr>
          <w:t>2</w:t>
        </w:r>
      </w:fldSimple>
      <w:r w:rsidR="002A54E2">
        <w:t>.</w:t>
      </w:r>
      <w:fldSimple w:instr=" SEQ Exercise \* ARABIC \s 1 ">
        <w:r w:rsidR="00622B51">
          <w:rPr>
            <w:noProof/>
          </w:rPr>
          <w:t>11</w:t>
        </w:r>
      </w:fldSimple>
      <w:bookmarkEnd w:id="103"/>
      <w:r w:rsidRPr="00A070AD">
        <w:t>.</w:t>
      </w:r>
      <w:bookmarkEnd w:id="104"/>
      <w:bookmarkEnd w:id="105"/>
    </w:p>
    <w:p w:rsidR="00BC41EA" w:rsidRPr="00A070AD" w:rsidRDefault="00ED0DD2" w:rsidP="00BC41EA">
      <w:pPr>
        <w:rPr>
          <w:lang w:eastAsia="fr-CA"/>
        </w:rPr>
      </w:pPr>
      <w:r w:rsidRPr="0061407A">
        <w:t xml:space="preserve">Make complex plane, Bode, and complex admittance plots of </w:t>
      </w:r>
      <w:r w:rsidRPr="00C7326B">
        <w:rPr>
          <w:rFonts w:ascii="Times" w:hAnsi="Times"/>
          <w:i/>
        </w:rPr>
        <w:t>R</w:t>
      </w:r>
      <w:r w:rsidRPr="00C7326B">
        <w:rPr>
          <w:rFonts w:ascii="Times" w:hAnsi="Times"/>
          <w:vertAlign w:val="subscript"/>
        </w:rPr>
        <w:t>s</w:t>
      </w:r>
      <w:r w:rsidRPr="0061407A">
        <w:t xml:space="preserve"> in series with the parallel connection of </w:t>
      </w:r>
      <w:r w:rsidRPr="00C7326B">
        <w:rPr>
          <w:rFonts w:ascii="Times" w:hAnsi="Times"/>
          <w:i/>
        </w:rPr>
        <w:t>RC</w:t>
      </w:r>
      <w:r>
        <w:rPr>
          <w:rFonts w:ascii="Times" w:hAnsi="Times"/>
        </w:rPr>
        <w:t xml:space="preserve">, </w:t>
      </w:r>
      <w:r w:rsidRPr="005F04E9">
        <w:rPr>
          <w:rFonts w:ascii="Times" w:hAnsi="Times"/>
          <w:i/>
        </w:rPr>
        <w:t>R</w:t>
      </w:r>
      <w:r>
        <w:rPr>
          <w:rFonts w:ascii="Times" w:hAnsi="Times"/>
          <w:vertAlign w:val="subscript"/>
        </w:rPr>
        <w:t>s</w:t>
      </w:r>
      <w:r>
        <w:rPr>
          <w:rFonts w:ascii="Times" w:hAnsi="Times"/>
        </w:rPr>
        <w:t>(</w:t>
      </w:r>
      <w:r w:rsidRPr="005F04E9">
        <w:rPr>
          <w:rFonts w:ascii="Times" w:hAnsi="Times"/>
          <w:i/>
        </w:rPr>
        <w:t>RC</w:t>
      </w:r>
      <w:r>
        <w:rPr>
          <w:rFonts w:ascii="Times" w:hAnsi="Times"/>
        </w:rPr>
        <w:t>)</w:t>
      </w:r>
      <w:r w:rsidRPr="0061407A">
        <w:t xml:space="preserve">; </w:t>
      </w:r>
      <w:r w:rsidRPr="00C7326B">
        <w:rPr>
          <w:rFonts w:ascii="Times" w:hAnsi="Times"/>
          <w:i/>
        </w:rPr>
        <w:t>R</w:t>
      </w:r>
      <w:r w:rsidRPr="00C7326B">
        <w:rPr>
          <w:rFonts w:ascii="Times" w:hAnsi="Times"/>
          <w:vertAlign w:val="subscript"/>
        </w:rPr>
        <w:t>s</w:t>
      </w:r>
      <w:r w:rsidRPr="0061407A">
        <w:t xml:space="preserve"> = 10 Ω, </w:t>
      </w:r>
      <w:r w:rsidRPr="00C7326B">
        <w:rPr>
          <w:rFonts w:ascii="Times" w:hAnsi="Times"/>
          <w:i/>
        </w:rPr>
        <w:t>R</w:t>
      </w:r>
      <w:r w:rsidRPr="0061407A">
        <w:t xml:space="preserve"> = 100 Ω, </w:t>
      </w:r>
      <w:r w:rsidRPr="00C7326B">
        <w:rPr>
          <w:rFonts w:ascii="Times" w:hAnsi="Times"/>
          <w:i/>
        </w:rPr>
        <w:t>C</w:t>
      </w:r>
      <w:r w:rsidRPr="0061407A">
        <w:t xml:space="preserve"> = 20 μF.</w:t>
      </w:r>
    </w:p>
    <w:p w:rsidR="00BC41EA" w:rsidRPr="00A070AD" w:rsidRDefault="00BC41EA" w:rsidP="00BC41E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r w:rsidRPr="00A070AD">
        <w:rPr>
          <w:lang w:eastAsia="ja-JP"/>
        </w:rPr>
        <w:t>The total impedance of the system is:</w:t>
      </w:r>
    </w:p>
    <w:p w:rsidR="00BC41EA" w:rsidRPr="00A070AD" w:rsidRDefault="006E6465" w:rsidP="00BC41EA">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rPr>
          <w:szCs w:val="24"/>
          <w:lang w:eastAsia="en-US"/>
        </w:rPr>
      </w:pPr>
      <w:r>
        <w:rPr>
          <w:lang w:eastAsia="ja-JP"/>
        </w:rPr>
        <w:tab/>
      </w:r>
      <w:r w:rsidR="003D2941" w:rsidRPr="00A070AD">
        <w:rPr>
          <w:position w:val="-46"/>
          <w:lang w:eastAsia="ja-JP"/>
        </w:rPr>
        <w:object w:dxaOrig="5760" w:dyaOrig="859">
          <v:shape id="_x0000_i1059" type="#_x0000_t75" style="width:287.2pt;height:42.8pt" o:ole="">
            <v:imagedata r:id="rId217" o:title=""/>
          </v:shape>
          <o:OLEObject Type="Embed" ProgID="Equation.DSMT4" ShapeID="_x0000_i1059" DrawAspect="Content" ObjectID="_1446622606" r:id="rId218"/>
        </w:object>
      </w:r>
      <w:r w:rsidR="00BC41EA" w:rsidRPr="00A070AD">
        <w:rPr>
          <w:szCs w:val="24"/>
          <w:lang w:eastAsia="en-US"/>
        </w:rPr>
        <w:tab/>
      </w:r>
      <w:r>
        <w:rPr>
          <w:szCs w:val="24"/>
          <w:lang w:eastAsia="en-US"/>
        </w:rPr>
        <w:tab/>
      </w:r>
      <w:r>
        <w:rPr>
          <w:szCs w:val="24"/>
          <w:lang w:eastAsia="en-US"/>
        </w:rPr>
        <w:tab/>
      </w:r>
      <w:r w:rsidR="00BC41EA" w:rsidRPr="00A070AD">
        <w:rPr>
          <w:szCs w:val="24"/>
          <w:lang w:eastAsia="en-US"/>
        </w:rPr>
        <w:tab/>
      </w:r>
      <w:r w:rsidR="00BC41EA" w:rsidRPr="00A070AD">
        <w:rPr>
          <w:szCs w:val="24"/>
          <w:lang w:eastAsia="en-US"/>
        </w:rPr>
        <w:fldChar w:fldCharType="begin"/>
      </w:r>
      <w:r w:rsidR="00BC41EA" w:rsidRPr="00A070AD">
        <w:rPr>
          <w:szCs w:val="24"/>
          <w:lang w:eastAsia="en-US"/>
        </w:rPr>
        <w:instrText xml:space="preserve"> MACROBUTTON MTPlaceRef \* MERGEFORMAT </w:instrText>
      </w:r>
      <w:r w:rsidR="00BC41EA" w:rsidRPr="00A070AD">
        <w:rPr>
          <w:szCs w:val="24"/>
          <w:lang w:eastAsia="en-US"/>
        </w:rPr>
        <w:fldChar w:fldCharType="begin"/>
      </w:r>
      <w:r w:rsidR="00BC41EA" w:rsidRPr="00A070AD">
        <w:rPr>
          <w:szCs w:val="24"/>
          <w:lang w:eastAsia="en-US"/>
        </w:rPr>
        <w:instrText xml:space="preserve"> SEQ MTEqn \h \* MERGEFORMAT </w:instrText>
      </w:r>
      <w:r w:rsidR="00BC41EA" w:rsidRPr="00A070AD">
        <w:rPr>
          <w:szCs w:val="24"/>
          <w:lang w:eastAsia="en-US"/>
        </w:rPr>
        <w:fldChar w:fldCharType="end"/>
      </w:r>
      <w:r w:rsidR="00BC41EA" w:rsidRPr="00A070AD">
        <w:rPr>
          <w:szCs w:val="24"/>
          <w:lang w:eastAsia="en-US"/>
        </w:rPr>
        <w:instrText>(</w:instrText>
      </w:r>
      <w:r w:rsidR="00BC41EA" w:rsidRPr="00A070AD">
        <w:rPr>
          <w:szCs w:val="24"/>
          <w:lang w:eastAsia="en-US"/>
        </w:rPr>
        <w:fldChar w:fldCharType="begin"/>
      </w:r>
      <w:r w:rsidR="00BC41EA" w:rsidRPr="00A070AD">
        <w:rPr>
          <w:szCs w:val="24"/>
          <w:lang w:eastAsia="en-US"/>
        </w:rPr>
        <w:instrText xml:space="preserve"> SEQ MTChap \c \* Arabic \* MERGEFORMAT </w:instrText>
      </w:r>
      <w:r w:rsidR="00BC41EA" w:rsidRPr="00A070AD">
        <w:rPr>
          <w:szCs w:val="24"/>
          <w:lang w:eastAsia="en-US"/>
        </w:rPr>
        <w:fldChar w:fldCharType="separate"/>
      </w:r>
      <w:r w:rsidR="00622B51">
        <w:rPr>
          <w:noProof/>
          <w:szCs w:val="24"/>
          <w:lang w:eastAsia="en-US"/>
        </w:rPr>
        <w:instrText>2</w:instrText>
      </w:r>
      <w:r w:rsidR="00BC41EA" w:rsidRPr="00A070AD">
        <w:rPr>
          <w:szCs w:val="24"/>
          <w:lang w:eastAsia="en-US"/>
        </w:rPr>
        <w:fldChar w:fldCharType="end"/>
      </w:r>
      <w:r w:rsidR="00BC41EA" w:rsidRPr="00A070AD">
        <w:rPr>
          <w:szCs w:val="24"/>
          <w:lang w:eastAsia="en-US"/>
        </w:rPr>
        <w:instrText>.</w:instrText>
      </w:r>
      <w:r w:rsidR="00BC41EA" w:rsidRPr="00A070AD">
        <w:rPr>
          <w:szCs w:val="24"/>
          <w:lang w:eastAsia="en-US"/>
        </w:rPr>
        <w:fldChar w:fldCharType="begin"/>
      </w:r>
      <w:r w:rsidR="00BC41EA" w:rsidRPr="00A070AD">
        <w:rPr>
          <w:szCs w:val="24"/>
          <w:lang w:eastAsia="en-US"/>
        </w:rPr>
        <w:instrText xml:space="preserve"> SEQ MTEqn \c \* Arabic \* MERGEFORMAT </w:instrText>
      </w:r>
      <w:r w:rsidR="00BC41EA" w:rsidRPr="00A070AD">
        <w:rPr>
          <w:szCs w:val="24"/>
          <w:lang w:eastAsia="en-US"/>
        </w:rPr>
        <w:fldChar w:fldCharType="separate"/>
      </w:r>
      <w:r w:rsidR="00622B51">
        <w:rPr>
          <w:noProof/>
          <w:szCs w:val="24"/>
          <w:lang w:eastAsia="en-US"/>
        </w:rPr>
        <w:instrText>15</w:instrText>
      </w:r>
      <w:r w:rsidR="00BC41EA" w:rsidRPr="00A070AD">
        <w:rPr>
          <w:szCs w:val="24"/>
          <w:lang w:eastAsia="en-US"/>
        </w:rPr>
        <w:fldChar w:fldCharType="end"/>
      </w:r>
      <w:r w:rsidR="00BC41EA" w:rsidRPr="00A070AD">
        <w:rPr>
          <w:szCs w:val="24"/>
          <w:lang w:eastAsia="en-US"/>
        </w:rPr>
        <w:instrText>)</w:instrText>
      </w:r>
      <w:r w:rsidR="00BC41EA" w:rsidRPr="00A070AD">
        <w:rPr>
          <w:szCs w:val="24"/>
          <w:lang w:eastAsia="en-US"/>
        </w:rPr>
        <w:fldChar w:fldCharType="end"/>
      </w:r>
    </w:p>
    <w:p w:rsidR="00BC41EA" w:rsidRPr="00A070AD" w:rsidRDefault="00BC41EA" w:rsidP="00BC41E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rPr>
          <w:lang w:eastAsia="ja-JP"/>
        </w:rPr>
      </w:pPr>
      <w:r w:rsidRPr="00A070AD">
        <w:rPr>
          <w:lang w:eastAsia="ja-JP"/>
        </w:rPr>
        <w:t>and the real and imaginary part of the impedance might be easily calculated. Using calculations in Excel, the results</w:t>
      </w:r>
      <w:r w:rsidR="007E4F96">
        <w:rPr>
          <w:lang w:eastAsia="ja-JP"/>
        </w:rPr>
        <w:t xml:space="preserve"> in </w:t>
      </w:r>
      <w:r w:rsidR="007E4F96">
        <w:rPr>
          <w:lang w:eastAsia="ja-JP"/>
        </w:rPr>
        <w:fldChar w:fldCharType="begin"/>
      </w:r>
      <w:r w:rsidR="007E4F96">
        <w:rPr>
          <w:lang w:eastAsia="ja-JP"/>
        </w:rPr>
        <w:instrText xml:space="preserve"> REF _Ref351625106 \h </w:instrText>
      </w:r>
      <w:r w:rsidR="007E4F96">
        <w:rPr>
          <w:lang w:eastAsia="ja-JP"/>
        </w:rPr>
      </w:r>
      <w:r w:rsidR="007E4F96">
        <w:rPr>
          <w:lang w:eastAsia="ja-JP"/>
        </w:rPr>
        <w:fldChar w:fldCharType="separate"/>
      </w:r>
      <w:r w:rsidR="00622B51" w:rsidRPr="00A070AD">
        <w:t xml:space="preserve">Table </w:t>
      </w:r>
      <w:r w:rsidR="00622B51">
        <w:rPr>
          <w:noProof/>
        </w:rPr>
        <w:t>2</w:t>
      </w:r>
      <w:r w:rsidR="00622B51">
        <w:t>.</w:t>
      </w:r>
      <w:r w:rsidR="00622B51">
        <w:rPr>
          <w:noProof/>
        </w:rPr>
        <w:t>9</w:t>
      </w:r>
      <w:r w:rsidR="007E4F96">
        <w:rPr>
          <w:lang w:eastAsia="ja-JP"/>
        </w:rPr>
        <w:fldChar w:fldCharType="end"/>
      </w:r>
      <w:r w:rsidRPr="00A070AD">
        <w:rPr>
          <w:lang w:eastAsia="ja-JP"/>
        </w:rPr>
        <w:t xml:space="preserve"> are obtained</w:t>
      </w:r>
      <w:r w:rsidR="007E4F96">
        <w:rPr>
          <w:lang w:eastAsia="ja-JP"/>
        </w:rPr>
        <w:t xml:space="preserve"> and the complex plane, Bode and admittance plots are displayed in </w:t>
      </w:r>
      <w:r w:rsidR="007E4F96">
        <w:rPr>
          <w:lang w:eastAsia="ja-JP"/>
        </w:rPr>
        <w:fldChar w:fldCharType="begin"/>
      </w:r>
      <w:r w:rsidR="007E4F96">
        <w:rPr>
          <w:lang w:eastAsia="ja-JP"/>
        </w:rPr>
        <w:instrText xml:space="preserve"> REF _Ref236628548 \h </w:instrText>
      </w:r>
      <w:r w:rsidR="007E4F96">
        <w:rPr>
          <w:lang w:eastAsia="ja-JP"/>
        </w:rPr>
      </w:r>
      <w:r w:rsidR="007E4F96">
        <w:rPr>
          <w:lang w:eastAsia="ja-JP"/>
        </w:rPr>
        <w:fldChar w:fldCharType="separate"/>
      </w:r>
      <w:r w:rsidR="00622B51" w:rsidRPr="00A070AD">
        <w:t xml:space="preserve">Fig. </w:t>
      </w:r>
      <w:r w:rsidR="00622B51">
        <w:rPr>
          <w:noProof/>
        </w:rPr>
        <w:t>2</w:t>
      </w:r>
      <w:r w:rsidR="00622B51">
        <w:t>.</w:t>
      </w:r>
      <w:r w:rsidR="00622B51">
        <w:rPr>
          <w:noProof/>
        </w:rPr>
        <w:t>21</w:t>
      </w:r>
      <w:r w:rsidR="007E4F96">
        <w:rPr>
          <w:lang w:eastAsia="ja-JP"/>
        </w:rPr>
        <w:fldChar w:fldCharType="end"/>
      </w:r>
      <w:r w:rsidR="007E4F96">
        <w:rPr>
          <w:lang w:eastAsia="ja-JP"/>
        </w:rPr>
        <w:t>.</w:t>
      </w:r>
    </w:p>
    <w:p w:rsidR="00CE2807" w:rsidRPr="00A070AD" w:rsidRDefault="00CE2807">
      <w:pPr>
        <w:overflowPunct/>
        <w:autoSpaceDE/>
        <w:autoSpaceDN/>
        <w:adjustRightInd/>
        <w:spacing w:after="0" w:line="240" w:lineRule="auto"/>
        <w:ind w:firstLine="0"/>
        <w:jc w:val="left"/>
        <w:textAlignment w:val="auto"/>
        <w:rPr>
          <w:bCs/>
          <w:lang w:eastAsia="ja-JP"/>
        </w:rPr>
      </w:pPr>
    </w:p>
    <w:p w:rsidR="00CE2807" w:rsidRPr="00A070AD" w:rsidRDefault="009D6DED" w:rsidP="00BE7CFF">
      <w:pPr>
        <w:pStyle w:val="Caption"/>
      </w:pPr>
      <w:bookmarkStart w:id="106" w:name="_Ref351625106"/>
      <w:r w:rsidRPr="00A070AD">
        <w:t xml:space="preserve">Table </w:t>
      </w:r>
      <w:fldSimple w:instr=" STYLEREF 1 \s ">
        <w:r w:rsidR="00622B51">
          <w:rPr>
            <w:noProof/>
          </w:rPr>
          <w:t>2</w:t>
        </w:r>
      </w:fldSimple>
      <w:r w:rsidR="009C0C33">
        <w:t>.</w:t>
      </w:r>
      <w:fldSimple w:instr=" SEQ Table \* ARABIC \s 1 ">
        <w:r w:rsidR="00622B51">
          <w:rPr>
            <w:noProof/>
          </w:rPr>
          <w:t>9</w:t>
        </w:r>
      </w:fldSimple>
      <w:bookmarkEnd w:id="106"/>
      <w:r w:rsidRPr="00A070AD">
        <w:t>. Calculations of the impedance, modulus, phase angle and admittances</w:t>
      </w:r>
      <w:r w:rsidR="00CE2807" w:rsidRPr="00A070AD">
        <w:t>.</w:t>
      </w:r>
    </w:p>
    <w:p w:rsidR="007E4F96" w:rsidRPr="00A070AD" w:rsidRDefault="007E4F96" w:rsidP="00E221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jc w:val="center"/>
        <w:rPr>
          <w:bCs/>
          <w:lang w:eastAsia="ja-JP"/>
        </w:rPr>
      </w:pPr>
      <w:r>
        <w:rPr>
          <w:noProof/>
          <w:lang w:eastAsia="en-US"/>
        </w:rPr>
        <w:drawing>
          <wp:inline distT="0" distB="0" distL="0" distR="0" wp14:anchorId="130D0D0B" wp14:editId="76BA0D4C">
            <wp:extent cx="4211955" cy="3332883"/>
            <wp:effectExtent l="0" t="0" r="0"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4211955" cy="3332883"/>
                    </a:xfrm>
                    <a:prstGeom prst="rect">
                      <a:avLst/>
                    </a:prstGeom>
                  </pic:spPr>
                </pic:pic>
              </a:graphicData>
            </a:graphic>
          </wp:inline>
        </w:drawing>
      </w:r>
    </w:p>
    <w:p w:rsidR="009D6DED" w:rsidRPr="00A070AD" w:rsidRDefault="009D6DED" w:rsidP="009D6DE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overflowPunct/>
        <w:autoSpaceDE/>
        <w:autoSpaceDN/>
        <w:adjustRightInd/>
        <w:ind w:firstLine="0"/>
        <w:textAlignment w:val="auto"/>
        <w:rPr>
          <w:bCs/>
          <w:color w:val="000000"/>
          <w:szCs w:val="18"/>
          <w:lang w:eastAsia="ja-JP"/>
        </w:rPr>
      </w:pPr>
      <w:r w:rsidRPr="00A070AD">
        <w:rPr>
          <w:bCs/>
          <w:color w:val="000000"/>
          <w:szCs w:val="18"/>
          <w:lang w:eastAsia="ja-JP"/>
        </w:rPr>
        <w:br w:type="page"/>
      </w:r>
    </w:p>
    <w:p w:rsidR="00BC41EA" w:rsidRPr="00A070AD" w:rsidRDefault="003B4CED" w:rsidP="00BC41E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r>
        <w:rPr>
          <w:lang w:eastAsia="ja-JP"/>
        </w:rPr>
      </w:r>
      <w:r>
        <w:rPr>
          <w:lang w:eastAsia="ja-JP"/>
        </w:rPr>
        <w:pict>
          <v:group id="_x0000_s1076" style="width:319.5pt;height:343.35pt;mso-position-horizontal-relative:char;mso-position-vertical-relative:line" coordorigin="1320,1440" coordsize="8759,10018">
            <o:lock v:ext="edit" aspectratio="t"/>
            <v:shape id="_x0000_s1077" type="#_x0000_t75" style="position:absolute;left:3600;top:1440;width:3241;height:1548;mso-position-vertical-relative:page">
              <v:imagedata r:id="rId220" o:title=""/>
            </v:shape>
            <v:shape id="_x0000_s1078" type="#_x0000_t75" style="position:absolute;left:1320;top:3420;width:4320;height:3124;mso-position-vertical-relative:page">
              <v:imagedata r:id="rId221" o:title=""/>
            </v:shape>
            <v:shape id="_x0000_s1079" type="#_x0000_t75" style="position:absolute;left:5760;top:3420;width:4319;height:3307;mso-position-vertical-relative:page">
              <v:imagedata r:id="rId222" o:title=""/>
            </v:shape>
            <v:shape id="_x0000_s1080" type="#_x0000_t75" style="position:absolute;left:1440;top:6840;width:4319;height:3309;mso-position-vertical-relative:page">
              <v:imagedata r:id="rId223" o:title=""/>
            </v:shape>
            <v:shape id="_x0000_s1081" type="#_x0000_t75" style="position:absolute;left:5640;top:6660;width:4318;height:4798;mso-position-vertical-relative:page">
              <v:imagedata r:id="rId224" o:title=""/>
            </v:shape>
            <w10:wrap type="none"/>
            <w10:anchorlock/>
          </v:group>
          <o:OLEObject Type="Embed" ProgID="CorelDRAW.Graphic.12" ShapeID="_x0000_s1077" DrawAspect="Content" ObjectID="_1446622648" r:id="rId225"/>
          <o:OLEObject Type="Embed" ProgID="Origin50.Graph" ShapeID="_x0000_s1078" DrawAspect="Content" ObjectID="_1446622649" r:id="rId226"/>
          <o:OLEObject Type="Embed" ProgID="Origin50.Graph" ShapeID="_x0000_s1079" DrawAspect="Content" ObjectID="_1446622650" r:id="rId227"/>
          <o:OLEObject Type="Embed" ProgID="Origin50.Graph" ShapeID="_x0000_s1080" DrawAspect="Content" ObjectID="_1446622651" r:id="rId228"/>
          <o:OLEObject Type="Embed" ProgID="Origin50.Graph" ShapeID="_x0000_s1081" DrawAspect="Content" ObjectID="_1446622652" r:id="rId229"/>
        </w:pict>
      </w:r>
    </w:p>
    <w:p w:rsidR="00BC41EA" w:rsidRPr="00A070AD" w:rsidRDefault="00BC41EA" w:rsidP="00BE7CFF">
      <w:pPr>
        <w:pStyle w:val="Caption"/>
      </w:pPr>
      <w:bookmarkStart w:id="107" w:name="_Ref236628548"/>
      <w:bookmarkStart w:id="108" w:name="_Ref237167499"/>
      <w:bookmarkStart w:id="109" w:name="_Ref237772165"/>
      <w:bookmarkStart w:id="110" w:name="_Toc269802904"/>
      <w:bookmarkStart w:id="111" w:name="_Toc299978763"/>
      <w:r w:rsidRPr="00A070AD">
        <w:t xml:space="preserve">Fig. </w:t>
      </w:r>
      <w:fldSimple w:instr=" STYLEREF 1 \s ">
        <w:r w:rsidR="00622B51">
          <w:rPr>
            <w:noProof/>
          </w:rPr>
          <w:t>2</w:t>
        </w:r>
      </w:fldSimple>
      <w:r w:rsidR="00372AB8">
        <w:t>.</w:t>
      </w:r>
      <w:fldSimple w:instr=" SEQ Fig. \* ARABIC \s 1 ">
        <w:r w:rsidR="00622B51">
          <w:rPr>
            <w:noProof/>
          </w:rPr>
          <w:t>21</w:t>
        </w:r>
      </w:fldSimple>
      <w:bookmarkEnd w:id="107"/>
      <w:bookmarkEnd w:id="108"/>
      <w:r w:rsidR="00CE2807" w:rsidRPr="00A070AD">
        <w:t>.</w:t>
      </w:r>
      <w:r w:rsidRPr="00A070AD">
        <w:t xml:space="preserve"> Complex plane impedance, Bode, and complex plane admittance plots for the resistance </w:t>
      </w:r>
      <w:r w:rsidRPr="00A070AD">
        <w:rPr>
          <w:i/>
        </w:rPr>
        <w:t>R</w:t>
      </w:r>
      <w:r w:rsidRPr="00A070AD">
        <w:rPr>
          <w:vertAlign w:val="subscript"/>
        </w:rPr>
        <w:t>s</w:t>
      </w:r>
      <w:r w:rsidRPr="00A070AD">
        <w:t xml:space="preserve"> with the connection of </w:t>
      </w:r>
      <w:r w:rsidRPr="00A070AD">
        <w:rPr>
          <w:i/>
        </w:rPr>
        <w:t>R</w:t>
      </w:r>
      <w:r w:rsidRPr="00A070AD">
        <w:t xml:space="preserve"> and </w:t>
      </w:r>
      <w:r w:rsidRPr="00A070AD">
        <w:rPr>
          <w:i/>
        </w:rPr>
        <w:t>C</w:t>
      </w:r>
      <w:r w:rsidRPr="00A070AD">
        <w:t xml:space="preserve"> in parallel, </w:t>
      </w:r>
      <w:r w:rsidRPr="00A070AD">
        <w:rPr>
          <w:i/>
        </w:rPr>
        <w:t>R</w:t>
      </w:r>
      <w:r w:rsidRPr="00A070AD">
        <w:rPr>
          <w:vertAlign w:val="subscript"/>
        </w:rPr>
        <w:t>s</w:t>
      </w:r>
      <w:r w:rsidRPr="00A070AD">
        <w:t xml:space="preserve"> = 10 Ω, </w:t>
      </w:r>
      <w:r w:rsidRPr="00A070AD">
        <w:rPr>
          <w:i/>
        </w:rPr>
        <w:t>R</w:t>
      </w:r>
      <w:r w:rsidRPr="00A070AD">
        <w:t xml:space="preserve"> = 100 Ω, </w:t>
      </w:r>
      <w:r w:rsidRPr="00A070AD">
        <w:rPr>
          <w:i/>
        </w:rPr>
        <w:t>C</w:t>
      </w:r>
      <w:r w:rsidRPr="00A070AD">
        <w:t xml:space="preserve"> = 20 μF.</w:t>
      </w:r>
      <w:bookmarkEnd w:id="109"/>
      <w:bookmarkEnd w:id="110"/>
      <w:bookmarkEnd w:id="111"/>
    </w:p>
    <w:p w:rsidR="00BC41EA" w:rsidRPr="00A070AD" w:rsidRDefault="00BC41EA" w:rsidP="00BC41E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p>
    <w:p w:rsidR="003D2941" w:rsidRPr="00A070AD" w:rsidRDefault="00BC41EA" w:rsidP="003D2941">
      <w:pPr>
        <w:rPr>
          <w:lang w:eastAsia="ja-JP"/>
        </w:rPr>
      </w:pPr>
      <w:r w:rsidRPr="00A070AD">
        <w:rPr>
          <w:lang w:eastAsia="ja-JP"/>
        </w:rPr>
        <w:br w:type="page"/>
      </w:r>
      <w:r w:rsidR="003D2941" w:rsidRPr="00A070AD">
        <w:rPr>
          <w:lang w:eastAsia="ja-JP"/>
        </w:rPr>
        <w:lastRenderedPageBreak/>
        <w:t xml:space="preserve">The complex plane plot represents a semicircle shifted to higher values by a constant resistance </w:t>
      </w:r>
      <w:r w:rsidR="003D2941" w:rsidRPr="00A070AD">
        <w:rPr>
          <w:i/>
          <w:lang w:eastAsia="ja-JP"/>
        </w:rPr>
        <w:t>R</w:t>
      </w:r>
      <w:r w:rsidR="003D2941" w:rsidRPr="00A070AD">
        <w:rPr>
          <w:vertAlign w:val="subscript"/>
          <w:lang w:eastAsia="ja-JP"/>
        </w:rPr>
        <w:t>s</w:t>
      </w:r>
      <w:r w:rsidR="003D2941" w:rsidRPr="00A070AD">
        <w:rPr>
          <w:lang w:eastAsia="ja-JP"/>
        </w:rPr>
        <w:t xml:space="preserve"> =10 Ω. The high frequency current flows through the capacitance </w:t>
      </w:r>
      <w:r w:rsidR="003D2941" w:rsidRPr="00A070AD">
        <w:rPr>
          <w:i/>
          <w:lang w:eastAsia="ja-JP"/>
        </w:rPr>
        <w:t>C</w:t>
      </w:r>
      <w:r w:rsidR="003D2941" w:rsidRPr="00A070AD">
        <w:rPr>
          <w:lang w:eastAsia="ja-JP"/>
        </w:rPr>
        <w:t xml:space="preserve"> and the total impedance is real equal to </w:t>
      </w:r>
      <w:r w:rsidR="003D2941" w:rsidRPr="00A070AD">
        <w:rPr>
          <w:i/>
          <w:lang w:eastAsia="ja-JP"/>
        </w:rPr>
        <w:t>R</w:t>
      </w:r>
      <w:r w:rsidR="003D2941" w:rsidRPr="00A070AD">
        <w:rPr>
          <w:vertAlign w:val="subscript"/>
          <w:lang w:eastAsia="ja-JP"/>
        </w:rPr>
        <w:t>s</w:t>
      </w:r>
      <w:r w:rsidR="003D2941" w:rsidRPr="00A070AD">
        <w:rPr>
          <w:lang w:eastAsia="ja-JP"/>
        </w:rPr>
        <w:t xml:space="preserve">. The dc current (ω = 0) flows through </w:t>
      </w:r>
      <w:r w:rsidR="003D2941" w:rsidRPr="00A070AD">
        <w:rPr>
          <w:i/>
          <w:lang w:eastAsia="ja-JP"/>
        </w:rPr>
        <w:t>R</w:t>
      </w:r>
      <w:r w:rsidR="003D2941" w:rsidRPr="00A070AD">
        <w:rPr>
          <w:vertAlign w:val="subscript"/>
          <w:lang w:eastAsia="ja-JP"/>
        </w:rPr>
        <w:t>s</w:t>
      </w:r>
      <w:r w:rsidR="003D2941" w:rsidRPr="00A070AD">
        <w:rPr>
          <w:lang w:eastAsia="ja-JP"/>
        </w:rPr>
        <w:t xml:space="preserve"> and </w:t>
      </w:r>
      <w:r w:rsidR="003D2941" w:rsidRPr="00A070AD">
        <w:rPr>
          <w:i/>
          <w:lang w:eastAsia="ja-JP"/>
        </w:rPr>
        <w:t>R</w:t>
      </w:r>
      <w:r w:rsidR="003D2941" w:rsidRPr="00A070AD">
        <w:rPr>
          <w:lang w:eastAsia="ja-JP"/>
        </w:rPr>
        <w:t xml:space="preserve"> and the impedance is real equal </w:t>
      </w:r>
      <w:r w:rsidR="00B860DD">
        <w:rPr>
          <w:lang w:eastAsia="ja-JP"/>
        </w:rPr>
        <w:t>equal</w:t>
      </w:r>
      <w:r w:rsidR="003D2941" w:rsidRPr="00A070AD">
        <w:rPr>
          <w:lang w:eastAsia="ja-JP"/>
        </w:rPr>
        <w:t xml:space="preserve"> to </w:t>
      </w:r>
      <w:r w:rsidR="003D2941" w:rsidRPr="00A070AD">
        <w:rPr>
          <w:position w:val="-10"/>
          <w:lang w:eastAsia="ja-JP"/>
        </w:rPr>
        <w:object w:dxaOrig="1300" w:dyaOrig="300">
          <v:shape id="_x0000_i1060" type="#_x0000_t75" style="width:65.2pt;height:15.6pt" o:ole="">
            <v:imagedata r:id="rId230" o:title=""/>
          </v:shape>
          <o:OLEObject Type="Embed" ProgID="Equation.DSMT4" ShapeID="_x0000_i1060" DrawAspect="Content" ObjectID="_1446622607" r:id="rId231"/>
        </w:object>
      </w:r>
      <w:r w:rsidR="003D2941" w:rsidRPr="00A070AD">
        <w:rPr>
          <w:lang w:eastAsia="ja-JP"/>
        </w:rPr>
        <w:t>.</w:t>
      </w:r>
    </w:p>
    <w:p w:rsidR="003D2941" w:rsidRPr="00A070AD" w:rsidRDefault="003D2941" w:rsidP="003D2941">
      <w:pPr>
        <w:rPr>
          <w:lang w:eastAsia="ja-JP"/>
        </w:rPr>
      </w:pPr>
      <w:r w:rsidRPr="00A070AD">
        <w:rPr>
          <w:lang w:eastAsia="ja-JP"/>
        </w:rPr>
        <w:t>The phase angle is:</w:t>
      </w:r>
    </w:p>
    <w:p w:rsidR="00BC41EA" w:rsidRPr="00A070AD" w:rsidRDefault="00BC41EA" w:rsidP="003D29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right"/>
        <w:rPr>
          <w:szCs w:val="24"/>
          <w:lang w:eastAsia="en-US"/>
        </w:rPr>
      </w:pPr>
      <w:r w:rsidRPr="00A070AD">
        <w:rPr>
          <w:szCs w:val="24"/>
          <w:lang w:eastAsia="en-US"/>
        </w:rPr>
        <w:tab/>
      </w:r>
      <w:r w:rsidR="003D2941" w:rsidRPr="00A070AD">
        <w:rPr>
          <w:position w:val="-34"/>
          <w:lang w:eastAsia="ja-JP"/>
        </w:rPr>
        <w:object w:dxaOrig="3620" w:dyaOrig="780">
          <v:shape id="_x0000_i1061" type="#_x0000_t75" style="width:180.8pt;height:39.6pt" o:ole="">
            <v:imagedata r:id="rId232" o:title=""/>
          </v:shape>
          <o:OLEObject Type="Embed" ProgID="Equation.DSMT4" ShapeID="_x0000_i1061" DrawAspect="Content" ObjectID="_1446622608" r:id="rId233"/>
        </w:object>
      </w:r>
      <w:r w:rsidRPr="00A070AD">
        <w:rPr>
          <w:szCs w:val="24"/>
          <w:lang w:eastAsia="en-US"/>
        </w:rPr>
        <w:tab/>
      </w:r>
      <w:r w:rsidRPr="00A070AD">
        <w:rPr>
          <w:szCs w:val="24"/>
          <w:lang w:eastAsia="en-US"/>
        </w:rPr>
        <w:tab/>
      </w:r>
      <w:r w:rsidR="006E6465">
        <w:rPr>
          <w:szCs w:val="24"/>
          <w:lang w:eastAsia="en-US"/>
        </w:rPr>
        <w:tab/>
      </w:r>
      <w:r w:rsidR="006E6465">
        <w:rPr>
          <w:szCs w:val="24"/>
          <w:lang w:eastAsia="en-US"/>
        </w:rPr>
        <w:tab/>
      </w:r>
      <w:r w:rsidRPr="00A070AD">
        <w:rPr>
          <w:szCs w:val="24"/>
          <w:lang w:eastAsia="en-US"/>
        </w:rPr>
        <w:tab/>
      </w:r>
      <w:r w:rsidRPr="00A070AD">
        <w:rPr>
          <w:szCs w:val="24"/>
          <w:lang w:eastAsia="en-US"/>
        </w:rPr>
        <w:tab/>
      </w:r>
      <w:r w:rsidRPr="00A070AD">
        <w:rPr>
          <w:szCs w:val="24"/>
          <w:lang w:eastAsia="en-US"/>
        </w:rPr>
        <w:fldChar w:fldCharType="begin"/>
      </w:r>
      <w:r w:rsidRPr="00A070AD">
        <w:rPr>
          <w:szCs w:val="24"/>
          <w:lang w:eastAsia="en-US"/>
        </w:rPr>
        <w:instrText xml:space="preserve"> MACROBUTTON MTPlaceRef \* MERGEFORMAT </w:instrText>
      </w:r>
      <w:r w:rsidRPr="00A070AD">
        <w:rPr>
          <w:szCs w:val="24"/>
          <w:lang w:eastAsia="en-US"/>
        </w:rPr>
        <w:fldChar w:fldCharType="begin"/>
      </w:r>
      <w:r w:rsidRPr="00A070AD">
        <w:rPr>
          <w:szCs w:val="24"/>
          <w:lang w:eastAsia="en-US"/>
        </w:rPr>
        <w:instrText xml:space="preserve"> SEQ MTEqn \h \* MERGEFORMAT </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MTChap \c \* Arabic \* MERGEFORMAT </w:instrText>
      </w:r>
      <w:r w:rsidRPr="00A070AD">
        <w:rPr>
          <w:szCs w:val="24"/>
          <w:lang w:eastAsia="en-US"/>
        </w:rPr>
        <w:fldChar w:fldCharType="separate"/>
      </w:r>
      <w:r w:rsidR="00622B51">
        <w:rPr>
          <w:noProof/>
          <w:szCs w:val="24"/>
          <w:lang w:eastAsia="en-US"/>
        </w:rPr>
        <w:instrText>2</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MTEqn \c \* Arabic \* MERGEFORMAT </w:instrText>
      </w:r>
      <w:r w:rsidRPr="00A070AD">
        <w:rPr>
          <w:szCs w:val="24"/>
          <w:lang w:eastAsia="en-US"/>
        </w:rPr>
        <w:fldChar w:fldCharType="separate"/>
      </w:r>
      <w:r w:rsidR="00622B51">
        <w:rPr>
          <w:noProof/>
          <w:szCs w:val="24"/>
          <w:lang w:eastAsia="en-US"/>
        </w:rPr>
        <w:instrText>16</w:instrText>
      </w:r>
      <w:r w:rsidRPr="00A070AD">
        <w:rPr>
          <w:szCs w:val="24"/>
          <w:lang w:eastAsia="en-US"/>
        </w:rPr>
        <w:fldChar w:fldCharType="end"/>
      </w:r>
      <w:r w:rsidRPr="00A070AD">
        <w:rPr>
          <w:szCs w:val="24"/>
          <w:lang w:eastAsia="en-US"/>
        </w:rPr>
        <w:instrText>)</w:instrText>
      </w:r>
      <w:r w:rsidRPr="00A070AD">
        <w:rPr>
          <w:szCs w:val="24"/>
          <w:lang w:eastAsia="en-US"/>
        </w:rPr>
        <w:fldChar w:fldCharType="end"/>
      </w:r>
    </w:p>
    <w:p w:rsidR="00BC41EA" w:rsidRPr="00A070AD" w:rsidRDefault="00BC41EA" w:rsidP="00BC41E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rPr>
          <w:lang w:eastAsia="ja-JP"/>
        </w:rPr>
      </w:pPr>
      <w:r w:rsidRPr="00A070AD">
        <w:rPr>
          <w:lang w:eastAsia="ja-JP"/>
        </w:rPr>
        <w:t>and the maximum of the phase angle is observed at the frequency:</w:t>
      </w:r>
    </w:p>
    <w:p w:rsidR="00BC41EA" w:rsidRPr="00A070AD" w:rsidRDefault="00BC41EA" w:rsidP="00BC41EA">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rPr>
          <w:szCs w:val="24"/>
          <w:lang w:eastAsia="en-US"/>
        </w:rPr>
      </w:pPr>
      <w:r w:rsidRPr="00A070AD">
        <w:rPr>
          <w:szCs w:val="24"/>
          <w:lang w:eastAsia="en-US"/>
        </w:rPr>
        <w:tab/>
      </w:r>
      <w:r w:rsidR="003D2941" w:rsidRPr="00A070AD">
        <w:rPr>
          <w:position w:val="-22"/>
          <w:lang w:eastAsia="ja-JP"/>
        </w:rPr>
        <w:object w:dxaOrig="1700" w:dyaOrig="600">
          <v:shape id="_x0000_i1062" type="#_x0000_t75" style="width:84.8pt;height:30pt" o:ole="">
            <v:imagedata r:id="rId234" o:title=""/>
          </v:shape>
          <o:OLEObject Type="Embed" ProgID="Equation.DSMT4" ShapeID="_x0000_i1062" DrawAspect="Content" ObjectID="_1446622609" r:id="rId235"/>
        </w:object>
      </w:r>
      <w:r w:rsidRPr="00A070AD">
        <w:rPr>
          <w:szCs w:val="24"/>
          <w:lang w:eastAsia="en-US"/>
        </w:rPr>
        <w:tab/>
      </w:r>
      <w:r w:rsidRPr="00A070AD">
        <w:rPr>
          <w:szCs w:val="24"/>
          <w:lang w:eastAsia="en-US"/>
        </w:rPr>
        <w:tab/>
      </w:r>
      <w:r w:rsidRPr="00A070AD">
        <w:rPr>
          <w:szCs w:val="24"/>
          <w:lang w:eastAsia="en-US"/>
        </w:rPr>
        <w:tab/>
      </w:r>
      <w:r w:rsidR="00E22117">
        <w:rPr>
          <w:szCs w:val="24"/>
          <w:lang w:eastAsia="en-US"/>
        </w:rPr>
        <w:tab/>
      </w:r>
      <w:r w:rsidR="00E22117">
        <w:rPr>
          <w:szCs w:val="24"/>
          <w:lang w:eastAsia="en-US"/>
        </w:rPr>
        <w:tab/>
      </w:r>
      <w:r w:rsidR="006E6465">
        <w:rPr>
          <w:szCs w:val="24"/>
          <w:lang w:eastAsia="en-US"/>
        </w:rPr>
        <w:tab/>
      </w:r>
      <w:r w:rsidR="006E6465">
        <w:rPr>
          <w:szCs w:val="24"/>
          <w:lang w:eastAsia="en-US"/>
        </w:rPr>
        <w:tab/>
      </w:r>
      <w:r w:rsidRPr="00A070AD">
        <w:rPr>
          <w:szCs w:val="24"/>
          <w:lang w:eastAsia="en-US"/>
        </w:rPr>
        <w:tab/>
      </w:r>
      <w:r w:rsidRPr="00A070AD">
        <w:rPr>
          <w:szCs w:val="24"/>
          <w:lang w:eastAsia="en-US"/>
        </w:rPr>
        <w:tab/>
      </w:r>
      <w:r w:rsidRPr="00A070AD">
        <w:rPr>
          <w:szCs w:val="24"/>
          <w:lang w:eastAsia="en-US"/>
        </w:rPr>
        <w:tab/>
      </w:r>
      <w:r w:rsidRPr="00A070AD">
        <w:rPr>
          <w:szCs w:val="24"/>
          <w:lang w:eastAsia="en-US"/>
        </w:rPr>
        <w:fldChar w:fldCharType="begin"/>
      </w:r>
      <w:r w:rsidRPr="00A070AD">
        <w:rPr>
          <w:szCs w:val="24"/>
          <w:lang w:eastAsia="en-US"/>
        </w:rPr>
        <w:instrText xml:space="preserve"> MACROBUTTON MTPlaceRef \* MERGEFORMAT </w:instrText>
      </w:r>
      <w:r w:rsidRPr="00A070AD">
        <w:rPr>
          <w:szCs w:val="24"/>
          <w:lang w:eastAsia="en-US"/>
        </w:rPr>
        <w:fldChar w:fldCharType="begin"/>
      </w:r>
      <w:r w:rsidRPr="00A070AD">
        <w:rPr>
          <w:szCs w:val="24"/>
          <w:lang w:eastAsia="en-US"/>
        </w:rPr>
        <w:instrText xml:space="preserve"> SEQ MTEqn \h \* MERGEFORMAT </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MTChap \c \* Arabic \* MERGEFORMAT </w:instrText>
      </w:r>
      <w:r w:rsidRPr="00A070AD">
        <w:rPr>
          <w:szCs w:val="24"/>
          <w:lang w:eastAsia="en-US"/>
        </w:rPr>
        <w:fldChar w:fldCharType="separate"/>
      </w:r>
      <w:r w:rsidR="00622B51">
        <w:rPr>
          <w:noProof/>
          <w:szCs w:val="24"/>
          <w:lang w:eastAsia="en-US"/>
        </w:rPr>
        <w:instrText>2</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MTEqn \c \* Arabic \* MERGEFORMAT </w:instrText>
      </w:r>
      <w:r w:rsidRPr="00A070AD">
        <w:rPr>
          <w:szCs w:val="24"/>
          <w:lang w:eastAsia="en-US"/>
        </w:rPr>
        <w:fldChar w:fldCharType="separate"/>
      </w:r>
      <w:r w:rsidR="00622B51">
        <w:rPr>
          <w:noProof/>
          <w:szCs w:val="24"/>
          <w:lang w:eastAsia="en-US"/>
        </w:rPr>
        <w:instrText>17</w:instrText>
      </w:r>
      <w:r w:rsidRPr="00A070AD">
        <w:rPr>
          <w:szCs w:val="24"/>
          <w:lang w:eastAsia="en-US"/>
        </w:rPr>
        <w:fldChar w:fldCharType="end"/>
      </w:r>
      <w:r w:rsidRPr="00A070AD">
        <w:rPr>
          <w:szCs w:val="24"/>
          <w:lang w:eastAsia="en-US"/>
        </w:rPr>
        <w:instrText>)</w:instrText>
      </w:r>
      <w:r w:rsidRPr="00A070AD">
        <w:rPr>
          <w:szCs w:val="24"/>
          <w:lang w:eastAsia="en-US"/>
        </w:rPr>
        <w:fldChar w:fldCharType="end"/>
      </w:r>
    </w:p>
    <w:p w:rsidR="00152E8D" w:rsidRPr="00A070AD" w:rsidRDefault="003D2941" w:rsidP="00BC41EA">
      <w:pPr>
        <w:ind w:firstLine="0"/>
        <w:rPr>
          <w:lang w:eastAsia="ja-JP"/>
        </w:rPr>
      </w:pPr>
      <w:r w:rsidRPr="00A070AD">
        <w:rPr>
          <w:lang w:eastAsia="ja-JP"/>
        </w:rPr>
        <w:t xml:space="preserve">which in this example appears at </w:t>
      </w:r>
      <w:r w:rsidR="00152E8D" w:rsidRPr="00A070AD">
        <w:rPr>
          <w:position w:val="-10"/>
          <w:lang w:eastAsia="ja-JP"/>
        </w:rPr>
        <w:object w:dxaOrig="1700" w:dyaOrig="360">
          <v:shape id="_x0000_i1063" type="#_x0000_t75" style="width:84.8pt;height:18.8pt" o:ole="">
            <v:imagedata r:id="rId236" o:title=""/>
          </v:shape>
          <o:OLEObject Type="Embed" ProgID="Equation.DSMT4" ShapeID="_x0000_i1063" DrawAspect="Content" ObjectID="_1446622610" r:id="rId237"/>
        </w:object>
      </w:r>
      <w:r w:rsidRPr="00A070AD">
        <w:rPr>
          <w:lang w:eastAsia="ja-JP"/>
        </w:rPr>
        <w:t xml:space="preserve">. One can notice that the maximum of the phase angle appears at the frequency higher than the maximum of the imaginary part of the semicircle, which is at </w:t>
      </w:r>
      <w:r w:rsidR="00152E8D" w:rsidRPr="00A070AD">
        <w:rPr>
          <w:position w:val="-12"/>
          <w:lang w:eastAsia="ja-JP"/>
        </w:rPr>
        <w:object w:dxaOrig="2520" w:dyaOrig="380">
          <v:shape id="_x0000_i1064" type="#_x0000_t75" style="width:126.8pt;height:18.8pt" o:ole="">
            <v:imagedata r:id="rId238" o:title=""/>
          </v:shape>
          <o:OLEObject Type="Embed" ProgID="Equation.DSMT4" ShapeID="_x0000_i1064" DrawAspect="Content" ObjectID="_1446622611" r:id="rId239"/>
        </w:object>
      </w:r>
      <w:r w:rsidRPr="00A070AD">
        <w:rPr>
          <w:lang w:eastAsia="ja-JP"/>
        </w:rPr>
        <w:t xml:space="preserve">, as in the simple </w:t>
      </w:r>
      <w:r w:rsidRPr="00A070AD">
        <w:rPr>
          <w:i/>
          <w:lang w:eastAsia="ja-JP"/>
        </w:rPr>
        <w:t>RC</w:t>
      </w:r>
      <w:r w:rsidRPr="00A070AD">
        <w:rPr>
          <w:lang w:eastAsia="ja-JP"/>
        </w:rPr>
        <w:t xml:space="preserve"> parallel circuit. This is schematically displayed in </w:t>
      </w:r>
      <w:r w:rsidR="00E22117">
        <w:rPr>
          <w:lang w:eastAsia="ja-JP"/>
        </w:rPr>
        <w:fldChar w:fldCharType="begin"/>
      </w:r>
      <w:r w:rsidR="00E22117">
        <w:rPr>
          <w:lang w:eastAsia="ja-JP"/>
        </w:rPr>
        <w:instrText xml:space="preserve"> REF _Ref372814257 \h </w:instrText>
      </w:r>
      <w:r w:rsidR="00E22117">
        <w:rPr>
          <w:lang w:eastAsia="ja-JP"/>
        </w:rPr>
      </w:r>
      <w:r w:rsidR="00E22117">
        <w:rPr>
          <w:lang w:eastAsia="ja-JP"/>
        </w:rPr>
        <w:fldChar w:fldCharType="separate"/>
      </w:r>
      <w:r w:rsidR="00622B51" w:rsidRPr="00A070AD">
        <w:t xml:space="preserve">Fig. </w:t>
      </w:r>
      <w:r w:rsidR="00622B51">
        <w:rPr>
          <w:noProof/>
        </w:rPr>
        <w:t>2</w:t>
      </w:r>
      <w:r w:rsidR="00622B51">
        <w:t>.</w:t>
      </w:r>
      <w:r w:rsidR="00622B51">
        <w:rPr>
          <w:noProof/>
        </w:rPr>
        <w:t>22</w:t>
      </w:r>
      <w:r w:rsidR="00E22117">
        <w:rPr>
          <w:lang w:eastAsia="ja-JP"/>
        </w:rPr>
        <w:fldChar w:fldCharType="end"/>
      </w:r>
      <w:r w:rsidR="00152E8D" w:rsidRPr="00A070AD">
        <w:rPr>
          <w:lang w:eastAsia="ja-JP"/>
        </w:rPr>
        <w:t>,</w:t>
      </w:r>
      <w:r w:rsidRPr="00A070AD">
        <w:rPr>
          <w:lang w:eastAsia="ja-JP"/>
        </w:rPr>
        <w:t xml:space="preserve"> Bode phase angle. The value of </w:t>
      </w:r>
      <w:r w:rsidR="00152E8D" w:rsidRPr="00A070AD">
        <w:rPr>
          <w:position w:val="-10"/>
          <w:lang w:eastAsia="ja-JP"/>
        </w:rPr>
        <w:object w:dxaOrig="499" w:dyaOrig="300">
          <v:shape id="_x0000_i1065" type="#_x0000_t75" style="width:24.8pt;height:15.6pt" o:ole="">
            <v:imagedata r:id="rId240" o:title=""/>
          </v:shape>
          <o:OLEObject Type="Embed" ProgID="Equation.DSMT4" ShapeID="_x0000_i1065" DrawAspect="Content" ObjectID="_1446622612" r:id="rId241"/>
        </w:object>
      </w:r>
      <w:r w:rsidRPr="00A070AD">
        <w:rPr>
          <w:lang w:eastAsia="ja-JP"/>
        </w:rPr>
        <w:t xml:space="preserve"> approaches that of </w:t>
      </w:r>
      <w:r w:rsidR="00152E8D" w:rsidRPr="00A070AD">
        <w:rPr>
          <w:position w:val="-12"/>
          <w:lang w:eastAsia="ja-JP"/>
        </w:rPr>
        <w:object w:dxaOrig="740" w:dyaOrig="320">
          <v:shape id="_x0000_i1066" type="#_x0000_t75" style="width:36.8pt;height:15.6pt" o:ole="">
            <v:imagedata r:id="rId242" o:title=""/>
          </v:shape>
          <o:OLEObject Type="Embed" ProgID="Equation.DSMT4" ShapeID="_x0000_i1066" DrawAspect="Content" ObjectID="_1446622613" r:id="rId243"/>
        </w:object>
      </w:r>
      <w:r w:rsidRPr="00A070AD">
        <w:rPr>
          <w:lang w:eastAsia="ja-JP"/>
        </w:rPr>
        <w:t xml:space="preserve"> when </w:t>
      </w:r>
      <w:r w:rsidR="00152E8D" w:rsidRPr="00A070AD">
        <w:rPr>
          <w:position w:val="-10"/>
          <w:lang w:eastAsia="ja-JP"/>
        </w:rPr>
        <w:object w:dxaOrig="940" w:dyaOrig="300">
          <v:shape id="_x0000_i1067" type="#_x0000_t75" style="width:47.2pt;height:15.6pt" o:ole="">
            <v:imagedata r:id="rId244" o:title=""/>
          </v:shape>
          <o:OLEObject Type="Embed" ProgID="Equation.DSMT4" ShapeID="_x0000_i1067" DrawAspect="Content" ObjectID="_1446622614" r:id="rId245"/>
        </w:object>
      </w:r>
      <w:r w:rsidRPr="00A070AD">
        <w:rPr>
          <w:lang w:eastAsia="ja-JP"/>
        </w:rPr>
        <w:t xml:space="preserve">, that is when the series resistance </w:t>
      </w:r>
      <w:r w:rsidRPr="00A070AD">
        <w:rPr>
          <w:i/>
          <w:lang w:eastAsia="ja-JP"/>
        </w:rPr>
        <w:t>R</w:t>
      </w:r>
      <w:r w:rsidRPr="00A070AD">
        <w:rPr>
          <w:vertAlign w:val="subscript"/>
          <w:lang w:eastAsia="ja-JP"/>
        </w:rPr>
        <w:t>s</w:t>
      </w:r>
      <w:r w:rsidRPr="00A070AD">
        <w:rPr>
          <w:lang w:eastAsia="ja-JP"/>
        </w:rPr>
        <w:t xml:space="preserve"> is very small. </w:t>
      </w:r>
    </w:p>
    <w:p w:rsidR="0093631D" w:rsidRPr="00A070AD" w:rsidRDefault="0093631D" w:rsidP="00B860DD">
      <w:pPr>
        <w:pStyle w:val="Header"/>
      </w:pPr>
      <w:bookmarkStart w:id="112" w:name="_Ref314839907"/>
      <w:bookmarkStart w:id="113" w:name="_Toc331671747"/>
      <w:bookmarkStart w:id="114" w:name="_Toc372814378"/>
      <w:r w:rsidRPr="00A070AD">
        <w:t xml:space="preserve">Exercise </w:t>
      </w:r>
      <w:fldSimple w:instr=" STYLEREF 1 \s ">
        <w:r w:rsidR="00622B51">
          <w:rPr>
            <w:noProof/>
          </w:rPr>
          <w:t>2</w:t>
        </w:r>
      </w:fldSimple>
      <w:r w:rsidR="002A54E2">
        <w:t>.</w:t>
      </w:r>
      <w:fldSimple w:instr=" SEQ Exercise \* ARABIC \s 1 ">
        <w:r w:rsidR="00622B51">
          <w:rPr>
            <w:noProof/>
          </w:rPr>
          <w:t>12</w:t>
        </w:r>
      </w:fldSimple>
      <w:bookmarkEnd w:id="112"/>
      <w:r w:rsidRPr="00A070AD">
        <w:t>.</w:t>
      </w:r>
      <w:bookmarkEnd w:id="113"/>
      <w:bookmarkEnd w:id="114"/>
    </w:p>
    <w:p w:rsidR="00152E8D" w:rsidRPr="00A070AD" w:rsidRDefault="0072129C" w:rsidP="00152E8D">
      <w:pPr>
        <w:rPr>
          <w:lang w:eastAsia="fr-CA"/>
        </w:rPr>
      </w:pPr>
      <w:r w:rsidRPr="00A070AD">
        <w:t>Make complex plane and Bode</w:t>
      </w:r>
      <w:r w:rsidRPr="00A070AD">
        <w:rPr>
          <w:lang w:eastAsia="ja-JP"/>
        </w:rPr>
        <w:t xml:space="preserve"> plots for the circuit </w:t>
      </w:r>
      <w:r w:rsidRPr="005F04E9">
        <w:rPr>
          <w:i/>
          <w:lang w:eastAsia="ja-JP"/>
        </w:rPr>
        <w:t>R</w:t>
      </w:r>
      <w:r w:rsidRPr="00A070AD">
        <w:rPr>
          <w:vertAlign w:val="subscript"/>
          <w:lang w:eastAsia="ja-JP"/>
        </w:rPr>
        <w:t>s</w:t>
      </w:r>
      <w:r w:rsidRPr="00A070AD">
        <w:rPr>
          <w:lang w:eastAsia="ja-JP"/>
        </w:rPr>
        <w:t>(</w:t>
      </w:r>
      <w:r w:rsidRPr="005F04E9">
        <w:rPr>
          <w:i/>
          <w:lang w:eastAsia="ja-JP"/>
        </w:rPr>
        <w:t>C</w:t>
      </w:r>
      <w:r w:rsidRPr="00A070AD">
        <w:rPr>
          <w:vertAlign w:val="subscript"/>
          <w:lang w:eastAsia="ja-JP"/>
        </w:rPr>
        <w:t>dl</w:t>
      </w:r>
      <w:r w:rsidRPr="00A070AD">
        <w:rPr>
          <w:lang w:eastAsia="ja-JP"/>
        </w:rPr>
        <w:t>(</w:t>
      </w:r>
      <w:r w:rsidRPr="005F04E9">
        <w:rPr>
          <w:i/>
          <w:lang w:eastAsia="ja-JP"/>
        </w:rPr>
        <w:t>R</w:t>
      </w:r>
      <w:r w:rsidRPr="00A070AD">
        <w:rPr>
          <w:vertAlign w:val="subscript"/>
          <w:lang w:eastAsia="ja-JP"/>
        </w:rPr>
        <w:t>ct</w:t>
      </w:r>
      <w:r w:rsidRPr="005F04E9">
        <w:rPr>
          <w:i/>
          <w:lang w:eastAsia="ja-JP"/>
        </w:rPr>
        <w:t>C</w:t>
      </w:r>
      <w:r w:rsidRPr="00A070AD">
        <w:rPr>
          <w:vertAlign w:val="subscript"/>
          <w:lang w:eastAsia="ja-JP"/>
        </w:rPr>
        <w:t>p</w:t>
      </w:r>
      <w:r w:rsidRPr="00A070AD">
        <w:rPr>
          <w:lang w:eastAsia="ja-JP"/>
        </w:rPr>
        <w:t>)</w:t>
      </w:r>
      <w:r w:rsidR="005508E6">
        <w:rPr>
          <w:lang w:eastAsia="ja-JP"/>
        </w:rPr>
        <w:t>)</w:t>
      </w:r>
      <w:r w:rsidRPr="00A070AD">
        <w:rPr>
          <w:lang w:eastAsia="ja-JP"/>
        </w:rPr>
        <w:t xml:space="preserve"> with the following elements: </w:t>
      </w:r>
      <w:r w:rsidRPr="00A070AD">
        <w:rPr>
          <w:position w:val="-10"/>
          <w:lang w:eastAsia="ja-JP"/>
        </w:rPr>
        <w:object w:dxaOrig="859" w:dyaOrig="300">
          <v:shape id="_x0000_i1048" type="#_x0000_t75" style="width:42.8pt;height:15.6pt" o:ole="">
            <v:imagedata r:id="rId246" o:title=""/>
          </v:shape>
          <o:OLEObject Type="Embed" ProgID="Equation.DSMT4" ShapeID="_x0000_i1048" DrawAspect="Content" ObjectID="_1446622615" r:id="rId247"/>
        </w:object>
      </w:r>
      <w:r w:rsidRPr="00A070AD">
        <w:rPr>
          <w:lang w:eastAsia="ja-JP"/>
        </w:rPr>
        <w:t xml:space="preserve">, </w:t>
      </w:r>
      <w:r w:rsidRPr="00A070AD">
        <w:rPr>
          <w:position w:val="-10"/>
          <w:lang w:eastAsia="ja-JP"/>
        </w:rPr>
        <w:object w:dxaOrig="940" w:dyaOrig="300">
          <v:shape id="_x0000_i1049" type="#_x0000_t75" style="width:47.2pt;height:15.6pt" o:ole="">
            <v:imagedata r:id="rId248" o:title=""/>
          </v:shape>
          <o:OLEObject Type="Embed" ProgID="Equation.DSMT4" ShapeID="_x0000_i1049" DrawAspect="Content" ObjectID="_1446622616" r:id="rId249"/>
        </w:object>
      </w:r>
      <w:r w:rsidRPr="00A070AD">
        <w:rPr>
          <w:lang w:eastAsia="ja-JP"/>
        </w:rPr>
        <w:t xml:space="preserve">, </w:t>
      </w:r>
      <w:r w:rsidRPr="00A070AD">
        <w:rPr>
          <w:position w:val="-10"/>
          <w:lang w:eastAsia="ja-JP"/>
        </w:rPr>
        <w:object w:dxaOrig="1359" w:dyaOrig="360">
          <v:shape id="_x0000_i1050" type="#_x0000_t75" style="width:68.4pt;height:18.8pt" o:ole="">
            <v:imagedata r:id="rId250" o:title=""/>
          </v:shape>
          <o:OLEObject Type="Embed" ProgID="Equation.DSMT4" ShapeID="_x0000_i1050" DrawAspect="Content" ObjectID="_1446622617" r:id="rId251"/>
        </w:object>
      </w:r>
      <w:r w:rsidRPr="00A070AD">
        <w:rPr>
          <w:lang w:eastAsia="ja-JP"/>
        </w:rPr>
        <w:t xml:space="preserve">, and </w:t>
      </w:r>
      <w:r w:rsidRPr="00A070AD">
        <w:rPr>
          <w:position w:val="-14"/>
          <w:lang w:eastAsia="ja-JP"/>
        </w:rPr>
        <w:object w:dxaOrig="999" w:dyaOrig="340">
          <v:shape id="_x0000_i1051" type="#_x0000_t75" style="width:50.4pt;height:17.2pt" o:ole="">
            <v:imagedata r:id="rId252" o:title=""/>
          </v:shape>
          <o:OLEObject Type="Embed" ProgID="Equation.DSMT4" ShapeID="_x0000_i1051" DrawAspect="Content" ObjectID="_1446622618" r:id="rId253"/>
        </w:object>
      </w:r>
      <w:r w:rsidRPr="00A070AD">
        <w:rPr>
          <w:lang w:eastAsia="ja-JP"/>
        </w:rPr>
        <w:t>.</w:t>
      </w:r>
    </w:p>
    <w:p w:rsidR="000D4772" w:rsidRPr="00A070AD" w:rsidRDefault="000D4772" w:rsidP="000D477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r w:rsidRPr="00A070AD">
        <w:rPr>
          <w:lang w:eastAsia="ja-JP"/>
        </w:rPr>
        <w:t>The impedance of the system is easily written as:</w:t>
      </w:r>
    </w:p>
    <w:p w:rsidR="000D4772" w:rsidRPr="00A070AD" w:rsidRDefault="000D4772" w:rsidP="000D4772">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rPr>
          <w:szCs w:val="24"/>
          <w:lang w:eastAsia="en-US"/>
        </w:rPr>
      </w:pPr>
      <w:r w:rsidRPr="00A070AD">
        <w:rPr>
          <w:szCs w:val="24"/>
          <w:lang w:eastAsia="en-US"/>
        </w:rPr>
        <w:tab/>
      </w:r>
      <w:r w:rsidR="00152E8D" w:rsidRPr="00A070AD">
        <w:rPr>
          <w:position w:val="-78"/>
          <w:lang w:eastAsia="ja-JP"/>
        </w:rPr>
        <w:object w:dxaOrig="2540" w:dyaOrig="1100">
          <v:shape id="_x0000_i1052" type="#_x0000_t75" style="width:126.8pt;height:54.8pt" o:ole="">
            <v:imagedata r:id="rId254" o:title=""/>
          </v:shape>
          <o:OLEObject Type="Embed" ProgID="Equation.DSMT4" ShapeID="_x0000_i1052" DrawAspect="Content" ObjectID="_1446622619" r:id="rId255"/>
        </w:object>
      </w:r>
      <w:r w:rsidRPr="00A070AD">
        <w:rPr>
          <w:szCs w:val="24"/>
          <w:lang w:eastAsia="en-US"/>
        </w:rPr>
        <w:tab/>
      </w:r>
      <w:r w:rsidRPr="00A070AD">
        <w:rPr>
          <w:szCs w:val="24"/>
          <w:lang w:eastAsia="en-US"/>
        </w:rPr>
        <w:tab/>
      </w:r>
      <w:r w:rsidRPr="00A070AD">
        <w:rPr>
          <w:szCs w:val="24"/>
          <w:lang w:eastAsia="en-US"/>
        </w:rPr>
        <w:tab/>
      </w:r>
      <w:r w:rsidR="006E6465">
        <w:rPr>
          <w:szCs w:val="24"/>
          <w:lang w:eastAsia="en-US"/>
        </w:rPr>
        <w:tab/>
      </w:r>
      <w:r w:rsidR="006E6465">
        <w:rPr>
          <w:szCs w:val="24"/>
          <w:lang w:eastAsia="en-US"/>
        </w:rPr>
        <w:tab/>
      </w:r>
      <w:r w:rsidRPr="00A070AD">
        <w:rPr>
          <w:szCs w:val="24"/>
          <w:lang w:eastAsia="en-US"/>
        </w:rPr>
        <w:tab/>
      </w:r>
      <w:r w:rsidRPr="00A070AD">
        <w:rPr>
          <w:szCs w:val="24"/>
          <w:lang w:eastAsia="en-US"/>
        </w:rPr>
        <w:tab/>
      </w:r>
      <w:r w:rsidRPr="00A070AD">
        <w:rPr>
          <w:szCs w:val="24"/>
          <w:lang w:eastAsia="en-US"/>
        </w:rPr>
        <w:tab/>
      </w:r>
      <w:r w:rsidRPr="00A070AD">
        <w:rPr>
          <w:szCs w:val="24"/>
          <w:lang w:eastAsia="en-US"/>
        </w:rPr>
        <w:fldChar w:fldCharType="begin"/>
      </w:r>
      <w:r w:rsidRPr="00A070AD">
        <w:rPr>
          <w:szCs w:val="24"/>
          <w:lang w:eastAsia="en-US"/>
        </w:rPr>
        <w:instrText xml:space="preserve"> MACROBUTTON MTPlaceRef \* MERGEFORMAT </w:instrText>
      </w:r>
      <w:r w:rsidRPr="00A070AD">
        <w:rPr>
          <w:szCs w:val="24"/>
          <w:lang w:eastAsia="en-US"/>
        </w:rPr>
        <w:fldChar w:fldCharType="begin"/>
      </w:r>
      <w:r w:rsidRPr="00A070AD">
        <w:rPr>
          <w:szCs w:val="24"/>
          <w:lang w:eastAsia="en-US"/>
        </w:rPr>
        <w:instrText xml:space="preserve"> SEQ MTEqn \h \* MERGEFORMAT </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MTChap \c \* Arabic \* MERGEFORMAT </w:instrText>
      </w:r>
      <w:r w:rsidRPr="00A070AD">
        <w:rPr>
          <w:szCs w:val="24"/>
          <w:lang w:eastAsia="en-US"/>
        </w:rPr>
        <w:fldChar w:fldCharType="separate"/>
      </w:r>
      <w:r w:rsidR="00622B51">
        <w:rPr>
          <w:noProof/>
          <w:szCs w:val="24"/>
          <w:lang w:eastAsia="en-US"/>
        </w:rPr>
        <w:instrText>2</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MTEqn \c \* Arabic \* MERGEFORMAT </w:instrText>
      </w:r>
      <w:r w:rsidRPr="00A070AD">
        <w:rPr>
          <w:szCs w:val="24"/>
          <w:lang w:eastAsia="en-US"/>
        </w:rPr>
        <w:fldChar w:fldCharType="separate"/>
      </w:r>
      <w:r w:rsidR="00622B51">
        <w:rPr>
          <w:noProof/>
          <w:szCs w:val="24"/>
          <w:lang w:eastAsia="en-US"/>
        </w:rPr>
        <w:instrText>18</w:instrText>
      </w:r>
      <w:r w:rsidRPr="00A070AD">
        <w:rPr>
          <w:szCs w:val="24"/>
          <w:lang w:eastAsia="en-US"/>
        </w:rPr>
        <w:fldChar w:fldCharType="end"/>
      </w:r>
      <w:r w:rsidRPr="00A070AD">
        <w:rPr>
          <w:szCs w:val="24"/>
          <w:lang w:eastAsia="en-US"/>
        </w:rPr>
        <w:instrText>)</w:instrText>
      </w:r>
      <w:r w:rsidRPr="00A070AD">
        <w:rPr>
          <w:szCs w:val="24"/>
          <w:lang w:eastAsia="en-US"/>
        </w:rPr>
        <w:fldChar w:fldCharType="end"/>
      </w:r>
    </w:p>
    <w:p w:rsidR="000D4772" w:rsidRPr="00A070AD" w:rsidRDefault="000D4772" w:rsidP="000D477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r w:rsidRPr="00A070AD">
        <w:rPr>
          <w:lang w:eastAsia="ja-JP"/>
        </w:rPr>
        <w:t>The total impedance can be separated into the real and imaginary parts although the calculations are laborious and it is easily to make a mistake. It can be done easily in Maple:</w:t>
      </w:r>
    </w:p>
    <w:p w:rsidR="0082724F" w:rsidRPr="004C444C" w:rsidRDefault="0082724F" w:rsidP="0082724F">
      <w:pPr>
        <w:overflowPunct/>
        <w:spacing w:after="0" w:line="240" w:lineRule="auto"/>
        <w:ind w:firstLine="0"/>
        <w:jc w:val="left"/>
        <w:textAlignment w:val="auto"/>
        <w:rPr>
          <w:color w:val="000000"/>
          <w:lang w:eastAsia="en-US"/>
        </w:rPr>
      </w:pPr>
      <w:r w:rsidRPr="004C444C">
        <w:rPr>
          <w:color w:val="000000"/>
          <w:sz w:val="24"/>
          <w:szCs w:val="24"/>
          <w:lang w:eastAsia="en-US"/>
        </w:rPr>
        <w:t xml:space="preserve">&gt; </w:t>
      </w:r>
      <w:r w:rsidRPr="004C444C">
        <w:rPr>
          <w:rFonts w:ascii="Courier New" w:hAnsi="Courier New" w:cs="Courier New"/>
          <w:bCs/>
          <w:color w:val="FF0000"/>
          <w:lang w:eastAsia="en-US"/>
        </w:rPr>
        <w:t>Z:=Rs+1/(I*om*Cdl+1/(Rct+1/(I*om*Cp)));</w:t>
      </w:r>
    </w:p>
    <w:p w:rsidR="0082724F" w:rsidRPr="00A070AD" w:rsidRDefault="00710D14" w:rsidP="0082724F">
      <w:pPr>
        <w:overflowPunct/>
        <w:spacing w:after="0" w:line="360" w:lineRule="auto"/>
        <w:ind w:firstLine="0"/>
        <w:jc w:val="center"/>
        <w:textAlignment w:val="auto"/>
        <w:rPr>
          <w:color w:val="000000"/>
          <w:lang w:eastAsia="en-US"/>
        </w:rPr>
      </w:pPr>
      <w:r w:rsidRPr="00A070AD">
        <w:rPr>
          <w:noProof/>
          <w:color w:val="000000"/>
          <w:position w:val="-81"/>
          <w:lang w:eastAsia="en-US"/>
        </w:rPr>
        <w:drawing>
          <wp:inline distT="0" distB="0" distL="0" distR="0" wp14:anchorId="5A9D268D" wp14:editId="59DCD87F">
            <wp:extent cx="1935480" cy="641350"/>
            <wp:effectExtent l="0" t="0" r="7620" b="635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935480" cy="641350"/>
                    </a:xfrm>
                    <a:prstGeom prst="rect">
                      <a:avLst/>
                    </a:prstGeom>
                    <a:noFill/>
                    <a:ln>
                      <a:noFill/>
                    </a:ln>
                  </pic:spPr>
                </pic:pic>
              </a:graphicData>
            </a:graphic>
          </wp:inline>
        </w:drawing>
      </w:r>
    </w:p>
    <w:p w:rsidR="0082724F" w:rsidRPr="00A070AD" w:rsidRDefault="0082724F" w:rsidP="0082724F">
      <w:pPr>
        <w:overflowPunct/>
        <w:spacing w:after="0" w:line="240" w:lineRule="auto"/>
        <w:ind w:firstLine="0"/>
        <w:jc w:val="left"/>
        <w:textAlignment w:val="auto"/>
        <w:rPr>
          <w:color w:val="000000"/>
          <w:lang w:eastAsia="en-US"/>
        </w:rPr>
      </w:pPr>
      <w:r w:rsidRPr="00A070AD">
        <w:rPr>
          <w:color w:val="000000"/>
          <w:lang w:eastAsia="en-US"/>
        </w:rPr>
        <w:t xml:space="preserve">&gt; </w:t>
      </w:r>
      <w:r w:rsidRPr="00A070AD">
        <w:rPr>
          <w:rFonts w:ascii="Courier New" w:hAnsi="Courier New" w:cs="Courier New"/>
          <w:bCs/>
          <w:color w:val="FF0000"/>
          <w:lang w:eastAsia="en-US"/>
        </w:rPr>
        <w:t>Z1:=simplify(Z);</w:t>
      </w:r>
    </w:p>
    <w:p w:rsidR="0082724F" w:rsidRPr="00A070AD" w:rsidRDefault="00710D14" w:rsidP="0082724F">
      <w:pPr>
        <w:overflowPunct/>
        <w:spacing w:after="0" w:line="360" w:lineRule="auto"/>
        <w:ind w:firstLine="0"/>
        <w:jc w:val="center"/>
        <w:textAlignment w:val="auto"/>
        <w:rPr>
          <w:color w:val="000000"/>
          <w:lang w:eastAsia="en-US"/>
        </w:rPr>
      </w:pPr>
      <w:r w:rsidRPr="00A070AD">
        <w:rPr>
          <w:noProof/>
          <w:color w:val="000000"/>
          <w:position w:val="-21"/>
          <w:lang w:eastAsia="en-US"/>
        </w:rPr>
        <w:drawing>
          <wp:inline distT="0" distB="0" distL="0" distR="0" wp14:anchorId="086A61D9" wp14:editId="74386FE9">
            <wp:extent cx="4091305" cy="379730"/>
            <wp:effectExtent l="0" t="0" r="4445" b="127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091305" cy="379730"/>
                    </a:xfrm>
                    <a:prstGeom prst="rect">
                      <a:avLst/>
                    </a:prstGeom>
                    <a:noFill/>
                    <a:ln>
                      <a:noFill/>
                    </a:ln>
                  </pic:spPr>
                </pic:pic>
              </a:graphicData>
            </a:graphic>
          </wp:inline>
        </w:drawing>
      </w:r>
    </w:p>
    <w:p w:rsidR="0082724F" w:rsidRPr="00DF2E4A" w:rsidRDefault="0082724F" w:rsidP="0082724F">
      <w:pPr>
        <w:overflowPunct/>
        <w:spacing w:after="0" w:line="240" w:lineRule="auto"/>
        <w:ind w:firstLine="0"/>
        <w:jc w:val="left"/>
        <w:textAlignment w:val="auto"/>
        <w:rPr>
          <w:color w:val="000000"/>
          <w:lang w:val="pl-PL" w:eastAsia="en-US"/>
        </w:rPr>
      </w:pPr>
      <w:r w:rsidRPr="00DF2E4A">
        <w:rPr>
          <w:color w:val="000000"/>
          <w:lang w:val="pl-PL" w:eastAsia="en-US"/>
        </w:rPr>
        <w:t xml:space="preserve">&gt; </w:t>
      </w:r>
      <w:r w:rsidRPr="00DF2E4A">
        <w:rPr>
          <w:rFonts w:ascii="Courier New" w:hAnsi="Courier New" w:cs="Courier New"/>
          <w:bCs/>
          <w:color w:val="FF0000"/>
          <w:lang w:val="pl-PL" w:eastAsia="en-US"/>
        </w:rPr>
        <w:t>ReZ1:=simplify(evalc(Re(Z1)));</w:t>
      </w:r>
    </w:p>
    <w:p w:rsidR="0082724F" w:rsidRPr="00A070AD" w:rsidRDefault="00710D14" w:rsidP="0082724F">
      <w:pPr>
        <w:overflowPunct/>
        <w:spacing w:after="0" w:line="360" w:lineRule="auto"/>
        <w:ind w:firstLine="0"/>
        <w:jc w:val="center"/>
        <w:textAlignment w:val="auto"/>
        <w:rPr>
          <w:color w:val="000000"/>
          <w:lang w:eastAsia="en-US"/>
        </w:rPr>
      </w:pPr>
      <w:r w:rsidRPr="00A070AD">
        <w:rPr>
          <w:noProof/>
          <w:color w:val="000000"/>
          <w:position w:val="-28"/>
          <w:lang w:eastAsia="en-US"/>
        </w:rPr>
        <w:drawing>
          <wp:inline distT="0" distB="0" distL="0" distR="0" wp14:anchorId="342A32AF" wp14:editId="51E732EC">
            <wp:extent cx="4215765" cy="379730"/>
            <wp:effectExtent l="0" t="0" r="0" b="127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4215765" cy="379730"/>
                    </a:xfrm>
                    <a:prstGeom prst="rect">
                      <a:avLst/>
                    </a:prstGeom>
                    <a:noFill/>
                    <a:ln>
                      <a:noFill/>
                    </a:ln>
                  </pic:spPr>
                </pic:pic>
              </a:graphicData>
            </a:graphic>
          </wp:inline>
        </w:drawing>
      </w:r>
    </w:p>
    <w:p w:rsidR="0082724F" w:rsidRPr="00DF2E4A" w:rsidRDefault="0082724F" w:rsidP="0082724F">
      <w:pPr>
        <w:overflowPunct/>
        <w:spacing w:after="0" w:line="240" w:lineRule="auto"/>
        <w:ind w:firstLine="0"/>
        <w:jc w:val="left"/>
        <w:textAlignment w:val="auto"/>
        <w:rPr>
          <w:color w:val="000000"/>
          <w:lang w:val="pl-PL" w:eastAsia="en-US"/>
        </w:rPr>
      </w:pPr>
      <w:r w:rsidRPr="00DF2E4A">
        <w:rPr>
          <w:color w:val="000000"/>
          <w:lang w:val="pl-PL" w:eastAsia="en-US"/>
        </w:rPr>
        <w:t xml:space="preserve">&gt; </w:t>
      </w:r>
      <w:r w:rsidRPr="00DF2E4A">
        <w:rPr>
          <w:rFonts w:ascii="Courier New" w:hAnsi="Courier New" w:cs="Courier New"/>
          <w:bCs/>
          <w:color w:val="FF0000"/>
          <w:lang w:val="pl-PL" w:eastAsia="en-US"/>
        </w:rPr>
        <w:t>ImZ1:=simplify(evalc(Im(Z1)));</w:t>
      </w:r>
    </w:p>
    <w:p w:rsidR="0082724F" w:rsidRPr="00DF2E4A" w:rsidRDefault="0082724F" w:rsidP="0082724F">
      <w:pPr>
        <w:overflowPunct/>
        <w:spacing w:after="0" w:line="240" w:lineRule="auto"/>
        <w:ind w:firstLine="0"/>
        <w:jc w:val="left"/>
        <w:textAlignment w:val="auto"/>
        <w:rPr>
          <w:color w:val="000000"/>
          <w:lang w:val="pl-PL" w:eastAsia="en-US"/>
        </w:rPr>
      </w:pPr>
    </w:p>
    <w:p w:rsidR="0082724F" w:rsidRPr="00A070AD" w:rsidRDefault="00710D14" w:rsidP="0082724F">
      <w:pPr>
        <w:overflowPunct/>
        <w:spacing w:after="0" w:line="360" w:lineRule="auto"/>
        <w:ind w:firstLine="0"/>
        <w:jc w:val="center"/>
        <w:textAlignment w:val="auto"/>
        <w:rPr>
          <w:color w:val="000000"/>
          <w:lang w:eastAsia="en-US"/>
        </w:rPr>
      </w:pPr>
      <w:r w:rsidRPr="00A070AD">
        <w:rPr>
          <w:noProof/>
          <w:color w:val="000000"/>
          <w:position w:val="-28"/>
          <w:lang w:eastAsia="en-US"/>
        </w:rPr>
        <w:drawing>
          <wp:inline distT="0" distB="0" distL="0" distR="0" wp14:anchorId="2D996F49" wp14:editId="724F1E68">
            <wp:extent cx="3414395" cy="379730"/>
            <wp:effectExtent l="0" t="0" r="0" b="127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3414395" cy="379730"/>
                    </a:xfrm>
                    <a:prstGeom prst="rect">
                      <a:avLst/>
                    </a:prstGeom>
                    <a:noFill/>
                    <a:ln>
                      <a:noFill/>
                    </a:ln>
                  </pic:spPr>
                </pic:pic>
              </a:graphicData>
            </a:graphic>
          </wp:inline>
        </w:drawing>
      </w:r>
    </w:p>
    <w:p w:rsidR="000D4772" w:rsidRPr="00A070AD" w:rsidRDefault="000D4772" w:rsidP="000D477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r w:rsidRPr="00A070AD">
        <w:rPr>
          <w:lang w:eastAsia="ja-JP"/>
        </w:rPr>
        <w:t xml:space="preserve">As we can see </w:t>
      </w:r>
      <w:r w:rsidR="00B860DD">
        <w:rPr>
          <w:lang w:eastAsia="ja-JP"/>
        </w:rPr>
        <w:t xml:space="preserve">although </w:t>
      </w:r>
      <w:r w:rsidRPr="00A070AD">
        <w:rPr>
          <w:lang w:eastAsia="ja-JP"/>
        </w:rPr>
        <w:t xml:space="preserve">the expressions for the real and imaginary parts are relatively complicated,  </w:t>
      </w:r>
      <w:r w:rsidR="00B860DD">
        <w:rPr>
          <w:lang w:eastAsia="ja-JP"/>
        </w:rPr>
        <w:t xml:space="preserve">they </w:t>
      </w:r>
      <w:r w:rsidRPr="00A070AD">
        <w:rPr>
          <w:lang w:eastAsia="ja-JP"/>
        </w:rPr>
        <w:t>c</w:t>
      </w:r>
      <w:r w:rsidR="00B860DD">
        <w:rPr>
          <w:lang w:eastAsia="ja-JP"/>
        </w:rPr>
        <w:t>ould</w:t>
      </w:r>
      <w:r w:rsidRPr="00A070AD">
        <w:rPr>
          <w:lang w:eastAsia="ja-JP"/>
        </w:rPr>
        <w:t xml:space="preserve"> be implemented in Excel. However, much simpler method is to calculate the impedances and admittances of different parts of the circuit starting fr</w:t>
      </w:r>
      <w:r w:rsidR="00095006" w:rsidRPr="00A070AD">
        <w:rPr>
          <w:lang w:eastAsia="ja-JP"/>
        </w:rPr>
        <w:t>o</w:t>
      </w:r>
      <w:r w:rsidRPr="00A070AD">
        <w:rPr>
          <w:lang w:eastAsia="ja-JP"/>
        </w:rPr>
        <w:t>m the deepest:</w:t>
      </w:r>
    </w:p>
    <w:p w:rsidR="000D4772" w:rsidRPr="00A070AD" w:rsidRDefault="000D4772" w:rsidP="000D4772">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rPr>
          <w:szCs w:val="24"/>
          <w:lang w:eastAsia="en-US"/>
        </w:rPr>
      </w:pPr>
      <w:r w:rsidRPr="00A070AD">
        <w:rPr>
          <w:szCs w:val="24"/>
          <w:lang w:eastAsia="en-US"/>
        </w:rPr>
        <w:tab/>
      </w:r>
      <w:r w:rsidR="00152E8D" w:rsidRPr="00A070AD">
        <w:rPr>
          <w:position w:val="-120"/>
          <w:lang w:eastAsia="ja-JP"/>
        </w:rPr>
        <w:object w:dxaOrig="2620" w:dyaOrig="2740">
          <v:shape id="_x0000_i1053" type="#_x0000_t75" style="width:131.2pt;height:137.2pt" o:ole="">
            <v:imagedata r:id="rId260" o:title=""/>
          </v:shape>
          <o:OLEObject Type="Embed" ProgID="Equation.DSMT4" ShapeID="_x0000_i1053" DrawAspect="Content" ObjectID="_1446622620" r:id="rId261"/>
        </w:object>
      </w:r>
      <w:r w:rsidRPr="00A070AD">
        <w:rPr>
          <w:szCs w:val="24"/>
          <w:lang w:eastAsia="en-US"/>
        </w:rPr>
        <w:tab/>
      </w:r>
      <w:r w:rsidRPr="00A070AD">
        <w:rPr>
          <w:szCs w:val="24"/>
          <w:lang w:eastAsia="en-US"/>
        </w:rPr>
        <w:tab/>
      </w:r>
      <w:r w:rsidRPr="00A070AD">
        <w:rPr>
          <w:szCs w:val="24"/>
          <w:lang w:eastAsia="en-US"/>
        </w:rPr>
        <w:tab/>
      </w:r>
      <w:r w:rsidRPr="00A070AD">
        <w:rPr>
          <w:szCs w:val="24"/>
          <w:lang w:eastAsia="en-US"/>
        </w:rPr>
        <w:tab/>
      </w:r>
      <w:r w:rsidR="006E6465">
        <w:rPr>
          <w:szCs w:val="24"/>
          <w:lang w:eastAsia="en-US"/>
        </w:rPr>
        <w:tab/>
      </w:r>
      <w:r w:rsidR="006E6465">
        <w:rPr>
          <w:szCs w:val="24"/>
          <w:lang w:eastAsia="en-US"/>
        </w:rPr>
        <w:tab/>
      </w:r>
      <w:r w:rsidRPr="00A070AD">
        <w:rPr>
          <w:szCs w:val="24"/>
          <w:lang w:eastAsia="en-US"/>
        </w:rPr>
        <w:tab/>
      </w:r>
      <w:r w:rsidRPr="00A070AD">
        <w:rPr>
          <w:szCs w:val="24"/>
          <w:lang w:eastAsia="en-US"/>
        </w:rPr>
        <w:tab/>
      </w:r>
      <w:r w:rsidRPr="00A070AD">
        <w:rPr>
          <w:szCs w:val="24"/>
          <w:lang w:eastAsia="en-US"/>
        </w:rPr>
        <w:fldChar w:fldCharType="begin"/>
      </w:r>
      <w:r w:rsidRPr="00A070AD">
        <w:rPr>
          <w:szCs w:val="24"/>
          <w:lang w:eastAsia="en-US"/>
        </w:rPr>
        <w:instrText xml:space="preserve"> MACROBUTTON MTPlaceRef \* MERGEFORMAT </w:instrText>
      </w:r>
      <w:r w:rsidRPr="00A070AD">
        <w:rPr>
          <w:szCs w:val="24"/>
          <w:lang w:eastAsia="en-US"/>
        </w:rPr>
        <w:fldChar w:fldCharType="begin"/>
      </w:r>
      <w:r w:rsidRPr="00A070AD">
        <w:rPr>
          <w:szCs w:val="24"/>
          <w:lang w:eastAsia="en-US"/>
        </w:rPr>
        <w:instrText xml:space="preserve"> SEQ MTEqn \h \* MERGEFORMAT </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MTChap \c \* Arabic \* MERGEFORMAT </w:instrText>
      </w:r>
      <w:r w:rsidRPr="00A070AD">
        <w:rPr>
          <w:szCs w:val="24"/>
          <w:lang w:eastAsia="en-US"/>
        </w:rPr>
        <w:fldChar w:fldCharType="separate"/>
      </w:r>
      <w:r w:rsidR="00622B51">
        <w:rPr>
          <w:noProof/>
          <w:szCs w:val="24"/>
          <w:lang w:eastAsia="en-US"/>
        </w:rPr>
        <w:instrText>2</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MTEqn \c \* Arabic \* MERGEFORMAT </w:instrText>
      </w:r>
      <w:r w:rsidRPr="00A070AD">
        <w:rPr>
          <w:szCs w:val="24"/>
          <w:lang w:eastAsia="en-US"/>
        </w:rPr>
        <w:fldChar w:fldCharType="separate"/>
      </w:r>
      <w:r w:rsidR="00622B51">
        <w:rPr>
          <w:noProof/>
          <w:szCs w:val="24"/>
          <w:lang w:eastAsia="en-US"/>
        </w:rPr>
        <w:instrText>19</w:instrText>
      </w:r>
      <w:r w:rsidRPr="00A070AD">
        <w:rPr>
          <w:szCs w:val="24"/>
          <w:lang w:eastAsia="en-US"/>
        </w:rPr>
        <w:fldChar w:fldCharType="end"/>
      </w:r>
      <w:r w:rsidRPr="00A070AD">
        <w:rPr>
          <w:szCs w:val="24"/>
          <w:lang w:eastAsia="en-US"/>
        </w:rPr>
        <w:instrText>)</w:instrText>
      </w:r>
      <w:r w:rsidRPr="00A070AD">
        <w:rPr>
          <w:szCs w:val="24"/>
          <w:lang w:eastAsia="en-US"/>
        </w:rPr>
        <w:fldChar w:fldCharType="end"/>
      </w:r>
    </w:p>
    <w:p w:rsidR="00095006" w:rsidRPr="00A070AD" w:rsidRDefault="00095006" w:rsidP="0009500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rPr>
          <w:lang w:eastAsia="ja-JP"/>
        </w:rPr>
      </w:pPr>
      <w:r w:rsidRPr="00A070AD">
        <w:rPr>
          <w:lang w:eastAsia="ja-JP"/>
        </w:rPr>
        <w:t>k</w:t>
      </w:r>
      <w:r w:rsidR="000D4772" w:rsidRPr="00A070AD">
        <w:rPr>
          <w:lang w:eastAsia="ja-JP"/>
        </w:rPr>
        <w:t xml:space="preserve">eeping in mind that inversion of complex numbers is calculated </w:t>
      </w:r>
      <w:r w:rsidRPr="00A070AD">
        <w:rPr>
          <w:lang w:eastAsia="ja-JP"/>
        </w:rPr>
        <w:t>as:</w:t>
      </w:r>
    </w:p>
    <w:p w:rsidR="00095006" w:rsidRPr="00A070AD" w:rsidRDefault="00095006" w:rsidP="00095006">
      <w:pPr>
        <w:pStyle w:val="MTDisplayEquation"/>
      </w:pPr>
      <w:r w:rsidRPr="00A070AD">
        <w:tab/>
      </w:r>
      <w:r w:rsidRPr="00A070AD">
        <w:rPr>
          <w:position w:val="-26"/>
        </w:rPr>
        <w:object w:dxaOrig="2760" w:dyaOrig="620">
          <v:shape id="_x0000_i1054" type="#_x0000_t75" style="width:138pt;height:30.8pt" o:ole="">
            <v:imagedata r:id="rId262" o:title=""/>
          </v:shape>
          <o:OLEObject Type="Embed" ProgID="Equation.DSMT4" ShapeID="_x0000_i1054" DrawAspect="Content" ObjectID="_1446622621" r:id="rId263"/>
        </w:object>
      </w:r>
      <w:r w:rsidRPr="00A070AD">
        <w:tab/>
      </w:r>
      <w:r w:rsidR="00E22117">
        <w:tab/>
      </w:r>
      <w:r w:rsidR="006E6465">
        <w:tab/>
      </w:r>
      <w:r w:rsidR="003310BA" w:rsidRPr="00A070AD">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2</w:instrText>
        </w:r>
      </w:fldSimple>
      <w:r w:rsidRPr="00A070AD">
        <w:instrText>.</w:instrText>
      </w:r>
      <w:fldSimple w:instr=" SEQ MTEqn \c \* Arabic \* MERGEFORMAT ">
        <w:r w:rsidR="00622B51">
          <w:rPr>
            <w:noProof/>
          </w:rPr>
          <w:instrText>20</w:instrText>
        </w:r>
      </w:fldSimple>
      <w:r w:rsidRPr="00A070AD">
        <w:instrText>)</w:instrText>
      </w:r>
      <w:r w:rsidRPr="00A070AD">
        <w:fldChar w:fldCharType="end"/>
      </w:r>
    </w:p>
    <w:p w:rsidR="000D4772" w:rsidRPr="00A070AD" w:rsidRDefault="000D4772" w:rsidP="000D477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pPr>
      <w:r w:rsidRPr="00A070AD">
        <w:rPr>
          <w:lang w:eastAsia="ja-JP"/>
        </w:rPr>
        <w:t>The results of calculations</w:t>
      </w:r>
      <w:r w:rsidR="00152E8D" w:rsidRPr="00A070AD">
        <w:rPr>
          <w:lang w:eastAsia="ja-JP"/>
        </w:rPr>
        <w:t xml:space="preserve"> are shown</w:t>
      </w:r>
      <w:r w:rsidRPr="00A070AD">
        <w:rPr>
          <w:lang w:eastAsia="ja-JP"/>
        </w:rPr>
        <w:t xml:space="preserve"> in Excel</w:t>
      </w:r>
      <w:r w:rsidR="00095006" w:rsidRPr="00A070AD">
        <w:rPr>
          <w:lang w:eastAsia="ja-JP"/>
        </w:rPr>
        <w:t xml:space="preserve"> file </w:t>
      </w:r>
      <w:r w:rsidR="00152E8D" w:rsidRPr="00A070AD">
        <w:rPr>
          <w:lang w:eastAsia="ja-JP"/>
        </w:rPr>
        <w:t>Ch2.xlsx Worksheet Ex2.11</w:t>
      </w:r>
      <w:r w:rsidRPr="00A070AD">
        <w:rPr>
          <w:lang w:eastAsia="ja-JP"/>
        </w:rPr>
        <w:t xml:space="preserve"> </w:t>
      </w:r>
      <w:r w:rsidR="00152E8D" w:rsidRPr="00A070AD">
        <w:rPr>
          <w:lang w:eastAsia="ja-JP"/>
        </w:rPr>
        <w:t>and</w:t>
      </w:r>
      <w:r w:rsidRPr="00A070AD">
        <w:rPr>
          <w:lang w:eastAsia="ja-JP"/>
        </w:rPr>
        <w:t xml:space="preserve"> </w:t>
      </w:r>
      <w:r w:rsidRPr="00A070AD">
        <w:t xml:space="preserve">in </w:t>
      </w:r>
      <w:r w:rsidRPr="00A070AD">
        <w:fldChar w:fldCharType="begin"/>
      </w:r>
      <w:r w:rsidRPr="00A070AD">
        <w:instrText xml:space="preserve"> REF _Ref283113696 \h </w:instrText>
      </w:r>
      <w:r w:rsidR="00A070AD" w:rsidRPr="00A070AD">
        <w:instrText xml:space="preserve"> \* MERGEFORMAT </w:instrText>
      </w:r>
      <w:r w:rsidRPr="00A070AD">
        <w:fldChar w:fldCharType="separate"/>
      </w:r>
      <w:r w:rsidR="00622B51" w:rsidRPr="00622B51">
        <w:rPr>
          <w:bCs/>
          <w:color w:val="000000"/>
          <w:szCs w:val="18"/>
          <w:lang w:eastAsia="ja-JP"/>
        </w:rPr>
        <w:t xml:space="preserve">Table </w:t>
      </w:r>
      <w:r w:rsidR="00622B51" w:rsidRPr="00622B51">
        <w:rPr>
          <w:bCs/>
          <w:noProof/>
          <w:color w:val="000000"/>
          <w:szCs w:val="18"/>
          <w:lang w:eastAsia="ja-JP"/>
        </w:rPr>
        <w:t>2.10</w:t>
      </w:r>
      <w:r w:rsidRPr="00A070AD">
        <w:fldChar w:fldCharType="end"/>
      </w:r>
      <w:r w:rsidRPr="00A070AD">
        <w:t>.</w:t>
      </w:r>
    </w:p>
    <w:p w:rsidR="000D4772" w:rsidRPr="00A070AD" w:rsidRDefault="000D4772" w:rsidP="00BE7CFF">
      <w:pPr>
        <w:pStyle w:val="Caption"/>
      </w:pPr>
      <w:bookmarkStart w:id="115" w:name="_Ref240269341"/>
      <w:bookmarkStart w:id="116" w:name="_Ref269392600"/>
      <w:bookmarkStart w:id="117" w:name="_Ref269910767"/>
      <w:bookmarkStart w:id="118" w:name="_Toc269802958"/>
      <w:bookmarkStart w:id="119" w:name="_Ref283113696"/>
      <w:bookmarkStart w:id="120" w:name="_Toc299978868"/>
      <w:r w:rsidRPr="00A070AD">
        <w:t xml:space="preserve">Table </w:t>
      </w:r>
      <w:fldSimple w:instr=" STYLEREF 1 \s ">
        <w:r w:rsidR="00622B51">
          <w:rPr>
            <w:noProof/>
          </w:rPr>
          <w:t>2</w:t>
        </w:r>
      </w:fldSimple>
      <w:r w:rsidR="009C0C33">
        <w:t>.</w:t>
      </w:r>
      <w:fldSimple w:instr=" SEQ Table \* ARABIC \s 1 ">
        <w:r w:rsidR="00622B51">
          <w:rPr>
            <w:noProof/>
          </w:rPr>
          <w:t>10</w:t>
        </w:r>
      </w:fldSimple>
      <w:bookmarkEnd w:id="115"/>
      <w:bookmarkEnd w:id="116"/>
      <w:bookmarkEnd w:id="117"/>
      <w:bookmarkEnd w:id="119"/>
      <w:r w:rsidR="00294160" w:rsidRPr="00A070AD">
        <w:t>.</w:t>
      </w:r>
      <w:r w:rsidRPr="00A070AD">
        <w:t xml:space="preserve"> Calculations of the impedance, modulus, phase angle and admittances for </w:t>
      </w:r>
      <w:bookmarkEnd w:id="118"/>
      <w:bookmarkEnd w:id="120"/>
      <w:r w:rsidR="006352C3" w:rsidRPr="00A070AD">
        <w:fldChar w:fldCharType="begin"/>
      </w:r>
      <w:r w:rsidR="006352C3" w:rsidRPr="00A070AD">
        <w:instrText xml:space="preserve"> REF _Ref314839907 \h </w:instrText>
      </w:r>
      <w:r w:rsidR="00A070AD" w:rsidRPr="00A070AD">
        <w:instrText xml:space="preserve"> \* MERGEFORMAT </w:instrText>
      </w:r>
      <w:r w:rsidR="006352C3" w:rsidRPr="00A070AD">
        <w:fldChar w:fldCharType="separate"/>
      </w:r>
      <w:r w:rsidR="00622B51" w:rsidRPr="00A070AD">
        <w:t xml:space="preserve">Exercise </w:t>
      </w:r>
      <w:r w:rsidR="00622B51">
        <w:rPr>
          <w:noProof/>
          <w:lang w:eastAsia="en-US"/>
        </w:rPr>
        <w:t>2.12</w:t>
      </w:r>
      <w:r w:rsidR="006352C3" w:rsidRPr="00A070AD">
        <w:fldChar w:fldCharType="end"/>
      </w:r>
    </w:p>
    <w:p w:rsidR="000D4772" w:rsidRPr="00A070AD" w:rsidRDefault="00E756F8" w:rsidP="00E756F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center"/>
        <w:rPr>
          <w:lang w:eastAsia="ja-JP"/>
        </w:rPr>
      </w:pPr>
      <w:r w:rsidRPr="00A070AD">
        <w:rPr>
          <w:noProof/>
          <w:lang w:eastAsia="en-US"/>
        </w:rPr>
        <w:drawing>
          <wp:inline distT="0" distB="0" distL="0" distR="0">
            <wp:extent cx="5190798" cy="3323492"/>
            <wp:effectExtent l="0" t="0" r="0" b="0"/>
            <wp:docPr id="65"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207566" cy="3334228"/>
                    </a:xfrm>
                    <a:prstGeom prst="rect">
                      <a:avLst/>
                    </a:prstGeom>
                    <a:noFill/>
                  </pic:spPr>
                </pic:pic>
              </a:graphicData>
            </a:graphic>
          </wp:inline>
        </w:drawing>
      </w:r>
    </w:p>
    <w:p w:rsidR="00152E8D" w:rsidRPr="00A070AD" w:rsidRDefault="002F1F72" w:rsidP="00152E8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pPr>
      <w:r>
        <w:tab/>
      </w:r>
      <w:r w:rsidR="00152E8D" w:rsidRPr="00A070AD">
        <w:t xml:space="preserve">Looking at the circuit it is evident that the dc current cannot flow through it because the two parallel branches are blocked by capacitances. This means, that the low frequency imaginary impedance part must go to negative infinity. </w:t>
      </w:r>
      <w:r w:rsidR="00152E8D" w:rsidRPr="00A070AD">
        <w:lastRenderedPageBreak/>
        <w:t xml:space="preserve">On the other hand, at very high frequencies the capacitances do not obstruct current flow (impedance of the capacitor goes to zero) and the total ac current flows through </w:t>
      </w:r>
      <w:r w:rsidR="00152E8D" w:rsidRPr="00A070AD">
        <w:rPr>
          <w:i/>
        </w:rPr>
        <w:t>R</w:t>
      </w:r>
      <w:r w:rsidR="00152E8D" w:rsidRPr="00A070AD">
        <w:rPr>
          <w:vertAlign w:val="subscript"/>
        </w:rPr>
        <w:t>s</w:t>
      </w:r>
      <w:r w:rsidR="00152E8D" w:rsidRPr="00A070AD">
        <w:t xml:space="preserve"> and the upper br</w:t>
      </w:r>
      <w:r>
        <w:t>a</w:t>
      </w:r>
      <w:r w:rsidR="00152E8D" w:rsidRPr="00A070AD">
        <w:t xml:space="preserve">nch, therefore the impedance is </w:t>
      </w:r>
      <w:r w:rsidR="00152E8D" w:rsidRPr="00A070AD">
        <w:rPr>
          <w:i/>
        </w:rPr>
        <w:t>R</w:t>
      </w:r>
      <w:r w:rsidR="00152E8D" w:rsidRPr="00A070AD">
        <w:rPr>
          <w:vertAlign w:val="subscript"/>
        </w:rPr>
        <w:t>s</w:t>
      </w:r>
      <w:r w:rsidR="00152E8D" w:rsidRPr="00A070AD">
        <w:t xml:space="preserve">. In the medium frequencies the coupling of </w:t>
      </w:r>
      <w:r w:rsidR="00152E8D" w:rsidRPr="00A070AD">
        <w:rPr>
          <w:i/>
        </w:rPr>
        <w:t>R</w:t>
      </w:r>
      <w:r w:rsidR="00152E8D" w:rsidRPr="00A070AD">
        <w:rPr>
          <w:vertAlign w:val="subscript"/>
        </w:rPr>
        <w:t>ct</w:t>
      </w:r>
      <w:r w:rsidR="00152E8D" w:rsidRPr="00A070AD">
        <w:t xml:space="preserve"> and </w:t>
      </w:r>
      <w:r w:rsidR="00152E8D" w:rsidRPr="00A070AD">
        <w:rPr>
          <w:i/>
        </w:rPr>
        <w:t>C</w:t>
      </w:r>
      <w:r w:rsidR="00152E8D" w:rsidRPr="00A070AD">
        <w:rPr>
          <w:vertAlign w:val="subscript"/>
        </w:rPr>
        <w:t>dl</w:t>
      </w:r>
      <w:r w:rsidR="00152E8D" w:rsidRPr="00A070AD">
        <w:t xml:space="preserve"> produces a semicircle with the time constant </w:t>
      </w:r>
      <w:r w:rsidR="00B94178" w:rsidRPr="00A070AD">
        <w:rPr>
          <w:position w:val="-10"/>
        </w:rPr>
        <w:object w:dxaOrig="1520" w:dyaOrig="300">
          <v:shape id="_x0000_i1055" type="#_x0000_t75" style="width:75.6pt;height:15.6pt" o:ole="">
            <v:imagedata r:id="rId265" o:title=""/>
          </v:shape>
          <o:OLEObject Type="Embed" ProgID="Equation.DSMT4" ShapeID="_x0000_i1055" DrawAspect="Content" ObjectID="_1446622622" r:id="rId266"/>
        </w:object>
      </w:r>
      <w:r w:rsidR="00152E8D" w:rsidRPr="00A070AD">
        <w:t xml:space="preserve">. On the Bode plots a semicircle produces as </w:t>
      </w:r>
      <w:r w:rsidRPr="002F1F72">
        <w:t>S</w:t>
      </w:r>
      <w:r w:rsidR="00152E8D" w:rsidRPr="00A070AD">
        <w:t xml:space="preserve"> shaped wave</w:t>
      </w:r>
      <w:r w:rsidR="00F613A0" w:rsidRPr="00A070AD">
        <w:t xml:space="preserve"> (corresponding to the semicircle)</w:t>
      </w:r>
      <w:r w:rsidR="00152E8D" w:rsidRPr="00A070AD">
        <w:t xml:space="preserve"> followed by a straight line with a slope of </w:t>
      </w:r>
      <w:r w:rsidR="00F613A0" w:rsidRPr="00A070AD">
        <w:noBreakHyphen/>
      </w:r>
      <w:r w:rsidR="00152E8D" w:rsidRPr="00A070AD">
        <w:t>1. The phase angle plot sho</w:t>
      </w:r>
      <w:r w:rsidR="00F613A0" w:rsidRPr="00A070AD">
        <w:t>w</w:t>
      </w:r>
      <w:r>
        <w:t>s</w:t>
      </w:r>
      <w:r w:rsidR="00152E8D" w:rsidRPr="00A070AD">
        <w:t xml:space="preserve"> a peak at higher frequencies, corresponding to the semicircle and then the phase angle goes to </w:t>
      </w:r>
      <w:r w:rsidR="00152E8D" w:rsidRPr="00A070AD">
        <w:noBreakHyphen/>
        <w:t xml:space="preserve">90° as the imaginary part of the impedance goes to </w:t>
      </w:r>
      <w:r w:rsidR="00152E8D" w:rsidRPr="00A070AD">
        <w:noBreakHyphen/>
        <w:t xml:space="preserve">∞. On the complex admittance at high frequencies the admittance is </w:t>
      </w:r>
      <w:r w:rsidR="00B94178" w:rsidRPr="00A070AD">
        <w:rPr>
          <w:position w:val="-10"/>
        </w:rPr>
        <w:object w:dxaOrig="1380" w:dyaOrig="360">
          <v:shape id="_x0000_i1056" type="#_x0000_t75" style="width:69.6pt;height:18.8pt" o:ole="">
            <v:imagedata r:id="rId267" o:title=""/>
          </v:shape>
          <o:OLEObject Type="Embed" ProgID="Equation.DSMT4" ShapeID="_x0000_i1056" DrawAspect="Content" ObjectID="_1446622623" r:id="rId268"/>
        </w:object>
      </w:r>
      <w:r w:rsidR="00152E8D" w:rsidRPr="00A070AD">
        <w:t>, at low frequencies it goes to</w:t>
      </w:r>
      <w:r w:rsidR="00F613A0" w:rsidRPr="00A070AD">
        <w:t xml:space="preserve"> zero as impedance goes to </w:t>
      </w:r>
      <w:r w:rsidR="00F613A0" w:rsidRPr="00A070AD">
        <w:noBreakHyphen/>
        <w:t xml:space="preserve">∞. </w:t>
      </w:r>
      <w:r w:rsidR="00152E8D" w:rsidRPr="00A070AD">
        <w:t xml:space="preserve">Two semicircles are observed on the complex admittance plots. The radius of the small low frequency semicircle corresponds to </w:t>
      </w:r>
      <w:r w:rsidR="00B94178" w:rsidRPr="00A070AD">
        <w:rPr>
          <w:position w:val="-10"/>
        </w:rPr>
        <w:object w:dxaOrig="2040" w:dyaOrig="360">
          <v:shape id="_x0000_i1057" type="#_x0000_t75" style="width:102pt;height:18.8pt" o:ole="">
            <v:imagedata r:id="rId269" o:title=""/>
          </v:shape>
          <o:OLEObject Type="Embed" ProgID="Equation.DSMT4" ShapeID="_x0000_i1057" DrawAspect="Content" ObjectID="_1446622624" r:id="rId270"/>
        </w:object>
      </w:r>
      <w:r w:rsidR="00152E8D" w:rsidRPr="00A070AD">
        <w:t>, which is the total low frequency real resistance at the complex impedance plots.</w:t>
      </w:r>
    </w:p>
    <w:bookmarkStart w:id="121" w:name="_Ref315076500"/>
    <w:p w:rsidR="0004711F" w:rsidRDefault="0004711F">
      <w:pPr>
        <w:overflowPunct/>
        <w:autoSpaceDE/>
        <w:autoSpaceDN/>
        <w:adjustRightInd/>
        <w:spacing w:after="0" w:line="240" w:lineRule="auto"/>
        <w:ind w:firstLine="0"/>
        <w:jc w:val="left"/>
        <w:textAlignment w:val="auto"/>
      </w:pPr>
      <w:r>
        <w:rPr>
          <w:noProof/>
          <w:lang w:eastAsia="en-US"/>
        </w:rPr>
      </w:r>
      <w:r>
        <w:pict>
          <v:group id="_x0000_s3074" style="width:345.35pt;height:399.65pt;mso-position-horizontal-relative:char;mso-position-vertical-relative:line" coordorigin="1440,1440" coordsize="9577,11083">
            <o:lock v:ext="edit" aspectratio="t"/>
            <v:shape id="_x0000_s3075" type="#_x0000_t75" style="position:absolute;left:1440;top:3472;width:4560;height:4067;mso-position-vertical-relative:page">
              <v:imagedata r:id="rId271" o:title="" cropbottom="12943f"/>
            </v:shape>
            <v:shape id="_x0000_s3076" type="#_x0000_t75" style="position:absolute;left:3720;top:1440;width:4060;height:2109;mso-position-vertical-relative:page">
              <v:imagedata r:id="rId272" o:title=""/>
            </v:shape>
            <v:shape id="_x0000_s3077" type="#_x0000_t75" style="position:absolute;left:5737;top:3591;width:5280;height:4043;mso-position-vertical-relative:page">
              <v:imagedata r:id="rId273" o:title=""/>
            </v:shape>
            <v:shape id="_x0000_s3078" type="#_x0000_t75" style="position:absolute;left:1440;top:7634;width:4440;height:3400;mso-position-vertical-relative:page">
              <v:imagedata r:id="rId274" o:title=""/>
            </v:shape>
            <v:shape id="_x0000_s3079" type="#_x0000_t75" style="position:absolute;left:5640;top:7471;width:4552;height:5052;mso-position-vertical-relative:page">
              <v:imagedata r:id="rId275" o:title=""/>
            </v:shape>
            <w10:wrap type="none" anchory="page"/>
            <w10:anchorlock/>
          </v:group>
          <o:OLEObject Type="Embed" ProgID="Origin50.Graph" ShapeID="_x0000_s3075" DrawAspect="Content" ObjectID="_1446622653" r:id="rId276"/>
          <o:OLEObject Type="Embed" ProgID="CorelDRAW.Graphic.12" ShapeID="_x0000_s3076" DrawAspect="Content" ObjectID="_1446622654" r:id="rId277"/>
          <o:OLEObject Type="Embed" ProgID="Origin50.Graph" ShapeID="_x0000_s3077" DrawAspect="Content" ObjectID="_1446622655" r:id="rId278"/>
          <o:OLEObject Type="Embed" ProgID="Origin50.Graph" ShapeID="_x0000_s3078" DrawAspect="Content" ObjectID="_1446622656" r:id="rId279"/>
          <o:OLEObject Type="Embed" ProgID="Origin50.Graph" ShapeID="_x0000_s3079" DrawAspect="Content" ObjectID="_1446622657" r:id="rId280"/>
        </w:pict>
      </w:r>
    </w:p>
    <w:p w:rsidR="0004711F" w:rsidRPr="00A070AD" w:rsidRDefault="0004711F" w:rsidP="00BE7CFF">
      <w:pPr>
        <w:pStyle w:val="Caption"/>
      </w:pPr>
      <w:bookmarkStart w:id="122" w:name="_Ref372814257"/>
      <w:bookmarkStart w:id="123" w:name="_Ref372814281"/>
      <w:r w:rsidRPr="00A070AD">
        <w:t xml:space="preserve">Fig. </w:t>
      </w:r>
      <w:fldSimple w:instr=" STYLEREF 1 \s ">
        <w:r w:rsidR="00622B51">
          <w:rPr>
            <w:noProof/>
          </w:rPr>
          <w:t>2</w:t>
        </w:r>
      </w:fldSimple>
      <w:r>
        <w:t>.</w:t>
      </w:r>
      <w:fldSimple w:instr=" SEQ Fig. \* ARABIC \s 1 ">
        <w:r w:rsidR="00622B51">
          <w:rPr>
            <w:noProof/>
          </w:rPr>
          <w:t>22</w:t>
        </w:r>
      </w:fldSimple>
      <w:bookmarkEnd w:id="122"/>
      <w:r w:rsidRPr="00A070AD">
        <w:t xml:space="preserve">. Complex plane impedance, Bode, and complex plane admittance plots for the resistance </w:t>
      </w:r>
      <w:r w:rsidRPr="00A070AD">
        <w:rPr>
          <w:i/>
        </w:rPr>
        <w:t>R</w:t>
      </w:r>
      <w:r w:rsidRPr="00A070AD">
        <w:rPr>
          <w:vertAlign w:val="subscript"/>
        </w:rPr>
        <w:t>s</w:t>
      </w:r>
      <w:r w:rsidRPr="00A070AD">
        <w:t xml:space="preserve"> with the connection of </w:t>
      </w:r>
      <w:r w:rsidRPr="00A070AD">
        <w:rPr>
          <w:i/>
        </w:rPr>
        <w:t>R</w:t>
      </w:r>
      <w:r w:rsidRPr="00A070AD">
        <w:t xml:space="preserve"> and </w:t>
      </w:r>
      <w:r w:rsidRPr="00A070AD">
        <w:rPr>
          <w:i/>
        </w:rPr>
        <w:t>C</w:t>
      </w:r>
      <w:r w:rsidRPr="00A070AD">
        <w:t xml:space="preserve"> in parallel, </w:t>
      </w:r>
      <w:r w:rsidRPr="00A070AD">
        <w:rPr>
          <w:i/>
        </w:rPr>
        <w:t>R</w:t>
      </w:r>
      <w:r w:rsidRPr="00A070AD">
        <w:rPr>
          <w:vertAlign w:val="subscript"/>
        </w:rPr>
        <w:t>s</w:t>
      </w:r>
      <w:r w:rsidRPr="00A070AD">
        <w:t xml:space="preserve"> = 2 Ω, </w:t>
      </w:r>
      <w:r w:rsidRPr="00A070AD">
        <w:rPr>
          <w:i/>
        </w:rPr>
        <w:t>R</w:t>
      </w:r>
      <w:r w:rsidRPr="00A070AD">
        <w:rPr>
          <w:vertAlign w:val="subscript"/>
        </w:rPr>
        <w:t>ct</w:t>
      </w:r>
      <w:r w:rsidRPr="00A070AD">
        <w:t xml:space="preserve"> = 50 Ω, </w:t>
      </w:r>
      <w:r w:rsidRPr="00A070AD">
        <w:rPr>
          <w:i/>
        </w:rPr>
        <w:t>C</w:t>
      </w:r>
      <w:r w:rsidRPr="00A070AD">
        <w:rPr>
          <w:vertAlign w:val="subscript"/>
        </w:rPr>
        <w:t>dl</w:t>
      </w:r>
      <w:r w:rsidRPr="00A070AD">
        <w:t xml:space="preserve"> = 20 μF, </w:t>
      </w:r>
      <w:r w:rsidRPr="00A070AD">
        <w:rPr>
          <w:i/>
        </w:rPr>
        <w:t>C</w:t>
      </w:r>
      <w:r w:rsidRPr="00A070AD">
        <w:rPr>
          <w:vertAlign w:val="subscript"/>
        </w:rPr>
        <w:t>p</w:t>
      </w:r>
      <w:r w:rsidRPr="00A070AD">
        <w:t xml:space="preserve"> = 0.01 F.</w:t>
      </w:r>
      <w:bookmarkEnd w:id="123"/>
    </w:p>
    <w:p w:rsidR="0004711F" w:rsidRDefault="0004711F">
      <w:pPr>
        <w:overflowPunct/>
        <w:autoSpaceDE/>
        <w:autoSpaceDN/>
        <w:adjustRightInd/>
        <w:spacing w:after="0" w:line="240" w:lineRule="auto"/>
        <w:ind w:firstLine="0"/>
        <w:jc w:val="left"/>
        <w:textAlignment w:val="auto"/>
      </w:pPr>
    </w:p>
    <w:p w:rsidR="006352C3" w:rsidRPr="00A070AD" w:rsidRDefault="00BE3388" w:rsidP="0004711F">
      <w:pPr>
        <w:pStyle w:val="Header"/>
      </w:pPr>
      <w:bookmarkStart w:id="124" w:name="_Toc372814379"/>
      <w:r w:rsidRPr="00A070AD">
        <w:t xml:space="preserve">Exercise </w:t>
      </w:r>
      <w:fldSimple w:instr=" STYLEREF 1 \s ">
        <w:r w:rsidR="00622B51">
          <w:rPr>
            <w:noProof/>
          </w:rPr>
          <w:t>2</w:t>
        </w:r>
      </w:fldSimple>
      <w:r w:rsidR="002A54E2">
        <w:t>.</w:t>
      </w:r>
      <w:fldSimple w:instr=" SEQ Exercise \* ARABIC \s 1 ">
        <w:r w:rsidR="00622B51">
          <w:rPr>
            <w:noProof/>
          </w:rPr>
          <w:t>13</w:t>
        </w:r>
      </w:fldSimple>
      <w:bookmarkEnd w:id="121"/>
      <w:r w:rsidR="00957E65" w:rsidRPr="00A070AD">
        <w:t>.</w:t>
      </w:r>
      <w:bookmarkEnd w:id="124"/>
    </w:p>
    <w:p w:rsidR="009F52AB" w:rsidRPr="00A070AD" w:rsidRDefault="009F52AB" w:rsidP="00957E65">
      <w:pPr>
        <w:rPr>
          <w:lang w:eastAsia="fr-CA"/>
        </w:rPr>
      </w:pPr>
      <w:r w:rsidRPr="009F52AB">
        <w:rPr>
          <w:lang w:eastAsia="fr-CA"/>
        </w:rPr>
        <w:t>Simulate using ZView impedance of the two models displayed in Fig. 2.37</w:t>
      </w:r>
      <w:r>
        <w:rPr>
          <w:lang w:eastAsia="fr-CA"/>
        </w:rPr>
        <w:t>, book</w:t>
      </w:r>
      <w:r w:rsidRPr="009F52AB">
        <w:rPr>
          <w:lang w:eastAsia="fr-CA"/>
        </w:rPr>
        <w:t xml:space="preserve">, series </w:t>
      </w:r>
      <w:r w:rsidRPr="005F04E9">
        <w:rPr>
          <w:i/>
          <w:lang w:eastAsia="fr-CA"/>
        </w:rPr>
        <w:t>R</w:t>
      </w:r>
      <w:r w:rsidRPr="009F52AB">
        <w:rPr>
          <w:vertAlign w:val="subscript"/>
          <w:lang w:eastAsia="fr-CA"/>
        </w:rPr>
        <w:t>0</w:t>
      </w:r>
      <w:r w:rsidRPr="009F52AB">
        <w:rPr>
          <w:lang w:eastAsia="fr-CA"/>
        </w:rPr>
        <w:t>(</w:t>
      </w:r>
      <w:r w:rsidRPr="005F04E9">
        <w:rPr>
          <w:i/>
          <w:lang w:eastAsia="fr-CA"/>
        </w:rPr>
        <w:t>R</w:t>
      </w:r>
      <w:r w:rsidRPr="009F52AB">
        <w:rPr>
          <w:vertAlign w:val="subscript"/>
          <w:lang w:eastAsia="fr-CA"/>
        </w:rPr>
        <w:t>1</w:t>
      </w:r>
      <w:r w:rsidRPr="005F04E9">
        <w:rPr>
          <w:i/>
          <w:lang w:eastAsia="fr-CA"/>
        </w:rPr>
        <w:t>C</w:t>
      </w:r>
      <w:r w:rsidRPr="009F52AB">
        <w:rPr>
          <w:vertAlign w:val="subscript"/>
          <w:lang w:eastAsia="fr-CA"/>
        </w:rPr>
        <w:t>1</w:t>
      </w:r>
      <w:r w:rsidRPr="009F52AB">
        <w:rPr>
          <w:lang w:eastAsia="fr-CA"/>
        </w:rPr>
        <w:t>)(</w:t>
      </w:r>
      <w:r w:rsidRPr="005F04E9">
        <w:rPr>
          <w:i/>
          <w:lang w:eastAsia="fr-CA"/>
        </w:rPr>
        <w:t>R</w:t>
      </w:r>
      <w:r w:rsidRPr="009F52AB">
        <w:rPr>
          <w:vertAlign w:val="subscript"/>
          <w:lang w:eastAsia="fr-CA"/>
        </w:rPr>
        <w:t>2</w:t>
      </w:r>
      <w:r w:rsidRPr="005F04E9">
        <w:rPr>
          <w:i/>
          <w:lang w:eastAsia="fr-CA"/>
        </w:rPr>
        <w:t>C</w:t>
      </w:r>
      <w:r w:rsidRPr="009F52AB">
        <w:rPr>
          <w:vertAlign w:val="subscript"/>
          <w:lang w:eastAsia="fr-CA"/>
        </w:rPr>
        <w:t>2</w:t>
      </w:r>
      <w:r w:rsidRPr="009F52AB">
        <w:rPr>
          <w:lang w:eastAsia="fr-CA"/>
        </w:rPr>
        <w:t xml:space="preserve">) and nested </w:t>
      </w:r>
      <w:r w:rsidRPr="005F04E9">
        <w:rPr>
          <w:i/>
          <w:lang w:eastAsia="fr-CA"/>
        </w:rPr>
        <w:t>R</w:t>
      </w:r>
      <w:r w:rsidRPr="009F52AB">
        <w:rPr>
          <w:vertAlign w:val="subscript"/>
          <w:lang w:eastAsia="fr-CA"/>
        </w:rPr>
        <w:t>0</w:t>
      </w:r>
      <w:r w:rsidRPr="009F52AB">
        <w:rPr>
          <w:lang w:eastAsia="fr-CA"/>
        </w:rPr>
        <w:t>(</w:t>
      </w:r>
      <w:r w:rsidRPr="005F04E9">
        <w:rPr>
          <w:i/>
          <w:lang w:eastAsia="fr-CA"/>
        </w:rPr>
        <w:t>C</w:t>
      </w:r>
      <w:r w:rsidRPr="009F52AB">
        <w:rPr>
          <w:vertAlign w:val="subscript"/>
          <w:lang w:eastAsia="fr-CA"/>
        </w:rPr>
        <w:t>1</w:t>
      </w:r>
      <w:r w:rsidRPr="009F52AB">
        <w:rPr>
          <w:lang w:eastAsia="fr-CA"/>
        </w:rPr>
        <w:t>(</w:t>
      </w:r>
      <w:r w:rsidRPr="005F04E9">
        <w:rPr>
          <w:i/>
          <w:lang w:eastAsia="fr-CA"/>
        </w:rPr>
        <w:t>R</w:t>
      </w:r>
      <w:r w:rsidRPr="009F52AB">
        <w:rPr>
          <w:vertAlign w:val="subscript"/>
          <w:lang w:eastAsia="fr-CA"/>
        </w:rPr>
        <w:t>1</w:t>
      </w:r>
      <w:r w:rsidRPr="009F52AB">
        <w:rPr>
          <w:lang w:eastAsia="fr-CA"/>
        </w:rPr>
        <w:t>(</w:t>
      </w:r>
      <w:r w:rsidRPr="005F04E9">
        <w:rPr>
          <w:i/>
          <w:lang w:eastAsia="fr-CA"/>
        </w:rPr>
        <w:t>R</w:t>
      </w:r>
      <w:r w:rsidRPr="009F52AB">
        <w:rPr>
          <w:vertAlign w:val="subscript"/>
          <w:lang w:eastAsia="fr-CA"/>
        </w:rPr>
        <w:t>2</w:t>
      </w:r>
      <w:r w:rsidRPr="005F04E9">
        <w:rPr>
          <w:i/>
          <w:lang w:eastAsia="fr-CA"/>
        </w:rPr>
        <w:t>C</w:t>
      </w:r>
      <w:r w:rsidRPr="009F52AB">
        <w:rPr>
          <w:vertAlign w:val="subscript"/>
          <w:lang w:eastAsia="fr-CA"/>
        </w:rPr>
        <w:t>2</w:t>
      </w:r>
      <w:r w:rsidRPr="009F52AB">
        <w:rPr>
          <w:lang w:eastAsia="fr-CA"/>
        </w:rPr>
        <w:t>)</w:t>
      </w:r>
      <w:r w:rsidR="005F04E9">
        <w:rPr>
          <w:lang w:eastAsia="fr-CA"/>
        </w:rPr>
        <w:t>))</w:t>
      </w:r>
      <w:r w:rsidRPr="009F52AB">
        <w:rPr>
          <w:lang w:eastAsia="fr-CA"/>
        </w:rPr>
        <w:t xml:space="preserve">, using the following parameters: </w:t>
      </w:r>
      <w:r w:rsidRPr="009F52AB">
        <w:rPr>
          <w:i/>
          <w:lang w:eastAsia="fr-CA"/>
        </w:rPr>
        <w:t>R</w:t>
      </w:r>
      <w:r w:rsidRPr="009F52AB">
        <w:rPr>
          <w:vertAlign w:val="subscript"/>
          <w:lang w:eastAsia="fr-CA"/>
        </w:rPr>
        <w:t>s</w:t>
      </w:r>
      <w:r w:rsidRPr="009F52AB">
        <w:rPr>
          <w:lang w:eastAsia="fr-CA"/>
        </w:rPr>
        <w:t xml:space="preserve"> = 10 </w:t>
      </w:r>
      <w:r w:rsidRPr="009F52AB">
        <w:rPr>
          <w:lang w:eastAsia="fr-CA"/>
        </w:rPr>
        <w:sym w:font="Symbol" w:char="F057"/>
      </w:r>
      <w:r w:rsidRPr="009F52AB">
        <w:rPr>
          <w:lang w:eastAsia="fr-CA"/>
        </w:rPr>
        <w:t xml:space="preserve">, </w:t>
      </w:r>
      <w:r w:rsidRPr="009F52AB">
        <w:rPr>
          <w:i/>
          <w:lang w:eastAsia="fr-CA"/>
        </w:rPr>
        <w:t>R</w:t>
      </w:r>
      <w:r w:rsidRPr="009F52AB">
        <w:rPr>
          <w:vertAlign w:val="subscript"/>
          <w:lang w:eastAsia="fr-CA"/>
        </w:rPr>
        <w:t>1</w:t>
      </w:r>
      <w:r w:rsidRPr="009F52AB">
        <w:rPr>
          <w:lang w:eastAsia="fr-CA"/>
        </w:rPr>
        <w:t xml:space="preserve"> = 100 </w:t>
      </w:r>
      <w:r w:rsidRPr="009F52AB">
        <w:rPr>
          <w:lang w:eastAsia="fr-CA"/>
        </w:rPr>
        <w:sym w:font="Symbol" w:char="F057"/>
      </w:r>
      <w:r w:rsidRPr="009F52AB">
        <w:rPr>
          <w:lang w:eastAsia="fr-CA"/>
        </w:rPr>
        <w:t xml:space="preserve">, </w:t>
      </w:r>
      <w:r w:rsidRPr="009F52AB">
        <w:rPr>
          <w:i/>
          <w:lang w:eastAsia="fr-CA"/>
        </w:rPr>
        <w:t>C</w:t>
      </w:r>
      <w:r w:rsidRPr="009F52AB">
        <w:rPr>
          <w:vertAlign w:val="subscript"/>
          <w:lang w:eastAsia="fr-CA"/>
        </w:rPr>
        <w:t>1</w:t>
      </w:r>
      <w:r w:rsidRPr="009F52AB">
        <w:rPr>
          <w:lang w:eastAsia="fr-CA"/>
        </w:rPr>
        <w:t xml:space="preserve"> = 2</w:t>
      </w:r>
      <w:r w:rsidRPr="009F52AB">
        <w:rPr>
          <w:lang w:eastAsia="fr-CA"/>
        </w:rPr>
        <w:sym w:font="Symbol" w:char="F0B4"/>
      </w:r>
      <w:r w:rsidRPr="009F52AB">
        <w:rPr>
          <w:lang w:eastAsia="fr-CA"/>
        </w:rPr>
        <w:t>10</w:t>
      </w:r>
      <w:r w:rsidRPr="009F52AB">
        <w:rPr>
          <w:vertAlign w:val="superscript"/>
          <w:lang w:eastAsia="fr-CA"/>
        </w:rPr>
        <w:noBreakHyphen/>
        <w:t>5</w:t>
      </w:r>
      <w:r w:rsidRPr="009F52AB">
        <w:rPr>
          <w:lang w:eastAsia="fr-CA"/>
        </w:rPr>
        <w:t xml:space="preserve"> F, </w:t>
      </w:r>
      <w:r w:rsidRPr="009F52AB">
        <w:rPr>
          <w:i/>
          <w:lang w:eastAsia="fr-CA"/>
        </w:rPr>
        <w:t>R</w:t>
      </w:r>
      <w:r w:rsidRPr="009F52AB">
        <w:rPr>
          <w:vertAlign w:val="subscript"/>
          <w:lang w:eastAsia="fr-CA"/>
        </w:rPr>
        <w:t>2</w:t>
      </w:r>
      <w:r w:rsidRPr="009F52AB">
        <w:rPr>
          <w:lang w:eastAsia="fr-CA"/>
        </w:rPr>
        <w:t xml:space="preserve"> = 100 </w:t>
      </w:r>
      <w:r w:rsidRPr="009F52AB">
        <w:rPr>
          <w:lang w:eastAsia="fr-CA"/>
        </w:rPr>
        <w:sym w:font="Symbol" w:char="F057"/>
      </w:r>
      <w:r w:rsidRPr="009F52AB">
        <w:rPr>
          <w:lang w:eastAsia="fr-CA"/>
        </w:rPr>
        <w:t xml:space="preserve">, </w:t>
      </w:r>
      <w:r w:rsidRPr="009F52AB">
        <w:rPr>
          <w:i/>
          <w:lang w:eastAsia="fr-CA"/>
        </w:rPr>
        <w:t>C</w:t>
      </w:r>
      <w:r w:rsidRPr="009F52AB">
        <w:rPr>
          <w:vertAlign w:val="subscript"/>
          <w:lang w:eastAsia="fr-CA"/>
        </w:rPr>
        <w:t>2</w:t>
      </w:r>
      <w:r w:rsidRPr="009F52AB">
        <w:rPr>
          <w:lang w:eastAsia="fr-CA"/>
        </w:rPr>
        <w:t xml:space="preserve"> = 10</w:t>
      </w:r>
      <w:r w:rsidRPr="009F52AB">
        <w:rPr>
          <w:vertAlign w:val="superscript"/>
          <w:lang w:eastAsia="fr-CA"/>
        </w:rPr>
        <w:noBreakHyphen/>
        <w:t>1</w:t>
      </w:r>
      <w:r w:rsidRPr="009F52AB">
        <w:rPr>
          <w:lang w:eastAsia="fr-CA"/>
        </w:rPr>
        <w:t>, 10</w:t>
      </w:r>
      <w:r w:rsidRPr="009F52AB">
        <w:rPr>
          <w:vertAlign w:val="superscript"/>
          <w:lang w:eastAsia="fr-CA"/>
        </w:rPr>
        <w:noBreakHyphen/>
        <w:t>3</w:t>
      </w:r>
      <w:r w:rsidRPr="009F52AB">
        <w:rPr>
          <w:lang w:eastAsia="fr-CA"/>
        </w:rPr>
        <w:t xml:space="preserve">, </w:t>
      </w:r>
      <w:r w:rsidRPr="009F52AB">
        <w:rPr>
          <w:lang w:eastAsia="fr-CA"/>
        </w:rPr>
        <w:lastRenderedPageBreak/>
        <w:t>10</w:t>
      </w:r>
      <w:r w:rsidRPr="009F52AB">
        <w:rPr>
          <w:vertAlign w:val="superscript"/>
          <w:lang w:eastAsia="fr-CA"/>
        </w:rPr>
        <w:noBreakHyphen/>
        <w:t>4</w:t>
      </w:r>
      <w:r w:rsidRPr="009F52AB">
        <w:rPr>
          <w:lang w:eastAsia="fr-CA"/>
        </w:rPr>
        <w:t>, 2</w:t>
      </w:r>
      <w:r w:rsidRPr="009F52AB">
        <w:rPr>
          <w:lang w:eastAsia="fr-CA"/>
        </w:rPr>
        <w:sym w:font="Symbol" w:char="F0B4"/>
      </w:r>
      <w:r w:rsidRPr="009F52AB">
        <w:rPr>
          <w:lang w:eastAsia="fr-CA"/>
        </w:rPr>
        <w:t>10</w:t>
      </w:r>
      <w:r w:rsidRPr="009F52AB">
        <w:rPr>
          <w:vertAlign w:val="superscript"/>
          <w:lang w:eastAsia="fr-CA"/>
        </w:rPr>
        <w:noBreakHyphen/>
        <w:t>5</w:t>
      </w:r>
      <w:r w:rsidRPr="009F52AB">
        <w:rPr>
          <w:lang w:eastAsia="fr-CA"/>
        </w:rPr>
        <w:t>, 10</w:t>
      </w:r>
      <w:r w:rsidRPr="009F52AB">
        <w:rPr>
          <w:vertAlign w:val="superscript"/>
          <w:lang w:eastAsia="fr-CA"/>
        </w:rPr>
        <w:noBreakHyphen/>
        <w:t>5</w:t>
      </w:r>
      <w:r w:rsidRPr="009F52AB">
        <w:rPr>
          <w:lang w:eastAsia="fr-CA"/>
        </w:rPr>
        <w:t xml:space="preserve"> F. Make the approximations of the impedances of the nested circuit by that in series. Compare with the results in Ch2.xlsx, Worksheets Ex2.13 serial, Ex2.13 nested, and Ex2.13 approx.</w:t>
      </w:r>
    </w:p>
    <w:p w:rsidR="00D35402" w:rsidRPr="00A070AD" w:rsidRDefault="00D35402" w:rsidP="00957E65">
      <w:pPr>
        <w:rPr>
          <w:lang w:eastAsia="fr-CA"/>
        </w:rPr>
      </w:pPr>
    </w:p>
    <w:p w:rsidR="00D35402" w:rsidRPr="00A070AD" w:rsidRDefault="003B4CED" w:rsidP="00957E65">
      <w:pPr>
        <w:rPr>
          <w:lang w:eastAsia="ja-JP"/>
        </w:rPr>
      </w:pPr>
      <w:r>
        <w:rPr>
          <w:lang w:eastAsia="ja-JP"/>
        </w:rPr>
      </w:r>
      <w:r>
        <w:rPr>
          <w:lang w:eastAsia="ja-JP"/>
        </w:rPr>
        <w:pict>
          <v:group id="_x0000_s1090" style="width:311.75pt;height:100.75pt;mso-position-horizontal-relative:char;mso-position-vertical-relative:line" coordorigin="1320,1620" coordsize="7796,2520">
            <o:lock v:ext="edit" aspectratio="t"/>
            <v:shape id="_x0000_s1091" type="#_x0000_t75" style="position:absolute;left:1320;top:1620;width:3600;height:1832;mso-position-vertical-relative:page">
              <v:imagedata r:id="rId281" o:title=""/>
            </v:shape>
            <v:shape id="_x0000_s1092" type="#_x0000_t75" style="position:absolute;left:5520;top:1646;width:3596;height:2494;mso-position-vertical-relative:page">
              <v:imagedata r:id="rId282" o:title=""/>
            </v:shape>
            <w10:wrap type="none"/>
            <w10:anchorlock/>
          </v:group>
          <o:OLEObject Type="Embed" ProgID="CorelDRAW.Graphic.12" ShapeID="_x0000_s1091" DrawAspect="Content" ObjectID="_1446622658" r:id="rId283"/>
          <o:OLEObject Type="Embed" ProgID="CorelDRAW.Graphic.12" ShapeID="_x0000_s1092" DrawAspect="Content" ObjectID="_1446622659" r:id="rId284"/>
        </w:pict>
      </w:r>
    </w:p>
    <w:p w:rsidR="00D35402" w:rsidRPr="00A070AD" w:rsidRDefault="00D35402" w:rsidP="00BE7CFF">
      <w:pPr>
        <w:pStyle w:val="Caption"/>
      </w:pPr>
      <w:bookmarkStart w:id="125" w:name="_Ref315074459"/>
      <w:bookmarkStart w:id="126" w:name="_Toc331671748"/>
      <w:r w:rsidRPr="00A070AD">
        <w:t xml:space="preserve">Fig. </w:t>
      </w:r>
      <w:fldSimple w:instr=" STYLEREF 1 \s ">
        <w:r w:rsidR="00622B51">
          <w:rPr>
            <w:noProof/>
          </w:rPr>
          <w:t>2</w:t>
        </w:r>
      </w:fldSimple>
      <w:r w:rsidR="00372AB8">
        <w:t>.</w:t>
      </w:r>
      <w:fldSimple w:instr=" SEQ Fig. \* ARABIC \s 1 ">
        <w:r w:rsidR="00622B51">
          <w:rPr>
            <w:noProof/>
          </w:rPr>
          <w:t>23</w:t>
        </w:r>
      </w:fldSimple>
      <w:bookmarkEnd w:id="125"/>
      <w:r w:rsidRPr="00A070AD">
        <w:t>. Two circuits producing two semicircles on the complex plane plots; left – Voigt (is series), right – nested.</w:t>
      </w:r>
      <w:bookmarkEnd w:id="126"/>
    </w:p>
    <w:p w:rsidR="000E5659" w:rsidRPr="00A070AD" w:rsidRDefault="00D35402" w:rsidP="0090169E">
      <w:pPr>
        <w:ind w:firstLine="0"/>
        <w:rPr>
          <w:lang w:eastAsia="fr-CA"/>
        </w:rPr>
      </w:pPr>
      <w:r w:rsidRPr="00A070AD">
        <w:rPr>
          <w:lang w:eastAsia="fr-CA"/>
        </w:rPr>
        <w:t>First build these circuits in ZView</w:t>
      </w:r>
      <w:r w:rsidR="000E5659" w:rsidRPr="00A070AD">
        <w:rPr>
          <w:lang w:eastAsia="fr-CA"/>
        </w:rPr>
        <w:t xml:space="preserve">. An Example of such circuit is shown in </w:t>
      </w:r>
      <w:r w:rsidR="00E84B2D" w:rsidRPr="00A070AD">
        <w:rPr>
          <w:lang w:eastAsia="fr-CA"/>
        </w:rPr>
        <w:fldChar w:fldCharType="begin"/>
      </w:r>
      <w:r w:rsidR="00E84B2D" w:rsidRPr="00A070AD">
        <w:rPr>
          <w:lang w:eastAsia="fr-CA"/>
        </w:rPr>
        <w:instrText xml:space="preserve"> REF _Ref315075540 \h </w:instrText>
      </w:r>
      <w:r w:rsidR="00A070AD" w:rsidRPr="00A070AD">
        <w:rPr>
          <w:lang w:eastAsia="fr-CA"/>
        </w:rPr>
        <w:instrText xml:space="preserve"> \* MERGEFORMAT </w:instrText>
      </w:r>
      <w:r w:rsidR="00E84B2D" w:rsidRPr="00A070AD">
        <w:rPr>
          <w:lang w:eastAsia="fr-CA"/>
        </w:rPr>
      </w:r>
      <w:r w:rsidR="00E84B2D" w:rsidRPr="00A070AD">
        <w:rPr>
          <w:lang w:eastAsia="fr-CA"/>
        </w:rPr>
        <w:fldChar w:fldCharType="separate"/>
      </w:r>
      <w:r w:rsidR="00622B51" w:rsidRPr="00A070AD">
        <w:t xml:space="preserve">Fig. </w:t>
      </w:r>
      <w:r w:rsidR="00622B51">
        <w:rPr>
          <w:noProof/>
        </w:rPr>
        <w:t>2.24</w:t>
      </w:r>
      <w:r w:rsidR="00E84B2D" w:rsidRPr="00A070AD">
        <w:rPr>
          <w:lang w:eastAsia="fr-CA"/>
        </w:rPr>
        <w:fldChar w:fldCharType="end"/>
      </w:r>
      <w:r w:rsidR="00E84B2D" w:rsidRPr="00A070AD">
        <w:rPr>
          <w:lang w:eastAsia="fr-CA"/>
        </w:rPr>
        <w:t>. Then simulate impedances between 10</w:t>
      </w:r>
      <w:r w:rsidR="0004711F">
        <w:rPr>
          <w:vertAlign w:val="superscript"/>
          <w:lang w:eastAsia="fr-CA"/>
        </w:rPr>
        <w:noBreakHyphen/>
      </w:r>
      <w:r w:rsidR="00E84B2D" w:rsidRPr="00A070AD">
        <w:rPr>
          <w:vertAlign w:val="superscript"/>
          <w:lang w:eastAsia="fr-CA"/>
        </w:rPr>
        <w:t>5</w:t>
      </w:r>
      <w:r w:rsidR="00E84B2D" w:rsidRPr="00A070AD">
        <w:rPr>
          <w:lang w:eastAsia="fr-CA"/>
        </w:rPr>
        <w:t xml:space="preserve"> and 10</w:t>
      </w:r>
      <w:r w:rsidR="00E84B2D" w:rsidRPr="00A070AD">
        <w:rPr>
          <w:vertAlign w:val="superscript"/>
          <w:lang w:eastAsia="fr-CA"/>
        </w:rPr>
        <w:t>5</w:t>
      </w:r>
      <w:r w:rsidR="00E84B2D" w:rsidRPr="00A070AD">
        <w:rPr>
          <w:lang w:eastAsia="fr-CA"/>
        </w:rPr>
        <w:t xml:space="preserve"> Hz, copy the results into clipboard and then paste them to Excel. Make the complex plane </w:t>
      </w:r>
      <w:r w:rsidR="00D725E6" w:rsidRPr="00A070AD">
        <w:rPr>
          <w:lang w:eastAsia="fr-CA"/>
        </w:rPr>
        <w:t>and Bode plots</w:t>
      </w:r>
      <w:r w:rsidR="00E84B2D" w:rsidRPr="00A070AD">
        <w:rPr>
          <w:lang w:eastAsia="fr-CA"/>
        </w:rPr>
        <w:t>. Compare your results with the Excel files: Ch2.xlsx, Worksheet Ex2.1</w:t>
      </w:r>
      <w:r w:rsidR="00D1265E" w:rsidRPr="00A070AD">
        <w:rPr>
          <w:lang w:eastAsia="fr-CA"/>
        </w:rPr>
        <w:t>3</w:t>
      </w:r>
      <w:r w:rsidR="00E84B2D" w:rsidRPr="00A070AD">
        <w:rPr>
          <w:lang w:eastAsia="fr-CA"/>
        </w:rPr>
        <w:t xml:space="preserve"> serial and Ex2.1</w:t>
      </w:r>
      <w:r w:rsidR="00D1265E" w:rsidRPr="00A070AD">
        <w:rPr>
          <w:lang w:eastAsia="fr-CA"/>
        </w:rPr>
        <w:t>3</w:t>
      </w:r>
      <w:r w:rsidR="00E84B2D" w:rsidRPr="00A070AD">
        <w:rPr>
          <w:lang w:eastAsia="fr-CA"/>
        </w:rPr>
        <w:t xml:space="preserve"> nested</w:t>
      </w:r>
      <w:r w:rsidR="00D725E6" w:rsidRPr="00A070AD">
        <w:rPr>
          <w:lang w:eastAsia="fr-CA"/>
        </w:rPr>
        <w:t>, and plots in</w:t>
      </w:r>
      <w:r w:rsidR="0090169E" w:rsidRPr="00A070AD">
        <w:rPr>
          <w:lang w:eastAsia="fr-CA"/>
        </w:rPr>
        <w:t xml:space="preserve"> </w:t>
      </w:r>
      <w:r w:rsidR="0090169E" w:rsidRPr="00A070AD">
        <w:rPr>
          <w:lang w:eastAsia="fr-CA"/>
        </w:rPr>
        <w:fldChar w:fldCharType="begin"/>
      </w:r>
      <w:r w:rsidR="0090169E" w:rsidRPr="00A070AD">
        <w:rPr>
          <w:lang w:eastAsia="fr-CA"/>
        </w:rPr>
        <w:instrText xml:space="preserve"> REF _Ref350327571 \h  \* MERGEFORMAT </w:instrText>
      </w:r>
      <w:r w:rsidR="0090169E" w:rsidRPr="00A070AD">
        <w:rPr>
          <w:lang w:eastAsia="fr-CA"/>
        </w:rPr>
      </w:r>
      <w:r w:rsidR="0090169E" w:rsidRPr="00A070AD">
        <w:rPr>
          <w:lang w:eastAsia="fr-CA"/>
        </w:rPr>
        <w:fldChar w:fldCharType="separate"/>
      </w:r>
      <w:r w:rsidR="00622B51" w:rsidRPr="00A070AD">
        <w:t xml:space="preserve">Fig. </w:t>
      </w:r>
      <w:r w:rsidR="00622B51">
        <w:rPr>
          <w:noProof/>
        </w:rPr>
        <w:t>2.25</w:t>
      </w:r>
      <w:r w:rsidR="0090169E" w:rsidRPr="00A070AD">
        <w:rPr>
          <w:lang w:eastAsia="fr-CA"/>
        </w:rPr>
        <w:fldChar w:fldCharType="end"/>
      </w:r>
      <w:r w:rsidR="0090169E" w:rsidRPr="00A070AD">
        <w:rPr>
          <w:lang w:eastAsia="fr-CA"/>
        </w:rPr>
        <w:t xml:space="preserve"> and </w:t>
      </w:r>
      <w:r w:rsidR="0090169E" w:rsidRPr="00A070AD">
        <w:rPr>
          <w:lang w:eastAsia="fr-CA"/>
        </w:rPr>
        <w:fldChar w:fldCharType="begin"/>
      </w:r>
      <w:r w:rsidR="0090169E" w:rsidRPr="00A070AD">
        <w:rPr>
          <w:lang w:eastAsia="fr-CA"/>
        </w:rPr>
        <w:instrText xml:space="preserve"> REF _Ref315076625 \h  \* MERGEFORMAT </w:instrText>
      </w:r>
      <w:r w:rsidR="0090169E" w:rsidRPr="00A070AD">
        <w:rPr>
          <w:lang w:eastAsia="fr-CA"/>
        </w:rPr>
      </w:r>
      <w:r w:rsidR="0090169E" w:rsidRPr="00A070AD">
        <w:rPr>
          <w:lang w:eastAsia="fr-CA"/>
        </w:rPr>
        <w:fldChar w:fldCharType="separate"/>
      </w:r>
      <w:r w:rsidR="00622B51" w:rsidRPr="00622B51">
        <w:rPr>
          <w:vanish/>
        </w:rPr>
        <w:t xml:space="preserve">Fig. </w:t>
      </w:r>
      <w:r w:rsidR="00622B51">
        <w:rPr>
          <w:noProof/>
        </w:rPr>
        <w:t>2.26</w:t>
      </w:r>
      <w:r w:rsidR="0090169E" w:rsidRPr="00A070AD">
        <w:rPr>
          <w:lang w:eastAsia="fr-CA"/>
        </w:rPr>
        <w:fldChar w:fldCharType="end"/>
      </w:r>
      <w:r w:rsidR="0090169E" w:rsidRPr="00A070AD">
        <w:rPr>
          <w:lang w:eastAsia="fr-CA"/>
        </w:rPr>
        <w:t>.</w:t>
      </w:r>
    </w:p>
    <w:p w:rsidR="00724F8B" w:rsidRPr="00A070AD" w:rsidRDefault="00724F8B" w:rsidP="00D35402">
      <w:pPr>
        <w:rPr>
          <w:lang w:eastAsia="fr-CA"/>
        </w:rPr>
      </w:pPr>
      <w:r w:rsidRPr="00A070AD">
        <w:rPr>
          <w:lang w:eastAsia="fr-CA"/>
        </w:rPr>
        <w:t>Make approximations of the impedances simulated using the nested circuit by the one containing two parallel RC in series</w:t>
      </w:r>
      <w:r w:rsidR="00DA5BBD" w:rsidRPr="00A070AD">
        <w:rPr>
          <w:lang w:eastAsia="fr-CA"/>
        </w:rPr>
        <w:t xml:space="preserve">, </w:t>
      </w:r>
      <w:r w:rsidR="00DA5BBD" w:rsidRPr="00A070AD">
        <w:rPr>
          <w:lang w:eastAsia="fr-CA"/>
        </w:rPr>
        <w:fldChar w:fldCharType="begin"/>
      </w:r>
      <w:r w:rsidR="00DA5BBD" w:rsidRPr="00A070AD">
        <w:rPr>
          <w:lang w:eastAsia="fr-CA"/>
        </w:rPr>
        <w:instrText xml:space="preserve"> REF _Ref315074459 \h </w:instrText>
      </w:r>
      <w:r w:rsidR="00A070AD" w:rsidRPr="00A070AD">
        <w:rPr>
          <w:lang w:eastAsia="fr-CA"/>
        </w:rPr>
        <w:instrText xml:space="preserve"> \* MERGEFORMAT </w:instrText>
      </w:r>
      <w:r w:rsidR="00DA5BBD" w:rsidRPr="00A070AD">
        <w:rPr>
          <w:lang w:eastAsia="fr-CA"/>
        </w:rPr>
      </w:r>
      <w:r w:rsidR="00DA5BBD" w:rsidRPr="00A070AD">
        <w:rPr>
          <w:lang w:eastAsia="fr-CA"/>
        </w:rPr>
        <w:fldChar w:fldCharType="separate"/>
      </w:r>
      <w:r w:rsidR="00622B51" w:rsidRPr="00A070AD">
        <w:t xml:space="preserve">Fig. </w:t>
      </w:r>
      <w:r w:rsidR="00622B51">
        <w:rPr>
          <w:noProof/>
        </w:rPr>
        <w:t>2.23</w:t>
      </w:r>
      <w:r w:rsidR="00DA5BBD" w:rsidRPr="00A070AD">
        <w:rPr>
          <w:lang w:eastAsia="fr-CA"/>
        </w:rPr>
        <w:fldChar w:fldCharType="end"/>
      </w:r>
      <w:r w:rsidR="00DA5BBD" w:rsidRPr="00A070AD">
        <w:rPr>
          <w:lang w:eastAsia="fr-CA"/>
        </w:rPr>
        <w:t>, left</w:t>
      </w:r>
      <w:r w:rsidRPr="00A070AD">
        <w:rPr>
          <w:lang w:eastAsia="fr-CA"/>
        </w:rPr>
        <w:t xml:space="preserve">. Compare the obtained results with those in </w:t>
      </w:r>
      <w:r w:rsidR="00DA5BBD" w:rsidRPr="00A070AD">
        <w:rPr>
          <w:lang w:eastAsia="fr-CA"/>
        </w:rPr>
        <w:fldChar w:fldCharType="begin"/>
      </w:r>
      <w:r w:rsidR="00DA5BBD" w:rsidRPr="00A070AD">
        <w:rPr>
          <w:lang w:eastAsia="fr-CA"/>
        </w:rPr>
        <w:instrText xml:space="preserve"> REF _Ref315078436 \h </w:instrText>
      </w:r>
      <w:r w:rsidR="00A070AD" w:rsidRPr="00A070AD">
        <w:rPr>
          <w:lang w:eastAsia="fr-CA"/>
        </w:rPr>
        <w:instrText xml:space="preserve"> \* MERGEFORMAT </w:instrText>
      </w:r>
      <w:r w:rsidR="00DA5BBD" w:rsidRPr="00A070AD">
        <w:rPr>
          <w:lang w:eastAsia="fr-CA"/>
        </w:rPr>
      </w:r>
      <w:r w:rsidR="00DA5BBD" w:rsidRPr="00A070AD">
        <w:rPr>
          <w:lang w:eastAsia="fr-CA"/>
        </w:rPr>
        <w:fldChar w:fldCharType="separate"/>
      </w:r>
      <w:r w:rsidR="00622B51" w:rsidRPr="00A070AD">
        <w:t xml:space="preserve">Table </w:t>
      </w:r>
      <w:r w:rsidR="00622B51">
        <w:rPr>
          <w:noProof/>
        </w:rPr>
        <w:t>2.11</w:t>
      </w:r>
      <w:r w:rsidR="00DA5BBD" w:rsidRPr="00A070AD">
        <w:rPr>
          <w:lang w:eastAsia="fr-CA"/>
        </w:rPr>
        <w:fldChar w:fldCharType="end"/>
      </w:r>
      <w:r w:rsidR="00E47628" w:rsidRPr="00A070AD">
        <w:rPr>
          <w:lang w:eastAsia="fr-CA"/>
        </w:rPr>
        <w:t xml:space="preserve"> and</w:t>
      </w:r>
      <w:r w:rsidR="00B30A20" w:rsidRPr="00A070AD">
        <w:rPr>
          <w:lang w:eastAsia="fr-CA"/>
        </w:rPr>
        <w:t xml:space="preserve"> Worksheet Ex2.1</w:t>
      </w:r>
      <w:r w:rsidR="00D1265E" w:rsidRPr="00A070AD">
        <w:rPr>
          <w:lang w:eastAsia="fr-CA"/>
        </w:rPr>
        <w:t>3</w:t>
      </w:r>
      <w:r w:rsidR="00B30A20" w:rsidRPr="00A070AD">
        <w:rPr>
          <w:lang w:eastAsia="fr-CA"/>
        </w:rPr>
        <w:t xml:space="preserve"> approx.</w:t>
      </w:r>
    </w:p>
    <w:p w:rsidR="000E5659" w:rsidRPr="00A070AD" w:rsidRDefault="00710D14" w:rsidP="00E22117">
      <w:pPr>
        <w:jc w:val="center"/>
        <w:rPr>
          <w:lang w:eastAsia="fr-CA"/>
        </w:rPr>
      </w:pPr>
      <w:r w:rsidRPr="00A070AD">
        <w:rPr>
          <w:noProof/>
          <w:lang w:eastAsia="en-US"/>
        </w:rPr>
        <w:drawing>
          <wp:inline distT="0" distB="0" distL="0" distR="0" wp14:anchorId="604E6248" wp14:editId="3A1D5094">
            <wp:extent cx="3474720" cy="25146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3474720" cy="2514600"/>
                    </a:xfrm>
                    <a:prstGeom prst="rect">
                      <a:avLst/>
                    </a:prstGeom>
                    <a:noFill/>
                    <a:ln>
                      <a:noFill/>
                    </a:ln>
                  </pic:spPr>
                </pic:pic>
              </a:graphicData>
            </a:graphic>
          </wp:inline>
        </w:drawing>
      </w:r>
    </w:p>
    <w:p w:rsidR="000E5659" w:rsidRPr="00A070AD" w:rsidRDefault="00710D14" w:rsidP="0086524D">
      <w:pPr>
        <w:jc w:val="center"/>
        <w:rPr>
          <w:lang w:eastAsia="fr-CA"/>
        </w:rPr>
      </w:pPr>
      <w:r w:rsidRPr="00A070AD">
        <w:rPr>
          <w:noProof/>
          <w:lang w:eastAsia="en-US"/>
        </w:rPr>
        <w:lastRenderedPageBreak/>
        <w:drawing>
          <wp:inline distT="0" distB="0" distL="0" distR="0" wp14:anchorId="11A9113D" wp14:editId="1E0711FA">
            <wp:extent cx="3474720" cy="2898648"/>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474720" cy="2898648"/>
                    </a:xfrm>
                    <a:prstGeom prst="rect">
                      <a:avLst/>
                    </a:prstGeom>
                    <a:noFill/>
                    <a:ln>
                      <a:noFill/>
                    </a:ln>
                  </pic:spPr>
                </pic:pic>
              </a:graphicData>
            </a:graphic>
          </wp:inline>
        </w:drawing>
      </w:r>
    </w:p>
    <w:p w:rsidR="000E5659" w:rsidRPr="00A070AD" w:rsidRDefault="000E5659" w:rsidP="00BE7CFF">
      <w:pPr>
        <w:pStyle w:val="Caption"/>
      </w:pPr>
      <w:bookmarkStart w:id="127" w:name="_Ref315075540"/>
      <w:bookmarkStart w:id="128" w:name="_Toc331671749"/>
      <w:r w:rsidRPr="00A070AD">
        <w:t xml:space="preserve">Fig. </w:t>
      </w:r>
      <w:fldSimple w:instr=" STYLEREF 1 \s ">
        <w:r w:rsidR="00622B51">
          <w:rPr>
            <w:noProof/>
          </w:rPr>
          <w:t>2</w:t>
        </w:r>
      </w:fldSimple>
      <w:r w:rsidR="00372AB8">
        <w:t>.</w:t>
      </w:r>
      <w:fldSimple w:instr=" SEQ Fig. \* ARABIC \s 1 ">
        <w:r w:rsidR="00622B51">
          <w:rPr>
            <w:noProof/>
          </w:rPr>
          <w:t>24</w:t>
        </w:r>
      </w:fldSimple>
      <w:bookmarkEnd w:id="127"/>
      <w:r w:rsidRPr="00A070AD">
        <w:t>. Voigt circuit built in ZView and ready for simulations.</w:t>
      </w:r>
      <w:bookmarkEnd w:id="128"/>
    </w:p>
    <w:p w:rsidR="00D1265E" w:rsidRPr="00A070AD" w:rsidRDefault="003B4CED" w:rsidP="00D1265E">
      <w:pPr>
        <w:ind w:firstLine="0"/>
        <w:rPr>
          <w:lang w:eastAsia="fr-CA"/>
        </w:rPr>
      </w:pPr>
      <w:r>
        <w:rPr>
          <w:lang w:eastAsia="fr-CA"/>
        </w:rPr>
      </w:r>
      <w:r>
        <w:rPr>
          <w:lang w:eastAsia="fr-CA"/>
        </w:rPr>
        <w:pict>
          <v:group id="_x0000_s1093" style="width:303.95pt;height:204.6pt;mso-position-horizontal-relative:char;mso-position-vertical-relative:line" coordorigin="1440,2880" coordsize="9601,6462">
            <o:lock v:ext="edit" aspectratio="t"/>
            <v:shape id="_x0000_s1094" type="#_x0000_t75" style="position:absolute;left:5880;top:2880;width:5161;height:3951;mso-position-vertical-relative:page">
              <v:imagedata r:id="rId287" o:title=""/>
            </v:shape>
            <v:shape id="_x0000_s1095" type="#_x0000_t75" style="position:absolute;left:1440;top:2902;width:4800;height:2668;mso-position-vertical-relative:page">
              <v:imagedata r:id="rId288" o:title=""/>
            </v:shape>
            <v:shape id="_x0000_s1096" type="#_x0000_t75" style="position:absolute;left:1440;top:5573;width:4918;height:3769;mso-position-vertical-relative:page">
              <v:imagedata r:id="rId289" o:title=""/>
            </v:shape>
            <w10:wrap type="none" anchory="page"/>
            <w10:anchorlock/>
          </v:group>
          <o:OLEObject Type="Embed" ProgID="Origin50.Graph" ShapeID="_x0000_s1094" DrawAspect="Content" ObjectID="_1446622660" r:id="rId290"/>
          <o:OLEObject Type="Embed" ProgID="Origin50.Graph" ShapeID="_x0000_s1095" DrawAspect="Content" ObjectID="_1446622661" r:id="rId291"/>
          <o:OLEObject Type="Embed" ProgID="Origin50.Graph" ShapeID="_x0000_s1096" DrawAspect="Content" ObjectID="_1446622662" r:id="rId292"/>
        </w:pict>
      </w:r>
      <w:bookmarkStart w:id="129" w:name="_Ref315076622"/>
      <w:bookmarkStart w:id="130" w:name="_Toc331671750"/>
    </w:p>
    <w:p w:rsidR="00D35402" w:rsidRPr="00A070AD" w:rsidRDefault="00D725E6" w:rsidP="00BE7CFF">
      <w:pPr>
        <w:pStyle w:val="Caption"/>
      </w:pPr>
      <w:bookmarkStart w:id="131" w:name="_Ref350327571"/>
      <w:r w:rsidRPr="00A070AD">
        <w:t xml:space="preserve">Fig. </w:t>
      </w:r>
      <w:fldSimple w:instr=" STYLEREF 1 \s ">
        <w:r w:rsidR="00622B51">
          <w:rPr>
            <w:noProof/>
          </w:rPr>
          <w:t>2</w:t>
        </w:r>
      </w:fldSimple>
      <w:r w:rsidR="00372AB8">
        <w:t>.</w:t>
      </w:r>
      <w:fldSimple w:instr=" SEQ Fig. \* ARABIC \s 1 ">
        <w:r w:rsidR="00622B51">
          <w:rPr>
            <w:noProof/>
          </w:rPr>
          <w:t>25</w:t>
        </w:r>
      </w:fldSimple>
      <w:bookmarkEnd w:id="129"/>
      <w:bookmarkEnd w:id="131"/>
      <w:r w:rsidRPr="00A070AD">
        <w:t>. Complex plane and Bode plots</w:t>
      </w:r>
      <w:r w:rsidR="0004711F">
        <w:t xml:space="preserve"> for</w:t>
      </w:r>
      <w:r w:rsidRPr="00A070AD">
        <w:t xml:space="preserve"> a series circuit </w:t>
      </w:r>
      <w:r w:rsidR="0004711F">
        <w:t xml:space="preserve">in </w:t>
      </w:r>
      <w:r w:rsidR="0004711F">
        <w:fldChar w:fldCharType="begin"/>
      </w:r>
      <w:r w:rsidR="0004711F">
        <w:instrText xml:space="preserve"> REF _Ref315074459 \h </w:instrText>
      </w:r>
      <w:r w:rsidR="0004711F">
        <w:fldChar w:fldCharType="separate"/>
      </w:r>
      <w:r w:rsidR="00622B51" w:rsidRPr="00A070AD">
        <w:t xml:space="preserve">Fig. </w:t>
      </w:r>
      <w:r w:rsidR="00622B51">
        <w:rPr>
          <w:noProof/>
        </w:rPr>
        <w:t>2</w:t>
      </w:r>
      <w:r w:rsidR="00622B51">
        <w:t>.</w:t>
      </w:r>
      <w:r w:rsidR="00622B51">
        <w:rPr>
          <w:noProof/>
        </w:rPr>
        <w:t>23</w:t>
      </w:r>
      <w:r w:rsidR="0004711F">
        <w:fldChar w:fldCharType="end"/>
      </w:r>
      <w:r w:rsidR="0004711F">
        <w:t>, left</w:t>
      </w:r>
      <w:r w:rsidRPr="00A070AD">
        <w:t>.</w:t>
      </w:r>
      <w:bookmarkEnd w:id="130"/>
    </w:p>
    <w:p w:rsidR="00D725E6" w:rsidRPr="00A070AD" w:rsidRDefault="003B4CED" w:rsidP="00D725E6">
      <w:pPr>
        <w:ind w:firstLine="0"/>
      </w:pPr>
      <w:r>
        <w:pict>
          <v:group id="_x0000_s1097" style="width:338.35pt;height:219.35pt;mso-position-horizontal-relative:char;mso-position-vertical-relative:line" coordorigin="1440,1440" coordsize="9836,6376">
            <o:lock v:ext="edit" aspectratio="t"/>
            <v:shape id="_x0000_s1098" type="#_x0000_t75" style="position:absolute;left:1440;top:1440;width:5039;height:2799;mso-position-vertical-relative:page">
              <v:imagedata r:id="rId293" o:title=""/>
            </v:shape>
            <v:shape id="_x0000_s1099" type="#_x0000_t75" style="position:absolute;left:6240;top:1440;width:5036;height:3856;mso-position-vertical-relative:page">
              <v:imagedata r:id="rId294" o:title=""/>
            </v:shape>
            <v:shape id="_x0000_s1100" type="#_x0000_t75" style="position:absolute;left:1440;top:3960;width:5036;height:3856;mso-position-vertical-relative:page">
              <v:imagedata r:id="rId295" o:title=""/>
            </v:shape>
            <w10:wrap type="none"/>
            <w10:anchorlock/>
          </v:group>
          <o:OLEObject Type="Embed" ProgID="Origin50.Graph" ShapeID="_x0000_s1098" DrawAspect="Content" ObjectID="_1446622663" r:id="rId296"/>
          <o:OLEObject Type="Embed" ProgID="Origin50.Graph" ShapeID="_x0000_s1099" DrawAspect="Content" ObjectID="_1446622664" r:id="rId297"/>
          <o:OLEObject Type="Embed" ProgID="Origin50.Graph" ShapeID="_x0000_s1100" DrawAspect="Content" ObjectID="_1446622665" r:id="rId298"/>
        </w:pict>
      </w:r>
    </w:p>
    <w:p w:rsidR="00724F8B" w:rsidRPr="00A070AD" w:rsidRDefault="00D725E6" w:rsidP="00BE7CFF">
      <w:pPr>
        <w:pStyle w:val="Caption"/>
      </w:pPr>
      <w:bookmarkStart w:id="132" w:name="_Ref315076625"/>
      <w:bookmarkStart w:id="133" w:name="_Toc331671751"/>
      <w:r w:rsidRPr="00A070AD">
        <w:t xml:space="preserve">Fig. </w:t>
      </w:r>
      <w:fldSimple w:instr=" STYLEREF 1 \s ">
        <w:r w:rsidR="00622B51">
          <w:rPr>
            <w:noProof/>
          </w:rPr>
          <w:t>2</w:t>
        </w:r>
      </w:fldSimple>
      <w:r w:rsidR="00372AB8">
        <w:t>.</w:t>
      </w:r>
      <w:fldSimple w:instr=" SEQ Fig. \* ARABIC \s 1 ">
        <w:r w:rsidR="00622B51">
          <w:rPr>
            <w:noProof/>
          </w:rPr>
          <w:t>26</w:t>
        </w:r>
      </w:fldSimple>
      <w:bookmarkEnd w:id="132"/>
      <w:r w:rsidRPr="00A070AD">
        <w:t>. Complex plane and Bode plots a nested circuit for</w:t>
      </w:r>
      <w:r w:rsidR="0004711F">
        <w:t xml:space="preserve"> </w:t>
      </w:r>
      <w:r w:rsidR="0004711F">
        <w:fldChar w:fldCharType="begin"/>
      </w:r>
      <w:r w:rsidR="0004711F">
        <w:instrText xml:space="preserve"> REF _Ref315074459 \h </w:instrText>
      </w:r>
      <w:r w:rsidR="0004711F">
        <w:fldChar w:fldCharType="separate"/>
      </w:r>
      <w:r w:rsidR="00622B51" w:rsidRPr="00A070AD">
        <w:t xml:space="preserve">Fig. </w:t>
      </w:r>
      <w:r w:rsidR="00622B51">
        <w:rPr>
          <w:noProof/>
        </w:rPr>
        <w:t>2</w:t>
      </w:r>
      <w:r w:rsidR="00622B51">
        <w:t>.</w:t>
      </w:r>
      <w:r w:rsidR="00622B51">
        <w:rPr>
          <w:noProof/>
        </w:rPr>
        <w:t>23</w:t>
      </w:r>
      <w:r w:rsidR="0004711F">
        <w:fldChar w:fldCharType="end"/>
      </w:r>
      <w:r w:rsidR="0004711F">
        <w:t>, right</w:t>
      </w:r>
      <w:r w:rsidRPr="00A070AD">
        <w:t>.</w:t>
      </w:r>
      <w:r w:rsidR="00724F8B" w:rsidRPr="00A070AD">
        <w:t xml:space="preserve"> The numbers indicate the time constants of the second </w:t>
      </w:r>
      <w:r w:rsidR="0004711F">
        <w:t>(</w:t>
      </w:r>
      <w:r w:rsidR="00724F8B" w:rsidRPr="0004711F">
        <w:rPr>
          <w:i/>
        </w:rPr>
        <w:t>RC</w:t>
      </w:r>
      <w:r w:rsidR="0004711F" w:rsidRPr="0004711F">
        <w:t>)</w:t>
      </w:r>
      <w:r w:rsidR="00724F8B" w:rsidRPr="00A070AD">
        <w:t xml:space="preserve"> circuit.</w:t>
      </w:r>
      <w:bookmarkEnd w:id="133"/>
    </w:p>
    <w:p w:rsidR="00724F8B" w:rsidRPr="00A070AD" w:rsidRDefault="00724F8B" w:rsidP="00BE7CFF">
      <w:pPr>
        <w:pStyle w:val="Caption"/>
      </w:pPr>
      <w:bookmarkStart w:id="134" w:name="_Ref315078436"/>
      <w:bookmarkStart w:id="135" w:name="_Toc331671752"/>
      <w:r w:rsidRPr="00A070AD">
        <w:t xml:space="preserve">Table </w:t>
      </w:r>
      <w:fldSimple w:instr=" STYLEREF 1 \s ">
        <w:r w:rsidR="00622B51">
          <w:rPr>
            <w:noProof/>
          </w:rPr>
          <w:t>2</w:t>
        </w:r>
      </w:fldSimple>
      <w:r w:rsidR="009C0C33">
        <w:t>.</w:t>
      </w:r>
      <w:fldSimple w:instr=" SEQ Table \* ARABIC \s 1 ">
        <w:r w:rsidR="00622B51">
          <w:rPr>
            <w:noProof/>
          </w:rPr>
          <w:t>11</w:t>
        </w:r>
      </w:fldSimple>
      <w:bookmarkEnd w:id="134"/>
      <w:r w:rsidRPr="00A070AD">
        <w:t xml:space="preserve">. Results of the fit of impedances in </w:t>
      </w:r>
      <w:r w:rsidRPr="00A070AD">
        <w:fldChar w:fldCharType="begin"/>
      </w:r>
      <w:r w:rsidRPr="00A070AD">
        <w:instrText xml:space="preserve"> REF _Ref315076625 \h </w:instrText>
      </w:r>
      <w:r w:rsidR="00A070AD" w:rsidRPr="00A070AD">
        <w:instrText xml:space="preserve"> \* MERGEFORMAT </w:instrText>
      </w:r>
      <w:r w:rsidRPr="00A070AD">
        <w:fldChar w:fldCharType="separate"/>
      </w:r>
      <w:r w:rsidR="00622B51" w:rsidRPr="00A070AD">
        <w:t xml:space="preserve">Fig. </w:t>
      </w:r>
      <w:r w:rsidR="00622B51">
        <w:rPr>
          <w:noProof/>
        </w:rPr>
        <w:t>2.26</w:t>
      </w:r>
      <w:r w:rsidRPr="00A070AD">
        <w:fldChar w:fldCharType="end"/>
      </w:r>
      <w:r w:rsidRPr="00A070AD">
        <w:t xml:space="preserve"> to the circuit containing two parallel </w:t>
      </w:r>
      <w:r w:rsidR="0004711F">
        <w:t>(</w:t>
      </w:r>
      <w:r w:rsidRPr="0004711F">
        <w:rPr>
          <w:i/>
        </w:rPr>
        <w:t>RC</w:t>
      </w:r>
      <w:r w:rsidR="0004711F">
        <w:t>)</w:t>
      </w:r>
      <w:r w:rsidRPr="00A070AD">
        <w:t xml:space="preserve"> elements in series. : </w:t>
      </w:r>
      <w:r w:rsidRPr="00A070AD">
        <w:rPr>
          <w:position w:val="-10"/>
        </w:rPr>
        <w:object w:dxaOrig="900" w:dyaOrig="300">
          <v:shape id="_x0000_i1042" type="#_x0000_t75" style="width:45.2pt;height:15.6pt" o:ole="">
            <v:imagedata r:id="rId299" o:title=""/>
          </v:shape>
          <o:OLEObject Type="Embed" ProgID="Equation.DSMT4" ShapeID="_x0000_i1042" DrawAspect="Content" ObjectID="_1446622625" r:id="rId300"/>
        </w:object>
      </w:r>
      <w:r w:rsidRPr="00A070AD">
        <w:t xml:space="preserve">, </w:t>
      </w:r>
      <w:r w:rsidRPr="00A070AD">
        <w:rPr>
          <w:position w:val="-10"/>
        </w:rPr>
        <w:object w:dxaOrig="1400" w:dyaOrig="300">
          <v:shape id="_x0000_i1043" type="#_x0000_t75" style="width:69.6pt;height:15.6pt" o:ole="">
            <v:imagedata r:id="rId301" o:title=""/>
          </v:shape>
          <o:OLEObject Type="Embed" ProgID="Equation.DSMT4" ShapeID="_x0000_i1043" DrawAspect="Content" ObjectID="_1446622626" r:id="rId302"/>
        </w:object>
      </w:r>
      <w:r w:rsidRPr="00A070AD">
        <w:t xml:space="preserve">, </w:t>
      </w:r>
      <w:r w:rsidRPr="00A070AD">
        <w:rPr>
          <w:position w:val="-10"/>
        </w:rPr>
        <w:object w:dxaOrig="960" w:dyaOrig="300">
          <v:shape id="_x0000_i1044" type="#_x0000_t75" style="width:48pt;height:15.6pt" o:ole="">
            <v:imagedata r:id="rId303" o:title=""/>
          </v:shape>
          <o:OLEObject Type="Embed" ProgID="Equation.DSMT4" ShapeID="_x0000_i1044" DrawAspect="Content" ObjectID="_1446622627" r:id="rId304"/>
        </w:object>
      </w:r>
      <w:r w:rsidRPr="00A070AD">
        <w:t xml:space="preserve"> and different assumed values of </w:t>
      </w:r>
      <w:r w:rsidRPr="00A070AD">
        <w:rPr>
          <w:i/>
        </w:rPr>
        <w:t>C</w:t>
      </w:r>
      <w:r w:rsidRPr="00A070AD">
        <w:rPr>
          <w:vertAlign w:val="subscript"/>
        </w:rPr>
        <w:t>2</w:t>
      </w:r>
      <w:r w:rsidRPr="00A070AD">
        <w:t xml:space="preserve"> indicated below; the parameters found using fit to the series circuit are indicated.</w:t>
      </w:r>
      <w:bookmarkEnd w:id="135"/>
    </w:p>
    <w:p w:rsidR="00724F8B" w:rsidRPr="00A070AD" w:rsidRDefault="00724F8B" w:rsidP="00724F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r w:rsidRPr="00A070AD">
        <w:rPr>
          <w:lang w:eastAsia="ja-JP"/>
        </w:rPr>
        <w:t>______________________________________________________________</w:t>
      </w:r>
    </w:p>
    <w:p w:rsidR="00724F8B" w:rsidRPr="00A070AD" w:rsidRDefault="00724F8B" w:rsidP="00724F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spacing w:after="0" w:line="240" w:lineRule="auto"/>
        <w:rPr>
          <w:lang w:eastAsia="ja-JP"/>
        </w:rPr>
      </w:pPr>
      <w:r w:rsidRPr="00A070AD">
        <w:rPr>
          <w:i/>
          <w:lang w:eastAsia="ja-JP"/>
        </w:rPr>
        <w:t>C</w:t>
      </w:r>
      <w:r w:rsidRPr="00A070AD">
        <w:rPr>
          <w:vertAlign w:val="subscript"/>
          <w:lang w:eastAsia="ja-JP"/>
        </w:rPr>
        <w:t>2</w:t>
      </w:r>
      <w:r w:rsidRPr="00A070AD">
        <w:rPr>
          <w:lang w:eastAsia="ja-JP"/>
        </w:rPr>
        <w:t xml:space="preserve"> assumed</w:t>
      </w:r>
      <w:r w:rsidRPr="00A070AD">
        <w:rPr>
          <w:lang w:eastAsia="ja-JP"/>
        </w:rPr>
        <w:tab/>
      </w:r>
      <w:r w:rsidRPr="00A070AD">
        <w:rPr>
          <w:i/>
          <w:lang w:eastAsia="ja-JP"/>
        </w:rPr>
        <w:t>R</w:t>
      </w:r>
      <w:r w:rsidRPr="00A070AD">
        <w:rPr>
          <w:vertAlign w:val="subscript"/>
          <w:lang w:eastAsia="ja-JP"/>
        </w:rPr>
        <w:t>1</w:t>
      </w:r>
      <w:r w:rsidRPr="00A070AD">
        <w:rPr>
          <w:lang w:eastAsia="ja-JP"/>
        </w:rPr>
        <w:t xml:space="preserve"> found</w:t>
      </w:r>
      <w:r w:rsidRPr="00A070AD">
        <w:rPr>
          <w:lang w:eastAsia="ja-JP"/>
        </w:rPr>
        <w:tab/>
      </w:r>
      <w:r w:rsidRPr="00A070AD">
        <w:rPr>
          <w:lang w:eastAsia="ja-JP"/>
        </w:rPr>
        <w:tab/>
      </w:r>
      <w:r w:rsidRPr="00A070AD">
        <w:rPr>
          <w:i/>
          <w:lang w:eastAsia="ja-JP"/>
        </w:rPr>
        <w:t>C</w:t>
      </w:r>
      <w:r w:rsidRPr="00A070AD">
        <w:rPr>
          <w:vertAlign w:val="subscript"/>
          <w:lang w:eastAsia="ja-JP"/>
        </w:rPr>
        <w:t>1</w:t>
      </w:r>
      <w:r w:rsidRPr="00A070AD">
        <w:rPr>
          <w:lang w:eastAsia="ja-JP"/>
        </w:rPr>
        <w:t xml:space="preserve"> found</w:t>
      </w:r>
      <w:r w:rsidRPr="00A070AD">
        <w:rPr>
          <w:lang w:eastAsia="ja-JP"/>
        </w:rPr>
        <w:tab/>
      </w:r>
      <w:r w:rsidRPr="00A070AD">
        <w:rPr>
          <w:lang w:eastAsia="ja-JP"/>
        </w:rPr>
        <w:tab/>
      </w:r>
      <w:r w:rsidRPr="00A070AD">
        <w:rPr>
          <w:lang w:eastAsia="ja-JP"/>
        </w:rPr>
        <w:tab/>
      </w:r>
      <w:r w:rsidRPr="00A070AD">
        <w:rPr>
          <w:i/>
          <w:lang w:eastAsia="ja-JP"/>
        </w:rPr>
        <w:t>R</w:t>
      </w:r>
      <w:r w:rsidRPr="00A070AD">
        <w:rPr>
          <w:vertAlign w:val="subscript"/>
          <w:lang w:eastAsia="ja-JP"/>
        </w:rPr>
        <w:t>2</w:t>
      </w:r>
      <w:r w:rsidRPr="00A070AD">
        <w:rPr>
          <w:lang w:eastAsia="ja-JP"/>
        </w:rPr>
        <w:t xml:space="preserve"> found</w:t>
      </w:r>
      <w:r w:rsidRPr="00A070AD">
        <w:rPr>
          <w:lang w:eastAsia="ja-JP"/>
        </w:rPr>
        <w:tab/>
      </w:r>
      <w:r w:rsidRPr="00A070AD">
        <w:rPr>
          <w:lang w:eastAsia="ja-JP"/>
        </w:rPr>
        <w:tab/>
      </w:r>
      <w:r w:rsidRPr="00A070AD">
        <w:rPr>
          <w:lang w:eastAsia="ja-JP"/>
        </w:rPr>
        <w:tab/>
      </w:r>
      <w:r w:rsidRPr="00A070AD">
        <w:rPr>
          <w:i/>
          <w:lang w:eastAsia="ja-JP"/>
        </w:rPr>
        <w:t>C</w:t>
      </w:r>
      <w:r w:rsidRPr="00A070AD">
        <w:rPr>
          <w:vertAlign w:val="subscript"/>
          <w:lang w:eastAsia="ja-JP"/>
        </w:rPr>
        <w:t>2</w:t>
      </w:r>
      <w:r w:rsidRPr="00A070AD">
        <w:rPr>
          <w:lang w:eastAsia="ja-JP"/>
        </w:rPr>
        <w:t xml:space="preserve"> found</w:t>
      </w:r>
    </w:p>
    <w:p w:rsidR="00724F8B" w:rsidRPr="00A070AD" w:rsidRDefault="00724F8B" w:rsidP="00724F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spacing w:after="0" w:line="240" w:lineRule="auto"/>
        <w:rPr>
          <w:lang w:eastAsia="ja-JP"/>
        </w:rPr>
      </w:pPr>
      <w:r w:rsidRPr="00A070AD">
        <w:rPr>
          <w:lang w:eastAsia="ja-JP"/>
        </w:rPr>
        <w:tab/>
        <w:t>/ F</w:t>
      </w:r>
      <w:r w:rsidRPr="00A070AD">
        <w:rPr>
          <w:lang w:eastAsia="ja-JP"/>
        </w:rPr>
        <w:tab/>
      </w:r>
      <w:r w:rsidRPr="00A070AD">
        <w:rPr>
          <w:lang w:eastAsia="ja-JP"/>
        </w:rPr>
        <w:tab/>
      </w:r>
      <w:r w:rsidRPr="00A070AD">
        <w:rPr>
          <w:lang w:eastAsia="ja-JP"/>
        </w:rPr>
        <w:tab/>
        <w:t xml:space="preserve">/ </w:t>
      </w:r>
      <w:r w:rsidRPr="00A070AD">
        <w:rPr>
          <w:lang w:eastAsia="ja-JP"/>
        </w:rPr>
        <w:sym w:font="Symbol" w:char="F057"/>
      </w:r>
      <w:r w:rsidRPr="00A070AD">
        <w:rPr>
          <w:lang w:eastAsia="ja-JP"/>
        </w:rPr>
        <w:tab/>
      </w:r>
      <w:r w:rsidRPr="00A070AD">
        <w:rPr>
          <w:lang w:eastAsia="ja-JP"/>
        </w:rPr>
        <w:tab/>
      </w:r>
      <w:r w:rsidRPr="00A070AD">
        <w:rPr>
          <w:lang w:eastAsia="ja-JP"/>
        </w:rPr>
        <w:tab/>
        <w:t>/ F</w:t>
      </w:r>
      <w:r w:rsidRPr="00A070AD">
        <w:rPr>
          <w:lang w:eastAsia="ja-JP"/>
        </w:rPr>
        <w:tab/>
      </w:r>
      <w:r w:rsidRPr="00A070AD">
        <w:rPr>
          <w:lang w:eastAsia="ja-JP"/>
        </w:rPr>
        <w:tab/>
      </w:r>
      <w:r w:rsidRPr="00A070AD">
        <w:rPr>
          <w:lang w:eastAsia="ja-JP"/>
        </w:rPr>
        <w:tab/>
      </w:r>
      <w:r w:rsidRPr="00A070AD">
        <w:rPr>
          <w:lang w:eastAsia="ja-JP"/>
        </w:rPr>
        <w:tab/>
        <w:t xml:space="preserve">/ </w:t>
      </w:r>
      <w:r w:rsidRPr="00A070AD">
        <w:rPr>
          <w:lang w:eastAsia="ja-JP"/>
        </w:rPr>
        <w:sym w:font="Symbol" w:char="F057"/>
      </w:r>
      <w:r w:rsidRPr="00A070AD">
        <w:rPr>
          <w:lang w:eastAsia="ja-JP"/>
        </w:rPr>
        <w:tab/>
      </w:r>
      <w:r w:rsidRPr="00A070AD">
        <w:rPr>
          <w:lang w:eastAsia="ja-JP"/>
        </w:rPr>
        <w:tab/>
      </w:r>
      <w:r w:rsidRPr="00A070AD">
        <w:rPr>
          <w:lang w:eastAsia="ja-JP"/>
        </w:rPr>
        <w:tab/>
      </w:r>
      <w:r w:rsidRPr="00A070AD">
        <w:rPr>
          <w:lang w:eastAsia="ja-JP"/>
        </w:rPr>
        <w:tab/>
        <w:t>/ F</w:t>
      </w:r>
    </w:p>
    <w:p w:rsidR="00724F8B" w:rsidRPr="00A070AD" w:rsidRDefault="00724F8B" w:rsidP="00724F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spacing w:after="0" w:line="240" w:lineRule="auto"/>
        <w:rPr>
          <w:lang w:eastAsia="ja-JP"/>
        </w:rPr>
      </w:pPr>
      <w:r w:rsidRPr="00A070AD">
        <w:rPr>
          <w:lang w:eastAsia="ja-JP"/>
        </w:rPr>
        <w:t>______________________________________________________________</w:t>
      </w:r>
    </w:p>
    <w:p w:rsidR="00724F8B" w:rsidRPr="00A070AD" w:rsidRDefault="00724F8B" w:rsidP="00E259B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spacing w:after="0" w:line="240" w:lineRule="auto"/>
        <w:rPr>
          <w:lang w:eastAsia="ja-JP"/>
        </w:rPr>
      </w:pPr>
      <w:r w:rsidRPr="00A070AD">
        <w:rPr>
          <w:lang w:eastAsia="ja-JP"/>
        </w:rPr>
        <w:t>0.100</w:t>
      </w:r>
      <w:r w:rsidRPr="00A070AD">
        <w:rPr>
          <w:lang w:eastAsia="ja-JP"/>
        </w:rPr>
        <w:tab/>
      </w:r>
      <w:r w:rsidRPr="00A070AD">
        <w:rPr>
          <w:lang w:eastAsia="ja-JP"/>
        </w:rPr>
        <w:tab/>
      </w:r>
      <w:r w:rsidRPr="00A070AD">
        <w:rPr>
          <w:lang w:eastAsia="ja-JP"/>
        </w:rPr>
        <w:tab/>
        <w:t>99.96</w:t>
      </w:r>
      <w:r w:rsidRPr="00A070AD">
        <w:rPr>
          <w:lang w:eastAsia="ja-JP"/>
        </w:rPr>
        <w:tab/>
      </w:r>
      <w:r w:rsidRPr="00A070AD">
        <w:rPr>
          <w:lang w:eastAsia="ja-JP"/>
        </w:rPr>
        <w:tab/>
        <w:t>2.00</w:t>
      </w:r>
      <w:r w:rsidRPr="00A070AD">
        <w:rPr>
          <w:lang w:eastAsia="ja-JP"/>
        </w:rPr>
        <w:sym w:font="Symbol" w:char="F0B4"/>
      </w:r>
      <w:r w:rsidRPr="00A070AD">
        <w:rPr>
          <w:lang w:eastAsia="ja-JP"/>
        </w:rPr>
        <w:t>10</w:t>
      </w:r>
      <w:r w:rsidRPr="00A070AD">
        <w:rPr>
          <w:vertAlign w:val="superscript"/>
          <w:lang w:eastAsia="ja-JP"/>
        </w:rPr>
        <w:noBreakHyphen/>
        <w:t>5</w:t>
      </w:r>
      <w:r w:rsidRPr="00A070AD">
        <w:rPr>
          <w:lang w:eastAsia="ja-JP"/>
        </w:rPr>
        <w:tab/>
      </w:r>
      <w:r w:rsidRPr="00A070AD">
        <w:rPr>
          <w:lang w:eastAsia="ja-JP"/>
        </w:rPr>
        <w:tab/>
        <w:t>100.0</w:t>
      </w:r>
      <w:r w:rsidRPr="00A070AD">
        <w:rPr>
          <w:lang w:eastAsia="ja-JP"/>
        </w:rPr>
        <w:tab/>
      </w:r>
      <w:r w:rsidRPr="00A070AD">
        <w:rPr>
          <w:lang w:eastAsia="ja-JP"/>
        </w:rPr>
        <w:tab/>
      </w:r>
      <w:r w:rsidRPr="00A070AD">
        <w:rPr>
          <w:lang w:eastAsia="ja-JP"/>
        </w:rPr>
        <w:tab/>
        <w:t>1.53</w:t>
      </w:r>
      <w:r w:rsidRPr="00A070AD">
        <w:rPr>
          <w:lang w:eastAsia="ja-JP"/>
        </w:rPr>
        <w:sym w:font="Symbol" w:char="F0B4"/>
      </w:r>
      <w:r w:rsidRPr="00A070AD">
        <w:rPr>
          <w:lang w:eastAsia="ja-JP"/>
        </w:rPr>
        <w:t>10</w:t>
      </w:r>
      <w:r w:rsidRPr="00A070AD">
        <w:rPr>
          <w:vertAlign w:val="superscript"/>
          <w:lang w:eastAsia="ja-JP"/>
        </w:rPr>
        <w:noBreakHyphen/>
        <w:t>6</w:t>
      </w:r>
    </w:p>
    <w:p w:rsidR="00724F8B" w:rsidRPr="00A070AD" w:rsidRDefault="00724F8B" w:rsidP="00E259B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spacing w:after="0" w:line="240" w:lineRule="auto"/>
        <w:rPr>
          <w:lang w:eastAsia="ja-JP"/>
        </w:rPr>
      </w:pPr>
      <w:r w:rsidRPr="00A070AD">
        <w:rPr>
          <w:lang w:eastAsia="ja-JP"/>
        </w:rPr>
        <w:t>1.00</w:t>
      </w:r>
      <w:r w:rsidRPr="00A070AD">
        <w:rPr>
          <w:lang w:eastAsia="ja-JP"/>
        </w:rPr>
        <w:sym w:font="Symbol" w:char="F0B4"/>
      </w:r>
      <w:r w:rsidRPr="00A070AD">
        <w:rPr>
          <w:lang w:eastAsia="ja-JP"/>
        </w:rPr>
        <w:t>10</w:t>
      </w:r>
      <w:r w:rsidRPr="00A070AD">
        <w:rPr>
          <w:vertAlign w:val="superscript"/>
          <w:lang w:eastAsia="ja-JP"/>
        </w:rPr>
        <w:noBreakHyphen/>
        <w:t>3</w:t>
      </w:r>
      <w:r w:rsidRPr="00A070AD">
        <w:rPr>
          <w:lang w:eastAsia="ja-JP"/>
        </w:rPr>
        <w:tab/>
      </w:r>
      <w:r w:rsidRPr="00A070AD">
        <w:rPr>
          <w:lang w:eastAsia="ja-JP"/>
        </w:rPr>
        <w:tab/>
        <w:t>96.00</w:t>
      </w:r>
      <w:r w:rsidRPr="00A070AD">
        <w:rPr>
          <w:lang w:eastAsia="ja-JP"/>
        </w:rPr>
        <w:tab/>
      </w:r>
      <w:r w:rsidRPr="00A070AD">
        <w:rPr>
          <w:lang w:eastAsia="ja-JP"/>
        </w:rPr>
        <w:tab/>
        <w:t>2.04</w:t>
      </w:r>
      <w:r w:rsidRPr="00A070AD">
        <w:rPr>
          <w:lang w:eastAsia="ja-JP"/>
        </w:rPr>
        <w:sym w:font="Symbol" w:char="F0B4"/>
      </w:r>
      <w:r w:rsidRPr="00A070AD">
        <w:rPr>
          <w:lang w:eastAsia="ja-JP"/>
        </w:rPr>
        <w:t>10</w:t>
      </w:r>
      <w:r w:rsidRPr="00A070AD">
        <w:rPr>
          <w:vertAlign w:val="superscript"/>
          <w:lang w:eastAsia="ja-JP"/>
        </w:rPr>
        <w:noBreakHyphen/>
        <w:t>5</w:t>
      </w:r>
      <w:r w:rsidRPr="00A070AD">
        <w:rPr>
          <w:lang w:eastAsia="ja-JP"/>
        </w:rPr>
        <w:tab/>
      </w:r>
      <w:r w:rsidRPr="00A070AD">
        <w:rPr>
          <w:lang w:eastAsia="ja-JP"/>
        </w:rPr>
        <w:tab/>
        <w:t>104.0</w:t>
      </w:r>
      <w:r w:rsidRPr="00A070AD">
        <w:rPr>
          <w:lang w:eastAsia="ja-JP"/>
        </w:rPr>
        <w:tab/>
      </w:r>
      <w:r w:rsidRPr="00A070AD">
        <w:rPr>
          <w:lang w:eastAsia="ja-JP"/>
        </w:rPr>
        <w:tab/>
      </w:r>
      <w:r w:rsidRPr="00A070AD">
        <w:rPr>
          <w:lang w:eastAsia="ja-JP"/>
        </w:rPr>
        <w:tab/>
        <w:t>1.35</w:t>
      </w:r>
      <w:r w:rsidRPr="00A070AD">
        <w:rPr>
          <w:lang w:eastAsia="ja-JP"/>
        </w:rPr>
        <w:sym w:font="Symbol" w:char="F0B4"/>
      </w:r>
      <w:r w:rsidRPr="00A070AD">
        <w:rPr>
          <w:lang w:eastAsia="ja-JP"/>
        </w:rPr>
        <w:t>10</w:t>
      </w:r>
      <w:r w:rsidRPr="00A070AD">
        <w:rPr>
          <w:vertAlign w:val="superscript"/>
          <w:lang w:eastAsia="ja-JP"/>
        </w:rPr>
        <w:noBreakHyphen/>
        <w:t>8</w:t>
      </w:r>
    </w:p>
    <w:p w:rsidR="00724F8B" w:rsidRPr="00A070AD" w:rsidRDefault="00724F8B" w:rsidP="00E259B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spacing w:after="0" w:line="240" w:lineRule="auto"/>
        <w:rPr>
          <w:lang w:eastAsia="ja-JP"/>
        </w:rPr>
      </w:pPr>
      <w:r w:rsidRPr="00A070AD">
        <w:rPr>
          <w:lang w:eastAsia="ja-JP"/>
        </w:rPr>
        <w:t>1.00</w:t>
      </w:r>
      <w:r w:rsidRPr="00A070AD">
        <w:rPr>
          <w:lang w:eastAsia="ja-JP"/>
        </w:rPr>
        <w:sym w:font="Symbol" w:char="F0B4"/>
      </w:r>
      <w:r w:rsidRPr="00A070AD">
        <w:rPr>
          <w:lang w:eastAsia="ja-JP"/>
        </w:rPr>
        <w:t>10</w:t>
      </w:r>
      <w:r w:rsidRPr="00A070AD">
        <w:rPr>
          <w:vertAlign w:val="superscript"/>
          <w:lang w:eastAsia="ja-JP"/>
        </w:rPr>
        <w:noBreakHyphen/>
        <w:t>4</w:t>
      </w:r>
      <w:r w:rsidRPr="00A070AD">
        <w:rPr>
          <w:lang w:eastAsia="ja-JP"/>
        </w:rPr>
        <w:tab/>
      </w:r>
      <w:r w:rsidRPr="00A070AD">
        <w:rPr>
          <w:lang w:eastAsia="ja-JP"/>
        </w:rPr>
        <w:tab/>
        <w:t>62.86</w:t>
      </w:r>
      <w:r w:rsidRPr="00A070AD">
        <w:rPr>
          <w:lang w:eastAsia="ja-JP"/>
        </w:rPr>
        <w:tab/>
      </w:r>
      <w:r w:rsidRPr="00A070AD">
        <w:rPr>
          <w:lang w:eastAsia="ja-JP"/>
        </w:rPr>
        <w:tab/>
        <w:t>2.57</w:t>
      </w:r>
      <w:r w:rsidRPr="00A070AD">
        <w:rPr>
          <w:lang w:eastAsia="ja-JP"/>
        </w:rPr>
        <w:sym w:font="Symbol" w:char="F0B4"/>
      </w:r>
      <w:r w:rsidRPr="00A070AD">
        <w:rPr>
          <w:lang w:eastAsia="ja-JP"/>
        </w:rPr>
        <w:t>10</w:t>
      </w:r>
      <w:r w:rsidRPr="00A070AD">
        <w:rPr>
          <w:vertAlign w:val="superscript"/>
          <w:lang w:eastAsia="ja-JP"/>
        </w:rPr>
        <w:noBreakHyphen/>
        <w:t>5</w:t>
      </w:r>
      <w:r w:rsidRPr="00A070AD">
        <w:rPr>
          <w:lang w:eastAsia="ja-JP"/>
        </w:rPr>
        <w:tab/>
      </w:r>
      <w:r w:rsidRPr="00A070AD">
        <w:rPr>
          <w:lang w:eastAsia="ja-JP"/>
        </w:rPr>
        <w:tab/>
        <w:t>137.1</w:t>
      </w:r>
      <w:r w:rsidRPr="00A070AD">
        <w:rPr>
          <w:lang w:eastAsia="ja-JP"/>
        </w:rPr>
        <w:tab/>
      </w:r>
      <w:r w:rsidRPr="00A070AD">
        <w:rPr>
          <w:lang w:eastAsia="ja-JP"/>
        </w:rPr>
        <w:tab/>
      </w:r>
      <w:r w:rsidRPr="00A070AD">
        <w:rPr>
          <w:lang w:eastAsia="ja-JP"/>
        </w:rPr>
        <w:tab/>
        <w:t>1.54</w:t>
      </w:r>
      <w:r w:rsidRPr="00A070AD">
        <w:rPr>
          <w:lang w:eastAsia="ja-JP"/>
        </w:rPr>
        <w:sym w:font="Symbol" w:char="F0B4"/>
      </w:r>
      <w:r w:rsidRPr="00A070AD">
        <w:rPr>
          <w:lang w:eastAsia="ja-JP"/>
        </w:rPr>
        <w:t>10</w:t>
      </w:r>
      <w:r w:rsidRPr="00A070AD">
        <w:rPr>
          <w:vertAlign w:val="superscript"/>
          <w:lang w:eastAsia="ja-JP"/>
        </w:rPr>
        <w:noBreakHyphen/>
        <w:t>9</w:t>
      </w:r>
    </w:p>
    <w:p w:rsidR="00724F8B" w:rsidRPr="00A070AD" w:rsidRDefault="00724F8B" w:rsidP="00E259B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spacing w:after="0" w:line="240" w:lineRule="auto"/>
        <w:rPr>
          <w:lang w:eastAsia="ja-JP"/>
        </w:rPr>
      </w:pPr>
      <w:r w:rsidRPr="00A070AD">
        <w:rPr>
          <w:lang w:eastAsia="ja-JP"/>
        </w:rPr>
        <w:t>2.00</w:t>
      </w:r>
      <w:r w:rsidRPr="00A070AD">
        <w:rPr>
          <w:lang w:eastAsia="ja-JP"/>
        </w:rPr>
        <w:sym w:font="Symbol" w:char="F0B4"/>
      </w:r>
      <w:r w:rsidRPr="00A070AD">
        <w:rPr>
          <w:lang w:eastAsia="ja-JP"/>
        </w:rPr>
        <w:t>10</w:t>
      </w:r>
      <w:r w:rsidRPr="00A070AD">
        <w:rPr>
          <w:vertAlign w:val="superscript"/>
          <w:lang w:eastAsia="ja-JP"/>
        </w:rPr>
        <w:noBreakHyphen/>
        <w:t>5</w:t>
      </w:r>
      <w:r w:rsidRPr="00A070AD">
        <w:rPr>
          <w:lang w:eastAsia="ja-JP"/>
        </w:rPr>
        <w:tab/>
      </w:r>
      <w:r w:rsidRPr="00A070AD">
        <w:rPr>
          <w:lang w:eastAsia="ja-JP"/>
        </w:rPr>
        <w:tab/>
        <w:t>10.56</w:t>
      </w:r>
      <w:r w:rsidRPr="00A070AD">
        <w:rPr>
          <w:lang w:eastAsia="ja-JP"/>
        </w:rPr>
        <w:tab/>
      </w:r>
      <w:r w:rsidRPr="00A070AD">
        <w:rPr>
          <w:lang w:eastAsia="ja-JP"/>
        </w:rPr>
        <w:tab/>
        <w:t>7.24</w:t>
      </w:r>
      <w:r w:rsidRPr="00A070AD">
        <w:rPr>
          <w:lang w:eastAsia="ja-JP"/>
        </w:rPr>
        <w:sym w:font="Symbol" w:char="F0B4"/>
      </w:r>
      <w:r w:rsidRPr="00A070AD">
        <w:rPr>
          <w:lang w:eastAsia="ja-JP"/>
        </w:rPr>
        <w:t>10</w:t>
      </w:r>
      <w:r w:rsidRPr="00A070AD">
        <w:rPr>
          <w:vertAlign w:val="superscript"/>
          <w:lang w:eastAsia="ja-JP"/>
        </w:rPr>
        <w:noBreakHyphen/>
        <w:t>5</w:t>
      </w:r>
      <w:r w:rsidRPr="00A070AD">
        <w:rPr>
          <w:lang w:eastAsia="ja-JP"/>
        </w:rPr>
        <w:tab/>
      </w:r>
      <w:r w:rsidRPr="00A070AD">
        <w:rPr>
          <w:lang w:eastAsia="ja-JP"/>
        </w:rPr>
        <w:tab/>
        <w:t>189.4</w:t>
      </w:r>
      <w:r w:rsidRPr="00A070AD">
        <w:rPr>
          <w:lang w:eastAsia="ja-JP"/>
        </w:rPr>
        <w:tab/>
      </w:r>
      <w:r w:rsidRPr="00A070AD">
        <w:rPr>
          <w:lang w:eastAsia="ja-JP"/>
        </w:rPr>
        <w:tab/>
      </w:r>
      <w:r w:rsidRPr="00A070AD">
        <w:rPr>
          <w:lang w:eastAsia="ja-JP"/>
        </w:rPr>
        <w:tab/>
        <w:t>3.02</w:t>
      </w:r>
      <w:r w:rsidRPr="00A070AD">
        <w:rPr>
          <w:lang w:eastAsia="ja-JP"/>
        </w:rPr>
        <w:sym w:font="Symbol" w:char="F0B4"/>
      </w:r>
      <w:r w:rsidRPr="00A070AD">
        <w:rPr>
          <w:lang w:eastAsia="ja-JP"/>
        </w:rPr>
        <w:t>10</w:t>
      </w:r>
      <w:r w:rsidRPr="00A070AD">
        <w:rPr>
          <w:vertAlign w:val="superscript"/>
          <w:lang w:eastAsia="ja-JP"/>
        </w:rPr>
        <w:noBreakHyphen/>
        <w:t>10</w:t>
      </w:r>
    </w:p>
    <w:p w:rsidR="00724F8B" w:rsidRPr="00A070AD" w:rsidRDefault="00724F8B" w:rsidP="00E259B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spacing w:after="0" w:line="240" w:lineRule="auto"/>
        <w:rPr>
          <w:lang w:eastAsia="ja-JP"/>
        </w:rPr>
      </w:pPr>
      <w:r w:rsidRPr="00A070AD">
        <w:rPr>
          <w:lang w:eastAsia="ja-JP"/>
        </w:rPr>
        <w:t>1.00</w:t>
      </w:r>
      <w:r w:rsidRPr="00A070AD">
        <w:rPr>
          <w:lang w:eastAsia="ja-JP"/>
        </w:rPr>
        <w:sym w:font="Symbol" w:char="F0B4"/>
      </w:r>
      <w:r w:rsidRPr="00A070AD">
        <w:rPr>
          <w:lang w:eastAsia="ja-JP"/>
        </w:rPr>
        <w:t>10</w:t>
      </w:r>
      <w:r w:rsidRPr="00A070AD">
        <w:rPr>
          <w:vertAlign w:val="superscript"/>
          <w:lang w:eastAsia="ja-JP"/>
        </w:rPr>
        <w:noBreakHyphen/>
        <w:t>5</w:t>
      </w:r>
      <w:r w:rsidRPr="00A070AD">
        <w:rPr>
          <w:lang w:eastAsia="ja-JP"/>
        </w:rPr>
        <w:tab/>
      </w:r>
      <w:r w:rsidRPr="00A070AD">
        <w:rPr>
          <w:lang w:eastAsia="ja-JP"/>
        </w:rPr>
        <w:tab/>
        <w:t>2.99</w:t>
      </w:r>
      <w:r w:rsidRPr="00A070AD">
        <w:rPr>
          <w:lang w:eastAsia="ja-JP"/>
        </w:rPr>
        <w:tab/>
      </w:r>
      <w:r w:rsidRPr="00A070AD">
        <w:rPr>
          <w:lang w:eastAsia="ja-JP"/>
        </w:rPr>
        <w:tab/>
      </w:r>
      <w:r w:rsidRPr="00A070AD">
        <w:rPr>
          <w:lang w:eastAsia="ja-JP"/>
        </w:rPr>
        <w:tab/>
        <w:t>1.47</w:t>
      </w:r>
      <w:r w:rsidRPr="00A070AD">
        <w:rPr>
          <w:lang w:eastAsia="ja-JP"/>
        </w:rPr>
        <w:sym w:font="Symbol" w:char="F0B4"/>
      </w:r>
      <w:r w:rsidRPr="00A070AD">
        <w:rPr>
          <w:lang w:eastAsia="ja-JP"/>
        </w:rPr>
        <w:t>10</w:t>
      </w:r>
      <w:r w:rsidRPr="00A070AD">
        <w:rPr>
          <w:vertAlign w:val="superscript"/>
          <w:lang w:eastAsia="ja-JP"/>
        </w:rPr>
        <w:noBreakHyphen/>
        <w:t>4</w:t>
      </w:r>
      <w:r w:rsidRPr="00A070AD">
        <w:rPr>
          <w:lang w:eastAsia="ja-JP"/>
        </w:rPr>
        <w:tab/>
      </w:r>
      <w:r w:rsidRPr="00A070AD">
        <w:rPr>
          <w:lang w:eastAsia="ja-JP"/>
        </w:rPr>
        <w:tab/>
        <w:t>197.0</w:t>
      </w:r>
      <w:r w:rsidRPr="00A070AD">
        <w:rPr>
          <w:lang w:eastAsia="ja-JP"/>
        </w:rPr>
        <w:tab/>
      </w:r>
      <w:r w:rsidRPr="00A070AD">
        <w:rPr>
          <w:lang w:eastAsia="ja-JP"/>
        </w:rPr>
        <w:tab/>
      </w:r>
      <w:r w:rsidRPr="00A070AD">
        <w:rPr>
          <w:lang w:eastAsia="ja-JP"/>
        </w:rPr>
        <w:tab/>
        <w:t>1.57</w:t>
      </w:r>
      <w:r w:rsidRPr="00A070AD">
        <w:rPr>
          <w:lang w:eastAsia="ja-JP"/>
        </w:rPr>
        <w:sym w:font="Symbol" w:char="F0B4"/>
      </w:r>
      <w:r w:rsidRPr="00A070AD">
        <w:rPr>
          <w:lang w:eastAsia="ja-JP"/>
        </w:rPr>
        <w:t>10</w:t>
      </w:r>
      <w:r w:rsidRPr="00A070AD">
        <w:rPr>
          <w:vertAlign w:val="superscript"/>
          <w:lang w:eastAsia="ja-JP"/>
        </w:rPr>
        <w:noBreakHyphen/>
        <w:t>10</w:t>
      </w:r>
    </w:p>
    <w:p w:rsidR="00724F8B" w:rsidRPr="00A070AD" w:rsidRDefault="00724F8B" w:rsidP="00724F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spacing w:after="0" w:line="276" w:lineRule="auto"/>
        <w:rPr>
          <w:lang w:eastAsia="ja-JP"/>
        </w:rPr>
      </w:pPr>
      <w:r w:rsidRPr="00A070AD">
        <w:rPr>
          <w:lang w:eastAsia="ja-JP"/>
        </w:rPr>
        <w:t>______________________________________________________________</w:t>
      </w:r>
    </w:p>
    <w:p w:rsidR="00724F8B" w:rsidRPr="00A070AD" w:rsidRDefault="00724F8B" w:rsidP="00724F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spacing w:after="0" w:line="240" w:lineRule="auto"/>
        <w:rPr>
          <w:lang w:eastAsia="ja-JP"/>
        </w:rPr>
      </w:pPr>
    </w:p>
    <w:p w:rsidR="00D1265E" w:rsidRPr="00A070AD" w:rsidRDefault="00D1265E">
      <w:pPr>
        <w:overflowPunct/>
        <w:autoSpaceDE/>
        <w:autoSpaceDN/>
        <w:adjustRightInd/>
        <w:spacing w:after="0" w:line="240" w:lineRule="auto"/>
        <w:ind w:firstLine="0"/>
        <w:jc w:val="left"/>
        <w:textAlignment w:val="auto"/>
        <w:rPr>
          <w:bCs/>
          <w:szCs w:val="18"/>
          <w:lang w:eastAsia="fr-CA"/>
        </w:rPr>
      </w:pPr>
      <w:bookmarkStart w:id="136" w:name="_Toc331671753"/>
      <w:r w:rsidRPr="00A070AD">
        <w:br w:type="page"/>
      </w:r>
    </w:p>
    <w:p w:rsidR="00540837" w:rsidRPr="00A070AD" w:rsidRDefault="00540837" w:rsidP="00BE7CFF">
      <w:pPr>
        <w:pStyle w:val="Header"/>
      </w:pPr>
      <w:bookmarkStart w:id="137" w:name="_Toc372814380"/>
      <w:r w:rsidRPr="00A070AD">
        <w:lastRenderedPageBreak/>
        <w:t xml:space="preserve">Exercise </w:t>
      </w:r>
      <w:fldSimple w:instr=" STYLEREF 1 \s ">
        <w:r w:rsidR="00622B51">
          <w:rPr>
            <w:noProof/>
          </w:rPr>
          <w:t>2</w:t>
        </w:r>
      </w:fldSimple>
      <w:r w:rsidR="002A54E2">
        <w:t>.</w:t>
      </w:r>
      <w:fldSimple w:instr=" SEQ Exercise \* ARABIC \s 1 ">
        <w:r w:rsidR="00622B51">
          <w:rPr>
            <w:noProof/>
          </w:rPr>
          <w:t>14</w:t>
        </w:r>
      </w:fldSimple>
      <w:r w:rsidRPr="00A070AD">
        <w:t>.</w:t>
      </w:r>
      <w:bookmarkEnd w:id="136"/>
      <w:bookmarkEnd w:id="137"/>
    </w:p>
    <w:p w:rsidR="00D725E6" w:rsidRPr="00A070AD" w:rsidRDefault="00540837" w:rsidP="00BE7CFF">
      <w:bookmarkStart w:id="138" w:name="_Toc331671754"/>
      <w:r w:rsidRPr="00A070AD">
        <w:t xml:space="preserve">Simulate impedances for the circuit </w:t>
      </w:r>
      <w:r w:rsidRPr="005F04E9">
        <w:rPr>
          <w:i/>
        </w:rPr>
        <w:t>RCL</w:t>
      </w:r>
      <w:r w:rsidRPr="00A070AD">
        <w:t xml:space="preserve"> in series for </w:t>
      </w:r>
      <w:r w:rsidRPr="00A070AD">
        <w:rPr>
          <w:i/>
        </w:rPr>
        <w:t>R</w:t>
      </w:r>
      <w:r w:rsidRPr="00A070AD">
        <w:t xml:space="preserve"> = 1 </w:t>
      </w:r>
      <w:r w:rsidRPr="00A070AD">
        <w:sym w:font="Symbol" w:char="F057"/>
      </w:r>
      <w:r w:rsidRPr="00A070AD">
        <w:t xml:space="preserve">, </w:t>
      </w:r>
      <w:r w:rsidRPr="00A070AD">
        <w:rPr>
          <w:i/>
        </w:rPr>
        <w:t>C</w:t>
      </w:r>
      <w:r w:rsidRPr="00A070AD">
        <w:t xml:space="preserve"> = 0.01 F, and </w:t>
      </w:r>
      <w:r w:rsidRPr="00A070AD">
        <w:rPr>
          <w:i/>
        </w:rPr>
        <w:t>L</w:t>
      </w:r>
      <w:r w:rsidRPr="00A070AD">
        <w:t xml:space="preserve"> = 0.01 H. Make simulations using </w:t>
      </w:r>
      <w:r w:rsidR="00436184" w:rsidRPr="00A070AD">
        <w:t>ZView and Excel. Make complex plane and Bode plots.</w:t>
      </w:r>
      <w:bookmarkEnd w:id="138"/>
    </w:p>
    <w:p w:rsidR="00724F8B" w:rsidRPr="00A070AD" w:rsidRDefault="00462DF4" w:rsidP="00724F8B">
      <w:pPr>
        <w:rPr>
          <w:lang w:eastAsia="fr-CA"/>
        </w:rPr>
      </w:pPr>
      <w:r w:rsidRPr="00A070AD">
        <w:rPr>
          <w:lang w:eastAsia="fr-CA"/>
        </w:rPr>
        <w:t>The results are shown in the Excel file Ch2.xlsx Worksheet Ex2.1</w:t>
      </w:r>
      <w:r w:rsidR="00500921" w:rsidRPr="00A070AD">
        <w:rPr>
          <w:lang w:eastAsia="fr-CA"/>
        </w:rPr>
        <w:t>4</w:t>
      </w:r>
      <w:r w:rsidRPr="00A070AD">
        <w:rPr>
          <w:lang w:eastAsia="fr-CA"/>
        </w:rPr>
        <w:t>.</w:t>
      </w:r>
    </w:p>
    <w:p w:rsidR="00462DF4" w:rsidRPr="00BE7CFF" w:rsidRDefault="001438EA" w:rsidP="00516431">
      <w:pPr>
        <w:pStyle w:val="Heading1"/>
        <w:rPr>
          <w:b w:val="0"/>
        </w:rPr>
      </w:pPr>
      <w:r w:rsidRPr="00BE7CFF">
        <w:rPr>
          <w:b w:val="0"/>
        </w:rPr>
        <w:t xml:space="preserve">  </w:t>
      </w:r>
    </w:p>
    <w:p w:rsidR="00FC528E" w:rsidRPr="00BE7CFF" w:rsidRDefault="004336C5" w:rsidP="00BE7CFF">
      <w:pPr>
        <w:rPr>
          <w:vanish/>
        </w:rPr>
      </w:pPr>
      <w:r w:rsidRPr="00BE7CFF">
        <w:rPr>
          <w:vanish/>
        </w:rPr>
        <w:fldChar w:fldCharType="begin"/>
      </w:r>
      <w:r w:rsidRPr="00BE7CFF">
        <w:rPr>
          <w:vanish/>
        </w:rPr>
        <w:instrText xml:space="preserve"> MACROBUTTON MTEditEquationSection2 Equation Chapter (Next) Section 1</w:instrText>
      </w:r>
      <w:r w:rsidRPr="00BE7CFF">
        <w:rPr>
          <w:vanish/>
        </w:rPr>
        <w:fldChar w:fldCharType="begin"/>
      </w:r>
      <w:r w:rsidRPr="00BE7CFF">
        <w:rPr>
          <w:vanish/>
        </w:rPr>
        <w:instrText xml:space="preserve"> SEQ MTEqn \r \h \* MERGEFORMAT </w:instrText>
      </w:r>
      <w:r w:rsidRPr="00BE7CFF">
        <w:rPr>
          <w:vanish/>
        </w:rPr>
        <w:fldChar w:fldCharType="end"/>
      </w:r>
      <w:r w:rsidRPr="00BE7CFF">
        <w:rPr>
          <w:vanish/>
        </w:rPr>
        <w:fldChar w:fldCharType="begin"/>
      </w:r>
      <w:r w:rsidRPr="00BE7CFF">
        <w:rPr>
          <w:vanish/>
        </w:rPr>
        <w:instrText xml:space="preserve"> SEQ MTSec \r 1 \h \* MERGEFORMAT </w:instrText>
      </w:r>
      <w:r w:rsidRPr="00BE7CFF">
        <w:rPr>
          <w:vanish/>
        </w:rPr>
        <w:fldChar w:fldCharType="end"/>
      </w:r>
      <w:r w:rsidRPr="00BE7CFF">
        <w:rPr>
          <w:vanish/>
        </w:rPr>
        <w:fldChar w:fldCharType="begin"/>
      </w:r>
      <w:r w:rsidRPr="00BE7CFF">
        <w:rPr>
          <w:vanish/>
        </w:rPr>
        <w:instrText xml:space="preserve"> SEQ MTChap \h \* MERGEFORMAT </w:instrText>
      </w:r>
      <w:r w:rsidRPr="00BE7CFF">
        <w:rPr>
          <w:vanish/>
        </w:rPr>
        <w:fldChar w:fldCharType="end"/>
      </w:r>
      <w:r w:rsidRPr="00BE7CFF">
        <w:rPr>
          <w:vanish/>
        </w:rPr>
        <w:fldChar w:fldCharType="end"/>
      </w:r>
    </w:p>
    <w:p w:rsidR="00BE7CFF" w:rsidRDefault="00BE7CFF" w:rsidP="00BE7CFF">
      <w:pPr>
        <w:pStyle w:val="Caption"/>
      </w:pPr>
      <w:bookmarkStart w:id="139" w:name="_Ref318712354"/>
      <w:bookmarkStart w:id="140" w:name="_Toc331671755"/>
    </w:p>
    <w:p w:rsidR="0031345F" w:rsidRPr="00BE7CFF" w:rsidRDefault="001438EA" w:rsidP="00BE7CFF">
      <w:pPr>
        <w:pStyle w:val="Header"/>
      </w:pPr>
      <w:bookmarkStart w:id="141" w:name="_Toc372814381"/>
      <w:bookmarkStart w:id="142" w:name="_Ref372814935"/>
      <w:r w:rsidRPr="00BE7CFF">
        <w:t xml:space="preserve">Exercise </w:t>
      </w:r>
      <w:fldSimple w:instr=" STYLEREF 1 \s ">
        <w:r w:rsidR="00622B51">
          <w:rPr>
            <w:noProof/>
          </w:rPr>
          <w:t>3</w:t>
        </w:r>
      </w:fldSimple>
      <w:r w:rsidR="002A54E2">
        <w:t>.</w:t>
      </w:r>
      <w:fldSimple w:instr=" SEQ Exercise \* ARABIC \s 1 ">
        <w:r w:rsidR="00622B51">
          <w:rPr>
            <w:noProof/>
          </w:rPr>
          <w:t>1</w:t>
        </w:r>
      </w:fldSimple>
      <w:bookmarkEnd w:id="142"/>
      <w:r w:rsidR="0031345F" w:rsidRPr="00BE7CFF">
        <w:t>.</w:t>
      </w:r>
      <w:bookmarkEnd w:id="139"/>
      <w:bookmarkEnd w:id="140"/>
      <w:bookmarkEnd w:id="141"/>
    </w:p>
    <w:p w:rsidR="001438EA" w:rsidRDefault="00EA66F1" w:rsidP="001438EA">
      <w:pPr>
        <w:rPr>
          <w:lang w:eastAsia="fr-CA"/>
        </w:rPr>
      </w:pPr>
      <w:r w:rsidRPr="00A070AD">
        <w:rPr>
          <w:lang w:eastAsia="fr-CA"/>
        </w:rPr>
        <w:t xml:space="preserve">Simulate sum of odd harmonic functions: </w:t>
      </w:r>
      <w:r w:rsidR="00E259BD" w:rsidRPr="00A070AD">
        <w:rPr>
          <w:position w:val="-12"/>
          <w:lang w:eastAsia="fr-CA"/>
        </w:rPr>
        <w:object w:dxaOrig="1820" w:dyaOrig="340">
          <v:shape id="_x0000_i1039" type="#_x0000_t75" style="width:91.2pt;height:17.2pt" o:ole="">
            <v:imagedata r:id="rId305" o:title=""/>
          </v:shape>
          <o:OLEObject Type="Embed" ProgID="Equation.DSMT4" ShapeID="_x0000_i1039" DrawAspect="Content" ObjectID="_1446622628" r:id="rId306"/>
        </w:object>
      </w:r>
      <w:r w:rsidR="00D1265E" w:rsidRPr="00A070AD">
        <w:rPr>
          <w:lang w:eastAsia="fr-CA"/>
        </w:rPr>
        <w:t xml:space="preserve"> for:</w:t>
      </w:r>
    </w:p>
    <w:p w:rsidR="005F04E9" w:rsidRDefault="00803111" w:rsidP="00803111">
      <w:pPr>
        <w:spacing w:after="0"/>
        <w:rPr>
          <w:lang w:eastAsia="fr-CA"/>
        </w:rPr>
      </w:pPr>
      <w:r>
        <w:rPr>
          <w:lang w:eastAsia="fr-CA"/>
        </w:rPr>
        <w:t xml:space="preserve">Frequencies, </w:t>
      </w:r>
      <w:r>
        <w:rPr>
          <w:i/>
          <w:lang w:eastAsia="fr-CA"/>
        </w:rPr>
        <w:t>v</w:t>
      </w:r>
      <w:r>
        <w:rPr>
          <w:lang w:eastAsia="fr-CA"/>
        </w:rPr>
        <w:t xml:space="preserve"> / Hz</w:t>
      </w:r>
    </w:p>
    <w:p w:rsidR="00803111" w:rsidRPr="00803111" w:rsidRDefault="00803111" w:rsidP="00803111">
      <w:pPr>
        <w:spacing w:after="0"/>
        <w:rPr>
          <w:lang w:eastAsia="fr-CA"/>
        </w:rPr>
      </w:pPr>
    </w:p>
    <w:tbl>
      <w:tblPr>
        <w:tblStyle w:val="TableGrid"/>
        <w:tblW w:w="0" w:type="auto"/>
        <w:tblLook w:val="04A0" w:firstRow="1" w:lastRow="0" w:firstColumn="1" w:lastColumn="0" w:noHBand="0" w:noVBand="1"/>
      </w:tblPr>
      <w:tblGrid>
        <w:gridCol w:w="9360"/>
      </w:tblGrid>
      <w:tr w:rsidR="005F04E9" w:rsidTr="005F04E9">
        <w:tc>
          <w:tcPr>
            <w:tcW w:w="9576" w:type="dxa"/>
            <w:tcBorders>
              <w:left w:val="nil"/>
              <w:bottom w:val="single" w:sz="4" w:space="0" w:color="auto"/>
              <w:right w:val="nil"/>
            </w:tcBorders>
          </w:tcPr>
          <w:p w:rsidR="005F04E9" w:rsidRDefault="005F04E9" w:rsidP="00803111">
            <w:pPr>
              <w:spacing w:after="0"/>
              <w:ind w:firstLine="0"/>
              <w:rPr>
                <w:lang w:eastAsia="ja-JP"/>
              </w:rPr>
            </w:pPr>
            <w:r>
              <w:rPr>
                <w:lang w:eastAsia="ja-JP"/>
              </w:rPr>
              <w:t>1</w:t>
            </w:r>
            <w:r w:rsidRPr="00613492">
              <w:rPr>
                <w:lang w:eastAsia="ja-JP"/>
              </w:rPr>
              <w:tab/>
            </w:r>
            <w:r>
              <w:rPr>
                <w:lang w:eastAsia="ja-JP"/>
              </w:rPr>
              <w:t>3</w:t>
            </w:r>
            <w:r>
              <w:rPr>
                <w:lang w:eastAsia="ja-JP"/>
              </w:rPr>
              <w:tab/>
              <w:t>5</w:t>
            </w:r>
            <w:r>
              <w:rPr>
                <w:lang w:eastAsia="ja-JP"/>
              </w:rPr>
              <w:tab/>
              <w:t>7</w:t>
            </w:r>
            <w:r>
              <w:rPr>
                <w:lang w:eastAsia="ja-JP"/>
              </w:rPr>
              <w:tab/>
              <w:t>9</w:t>
            </w:r>
            <w:r>
              <w:rPr>
                <w:lang w:eastAsia="ja-JP"/>
              </w:rPr>
              <w:tab/>
              <w:t>11</w:t>
            </w:r>
            <w:r>
              <w:rPr>
                <w:lang w:eastAsia="ja-JP"/>
              </w:rPr>
              <w:tab/>
              <w:t>13</w:t>
            </w:r>
            <w:r>
              <w:rPr>
                <w:lang w:eastAsia="ja-JP"/>
              </w:rPr>
              <w:tab/>
              <w:t>17</w:t>
            </w:r>
            <w:r>
              <w:rPr>
                <w:lang w:eastAsia="ja-JP"/>
              </w:rPr>
              <w:tab/>
              <w:t>21</w:t>
            </w:r>
            <w:r>
              <w:rPr>
                <w:lang w:eastAsia="ja-JP"/>
              </w:rPr>
              <w:tab/>
              <w:t>25</w:t>
            </w:r>
            <w:r>
              <w:rPr>
                <w:lang w:eastAsia="ja-JP"/>
              </w:rPr>
              <w:tab/>
              <w:t>31</w:t>
            </w:r>
            <w:r>
              <w:rPr>
                <w:lang w:eastAsia="ja-JP"/>
              </w:rPr>
              <w:tab/>
              <w:t>37</w:t>
            </w:r>
            <w:r w:rsidR="00E22117">
              <w:rPr>
                <w:lang w:eastAsia="ja-JP"/>
              </w:rPr>
              <w:tab/>
            </w:r>
            <w:r>
              <w:rPr>
                <w:lang w:eastAsia="ja-JP"/>
              </w:rPr>
              <w:t>44</w:t>
            </w:r>
            <w:r>
              <w:rPr>
                <w:lang w:eastAsia="ja-JP"/>
              </w:rPr>
              <w:tab/>
              <w:t>52</w:t>
            </w:r>
            <w:r>
              <w:rPr>
                <w:lang w:eastAsia="ja-JP"/>
              </w:rPr>
              <w:tab/>
              <w:t>64</w:t>
            </w:r>
            <w:r>
              <w:rPr>
                <w:lang w:eastAsia="ja-JP"/>
              </w:rPr>
              <w:tab/>
              <w:t>75</w:t>
            </w:r>
            <w:r>
              <w:rPr>
                <w:lang w:eastAsia="ja-JP"/>
              </w:rPr>
              <w:tab/>
              <w:t>90</w:t>
            </w:r>
            <w:r>
              <w:rPr>
                <w:lang w:eastAsia="ja-JP"/>
              </w:rPr>
              <w:tab/>
              <w:t>100</w:t>
            </w:r>
            <w:r>
              <w:rPr>
                <w:lang w:eastAsia="ja-JP"/>
              </w:rPr>
              <w:tab/>
              <w:t>110</w:t>
            </w:r>
            <w:r>
              <w:rPr>
                <w:lang w:eastAsia="ja-JP"/>
              </w:rPr>
              <w:tab/>
              <w:t>130</w:t>
            </w:r>
            <w:r>
              <w:rPr>
                <w:lang w:eastAsia="ja-JP"/>
              </w:rPr>
              <w:tab/>
              <w:t>170</w:t>
            </w:r>
            <w:r>
              <w:rPr>
                <w:lang w:eastAsia="ja-JP"/>
              </w:rPr>
              <w:tab/>
              <w:t>210</w:t>
            </w:r>
            <w:r>
              <w:rPr>
                <w:lang w:eastAsia="ja-JP"/>
              </w:rPr>
              <w:tab/>
              <w:t>250</w:t>
            </w:r>
            <w:r>
              <w:rPr>
                <w:lang w:eastAsia="ja-JP"/>
              </w:rPr>
              <w:tab/>
              <w:t>310</w:t>
            </w:r>
          </w:p>
          <w:p w:rsidR="005F04E9" w:rsidRDefault="005F04E9" w:rsidP="00803111">
            <w:pPr>
              <w:spacing w:after="0"/>
              <w:ind w:firstLine="0"/>
            </w:pPr>
            <w:r>
              <w:rPr>
                <w:lang w:eastAsia="ja-JP"/>
              </w:rPr>
              <w:t>370</w:t>
            </w:r>
            <w:r>
              <w:rPr>
                <w:lang w:eastAsia="ja-JP"/>
              </w:rPr>
              <w:tab/>
              <w:t>440</w:t>
            </w:r>
            <w:r>
              <w:rPr>
                <w:lang w:eastAsia="ja-JP"/>
              </w:rPr>
              <w:tab/>
              <w:t>520</w:t>
            </w:r>
            <w:r>
              <w:rPr>
                <w:lang w:eastAsia="ja-JP"/>
              </w:rPr>
              <w:tab/>
              <w:t>640</w:t>
            </w:r>
            <w:r>
              <w:rPr>
                <w:lang w:eastAsia="ja-JP"/>
              </w:rPr>
              <w:tab/>
              <w:t>750</w:t>
            </w:r>
            <w:r>
              <w:rPr>
                <w:lang w:eastAsia="ja-JP"/>
              </w:rPr>
              <w:tab/>
              <w:t>900</w:t>
            </w:r>
            <w:r>
              <w:rPr>
                <w:lang w:eastAsia="ja-JP"/>
              </w:rPr>
              <w:tab/>
              <w:t>1000</w:t>
            </w:r>
          </w:p>
        </w:tc>
      </w:tr>
    </w:tbl>
    <w:p w:rsidR="005F04E9" w:rsidRDefault="005F04E9" w:rsidP="00803111">
      <w:pPr>
        <w:spacing w:after="0"/>
        <w:rPr>
          <w:lang w:eastAsia="fr-CA"/>
        </w:rPr>
      </w:pPr>
    </w:p>
    <w:p w:rsidR="001438EA" w:rsidRDefault="00EA66F1" w:rsidP="00E259BD">
      <w:pPr>
        <w:spacing w:after="0"/>
        <w:rPr>
          <w:lang w:eastAsia="fr-CA"/>
        </w:rPr>
      </w:pPr>
      <w:r w:rsidRPr="00A070AD">
        <w:rPr>
          <w:lang w:eastAsia="fr-CA"/>
        </w:rPr>
        <w:t>Relative amplitude</w:t>
      </w:r>
      <w:r w:rsidR="005A660D" w:rsidRPr="00A070AD">
        <w:rPr>
          <w:lang w:eastAsia="fr-CA"/>
        </w:rPr>
        <w:t>s,</w:t>
      </w:r>
      <w:r w:rsidRPr="00A070AD">
        <w:rPr>
          <w:lang w:eastAsia="fr-CA"/>
        </w:rPr>
        <w:t xml:space="preserve"> </w:t>
      </w:r>
      <w:r w:rsidRPr="00A070AD">
        <w:rPr>
          <w:i/>
          <w:lang w:eastAsia="fr-CA"/>
        </w:rPr>
        <w:t>A</w:t>
      </w:r>
      <w:r w:rsidRPr="00A070AD">
        <w:rPr>
          <w:lang w:eastAsia="fr-CA"/>
        </w:rPr>
        <w:t>:</w:t>
      </w:r>
    </w:p>
    <w:tbl>
      <w:tblPr>
        <w:tblStyle w:val="TableGrid"/>
        <w:tblW w:w="0" w:type="auto"/>
        <w:tblLook w:val="04A0" w:firstRow="1" w:lastRow="0" w:firstColumn="1" w:lastColumn="0" w:noHBand="0" w:noVBand="1"/>
      </w:tblPr>
      <w:tblGrid>
        <w:gridCol w:w="9360"/>
      </w:tblGrid>
      <w:tr w:rsidR="00803111" w:rsidTr="00CF6B41">
        <w:tc>
          <w:tcPr>
            <w:tcW w:w="9576" w:type="dxa"/>
            <w:tcBorders>
              <w:left w:val="nil"/>
              <w:right w:val="nil"/>
            </w:tcBorders>
          </w:tcPr>
          <w:p w:rsidR="00E259BD" w:rsidRDefault="00E259BD" w:rsidP="00E259BD">
            <w:pPr>
              <w:spacing w:after="0"/>
              <w:ind w:firstLine="0"/>
              <w:rPr>
                <w:lang w:eastAsia="ja-JP"/>
              </w:rPr>
            </w:pPr>
          </w:p>
          <w:p w:rsidR="00E22117" w:rsidRPr="00A070AD" w:rsidRDefault="00E22117" w:rsidP="00E22117">
            <w:pPr>
              <w:rPr>
                <w:lang w:eastAsia="fr-CA"/>
              </w:rPr>
            </w:pPr>
            <w:r>
              <w:rPr>
                <w:lang w:eastAsia="ja-JP"/>
              </w:rPr>
              <w:tab/>
            </w:r>
            <w:r w:rsidRPr="00A070AD">
              <w:rPr>
                <w:lang w:eastAsia="fr-CA"/>
              </w:rPr>
              <w:t>0.25</w:t>
            </w:r>
            <w:r>
              <w:rPr>
                <w:lang w:eastAsia="ja-JP"/>
              </w:rPr>
              <w:tab/>
            </w:r>
            <w:r w:rsidRPr="00A070AD">
              <w:rPr>
                <w:lang w:eastAsia="fr-CA"/>
              </w:rPr>
              <w:tab/>
            </w:r>
            <w:r>
              <w:rPr>
                <w:lang w:eastAsia="ja-JP"/>
              </w:rPr>
              <w:tab/>
            </w:r>
            <w:r w:rsidRPr="00A070AD">
              <w:rPr>
                <w:lang w:eastAsia="fr-CA"/>
              </w:rPr>
              <w:t>0.1796024</w:t>
            </w:r>
            <w:r w:rsidRPr="00A070AD">
              <w:rPr>
                <w:lang w:eastAsia="fr-CA"/>
              </w:rPr>
              <w:tab/>
              <w:t>0.154003</w:t>
            </w:r>
            <w:r w:rsidRPr="00A070AD">
              <w:rPr>
                <w:lang w:eastAsia="fr-CA"/>
              </w:rPr>
              <w:tab/>
              <w:t>0.1391682</w:t>
            </w:r>
            <w:r w:rsidRPr="00A070AD">
              <w:rPr>
                <w:lang w:eastAsia="fr-CA"/>
              </w:rPr>
              <w:tab/>
              <w:t>0.1290281</w:t>
            </w:r>
            <w:r w:rsidRPr="00A070AD">
              <w:rPr>
                <w:lang w:eastAsia="fr-CA"/>
              </w:rPr>
              <w:tab/>
              <w:t>0.1214646</w:t>
            </w:r>
            <w:r w:rsidRPr="00A070AD">
              <w:rPr>
                <w:lang w:eastAsia="fr-CA"/>
              </w:rPr>
              <w:tab/>
              <w:t>0.1155073</w:t>
            </w:r>
            <w:r w:rsidRPr="00A070AD">
              <w:rPr>
                <w:lang w:eastAsia="fr-CA"/>
              </w:rPr>
              <w:tab/>
              <w:t>0.1065462</w:t>
            </w:r>
            <w:r w:rsidRPr="00A070AD">
              <w:rPr>
                <w:lang w:eastAsia="fr-CA"/>
              </w:rPr>
              <w:tab/>
              <w:t>0.09997981</w:t>
            </w:r>
            <w:r w:rsidRPr="00A070AD">
              <w:rPr>
                <w:lang w:eastAsia="fr-CA"/>
              </w:rPr>
              <w:tab/>
              <w:t>0.09486765</w:t>
            </w:r>
            <w:r w:rsidRPr="00A070AD">
              <w:rPr>
                <w:lang w:eastAsia="fr-CA"/>
              </w:rPr>
              <w:tab/>
              <w:t>0.08891917</w:t>
            </w:r>
            <w:r w:rsidRPr="00A070AD">
              <w:rPr>
                <w:lang w:eastAsia="fr-CA"/>
              </w:rPr>
              <w:tab/>
              <w:t>0.08430711</w:t>
            </w:r>
            <w:r w:rsidRPr="00A070AD">
              <w:rPr>
                <w:lang w:eastAsia="fr-CA"/>
              </w:rPr>
              <w:tab/>
              <w:t>0.08002237</w:t>
            </w:r>
            <w:r w:rsidRPr="00A070AD">
              <w:rPr>
                <w:lang w:eastAsia="fr-CA"/>
              </w:rPr>
              <w:tab/>
              <w:t>0.0760977</w:t>
            </w:r>
            <w:r w:rsidRPr="00A070AD">
              <w:rPr>
                <w:lang w:eastAsia="fr-CA"/>
              </w:rPr>
              <w:tab/>
              <w:t>0.07148676</w:t>
            </w:r>
            <w:r w:rsidRPr="00A070AD">
              <w:rPr>
                <w:lang w:eastAsia="fr-CA"/>
              </w:rPr>
              <w:tab/>
              <w:t>0.06815384</w:t>
            </w:r>
            <w:r w:rsidRPr="00A070AD">
              <w:rPr>
                <w:lang w:eastAsia="fr-CA"/>
              </w:rPr>
              <w:tab/>
              <w:t>0.06451406</w:t>
            </w:r>
            <w:r w:rsidRPr="00A070AD">
              <w:rPr>
                <w:lang w:eastAsia="fr-CA"/>
              </w:rPr>
              <w:tab/>
              <w:t>0.0625</w:t>
            </w:r>
            <w:r w:rsidRPr="00A070AD">
              <w:rPr>
                <w:lang w:eastAsia="fr-CA"/>
              </w:rPr>
              <w:tab/>
            </w:r>
            <w:r>
              <w:rPr>
                <w:lang w:eastAsia="ja-JP"/>
              </w:rPr>
              <w:tab/>
            </w:r>
            <w:r w:rsidRPr="00A070AD">
              <w:rPr>
                <w:lang w:eastAsia="fr-CA"/>
              </w:rPr>
              <w:t>0.06073228</w:t>
            </w:r>
            <w:r w:rsidRPr="00A070AD">
              <w:rPr>
                <w:lang w:eastAsia="fr-CA"/>
              </w:rPr>
              <w:tab/>
              <w:t>0.05775367</w:t>
            </w:r>
            <w:r w:rsidRPr="00A070AD">
              <w:rPr>
                <w:lang w:eastAsia="fr-CA"/>
              </w:rPr>
              <w:tab/>
              <w:t>0.0532731</w:t>
            </w:r>
            <w:r w:rsidRPr="00A070AD">
              <w:rPr>
                <w:lang w:eastAsia="fr-CA"/>
              </w:rPr>
              <w:tab/>
              <w:t>0.04998991</w:t>
            </w:r>
            <w:r w:rsidRPr="00A070AD">
              <w:rPr>
                <w:lang w:eastAsia="fr-CA"/>
              </w:rPr>
              <w:tab/>
              <w:t>0.04743382</w:t>
            </w:r>
            <w:r w:rsidRPr="00A070AD">
              <w:rPr>
                <w:lang w:eastAsia="fr-CA"/>
              </w:rPr>
              <w:tab/>
              <w:t>0.04445958</w:t>
            </w:r>
            <w:r w:rsidRPr="00A070AD">
              <w:rPr>
                <w:lang w:eastAsia="fr-CA"/>
              </w:rPr>
              <w:tab/>
              <w:t>0.04215356</w:t>
            </w:r>
            <w:r w:rsidRPr="00A070AD">
              <w:rPr>
                <w:lang w:eastAsia="fr-CA"/>
              </w:rPr>
              <w:tab/>
              <w:t>0.04001119</w:t>
            </w:r>
            <w:r w:rsidRPr="00A070AD">
              <w:rPr>
                <w:lang w:eastAsia="fr-CA"/>
              </w:rPr>
              <w:tab/>
              <w:t>0.03804884</w:t>
            </w:r>
            <w:r w:rsidRPr="00A070AD">
              <w:rPr>
                <w:lang w:eastAsia="fr-CA"/>
              </w:rPr>
              <w:tab/>
              <w:t>0.03574338</w:t>
            </w:r>
            <w:r w:rsidRPr="00A070AD">
              <w:rPr>
                <w:lang w:eastAsia="fr-CA"/>
              </w:rPr>
              <w:tab/>
              <w:t>0.03407692</w:t>
            </w:r>
            <w:r w:rsidRPr="00A070AD">
              <w:rPr>
                <w:lang w:eastAsia="fr-CA"/>
              </w:rPr>
              <w:tab/>
              <w:t>0.03225703</w:t>
            </w:r>
            <w:r w:rsidRPr="00A070AD">
              <w:rPr>
                <w:lang w:eastAsia="fr-CA"/>
              </w:rPr>
              <w:tab/>
              <w:t>0.03125</w:t>
            </w:r>
          </w:p>
          <w:p w:rsidR="00803111" w:rsidRDefault="00803111" w:rsidP="00E259BD">
            <w:pPr>
              <w:spacing w:after="0"/>
              <w:ind w:firstLine="0"/>
            </w:pPr>
          </w:p>
        </w:tc>
      </w:tr>
    </w:tbl>
    <w:p w:rsidR="00E259BD" w:rsidRDefault="00E259BD" w:rsidP="00803111">
      <w:pPr>
        <w:spacing w:after="0"/>
        <w:rPr>
          <w:lang w:eastAsia="fr-CA"/>
        </w:rPr>
      </w:pPr>
    </w:p>
    <w:p w:rsidR="001438EA" w:rsidRDefault="00EA66F1" w:rsidP="00803111">
      <w:pPr>
        <w:spacing w:after="0"/>
        <w:rPr>
          <w:i/>
          <w:lang w:eastAsia="fr-CA"/>
        </w:rPr>
      </w:pPr>
      <w:r w:rsidRPr="00A070AD">
        <w:rPr>
          <w:lang w:eastAsia="fr-CA"/>
        </w:rPr>
        <w:t>Relative phase</w:t>
      </w:r>
      <w:r w:rsidR="005A660D" w:rsidRPr="00A070AD">
        <w:rPr>
          <w:lang w:eastAsia="fr-CA"/>
        </w:rPr>
        <w:t>s</w:t>
      </w:r>
      <w:r w:rsidRPr="00A070AD">
        <w:rPr>
          <w:lang w:eastAsia="fr-CA"/>
        </w:rPr>
        <w:t xml:space="preserve">, </w:t>
      </w:r>
      <w:r w:rsidRPr="00A070AD">
        <w:rPr>
          <w:i/>
          <w:lang w:eastAsia="fr-CA"/>
        </w:rPr>
        <w:t>b</w:t>
      </w:r>
      <w:r w:rsidRPr="00A070AD">
        <w:rPr>
          <w:lang w:eastAsia="fr-CA"/>
        </w:rPr>
        <w:t xml:space="preserve">, </w:t>
      </w:r>
      <w:r w:rsidRPr="00A070AD">
        <w:rPr>
          <w:lang w:eastAsia="fr-CA"/>
        </w:rPr>
        <w:sym w:font="Symbol" w:char="F06A"/>
      </w:r>
      <w:r w:rsidRPr="00A070AD">
        <w:rPr>
          <w:lang w:eastAsia="fr-CA"/>
        </w:rPr>
        <w:t xml:space="preserve"> = </w:t>
      </w:r>
      <w:r w:rsidRPr="00A070AD">
        <w:rPr>
          <w:lang w:eastAsia="fr-CA"/>
        </w:rPr>
        <w:sym w:font="Symbol" w:char="F070"/>
      </w:r>
      <w:r w:rsidRPr="00A070AD">
        <w:rPr>
          <w:lang w:eastAsia="fr-CA"/>
        </w:rPr>
        <w:t xml:space="preserve"> * </w:t>
      </w:r>
      <w:r w:rsidRPr="00A070AD">
        <w:rPr>
          <w:i/>
          <w:lang w:eastAsia="fr-CA"/>
        </w:rPr>
        <w:t>b</w:t>
      </w:r>
    </w:p>
    <w:p w:rsidR="00803111" w:rsidRPr="00A070AD" w:rsidRDefault="00803111" w:rsidP="00803111">
      <w:pPr>
        <w:spacing w:after="0"/>
        <w:rPr>
          <w:lang w:eastAsia="fr-CA"/>
        </w:rPr>
      </w:pPr>
    </w:p>
    <w:tbl>
      <w:tblPr>
        <w:tblStyle w:val="TableGrid"/>
        <w:tblW w:w="6967" w:type="dxa"/>
        <w:tblInd w:w="-10" w:type="dxa"/>
        <w:tblLook w:val="04A0" w:firstRow="1" w:lastRow="0" w:firstColumn="1" w:lastColumn="0" w:noHBand="0" w:noVBand="1"/>
      </w:tblPr>
      <w:tblGrid>
        <w:gridCol w:w="6967"/>
      </w:tblGrid>
      <w:tr w:rsidR="00803111" w:rsidTr="00803111">
        <w:tc>
          <w:tcPr>
            <w:tcW w:w="6967" w:type="dxa"/>
            <w:tcBorders>
              <w:left w:val="nil"/>
              <w:right w:val="nil"/>
            </w:tcBorders>
          </w:tcPr>
          <w:p w:rsidR="00E22117" w:rsidRDefault="00220A42" w:rsidP="00220A42">
            <w:pPr>
              <w:ind w:firstLine="0"/>
              <w:rPr>
                <w:lang w:eastAsia="fr-CA"/>
              </w:rPr>
            </w:pPr>
            <w:r>
              <w:rPr>
                <w:lang w:eastAsia="ja-JP"/>
              </w:rPr>
              <w:tab/>
            </w:r>
            <w:r w:rsidR="00E22117" w:rsidRPr="00A070AD">
              <w:rPr>
                <w:lang w:eastAsia="fr-CA"/>
              </w:rPr>
              <w:t>0.7055475</w:t>
            </w:r>
            <w:r w:rsidR="00E22117" w:rsidRPr="00A070AD">
              <w:rPr>
                <w:lang w:eastAsia="fr-CA"/>
              </w:rPr>
              <w:tab/>
              <w:t>0.533424</w:t>
            </w:r>
            <w:r w:rsidR="00E22117" w:rsidRPr="00A070AD">
              <w:rPr>
                <w:lang w:eastAsia="fr-CA"/>
              </w:rPr>
              <w:tab/>
              <w:t>0.5795186</w:t>
            </w:r>
            <w:r w:rsidR="00E22117" w:rsidRPr="00A070AD">
              <w:rPr>
                <w:lang w:eastAsia="fr-CA"/>
              </w:rPr>
              <w:tab/>
              <w:t>0.2895625</w:t>
            </w:r>
            <w:r w:rsidR="00E22117" w:rsidRPr="00A070AD">
              <w:rPr>
                <w:lang w:eastAsia="fr-CA"/>
              </w:rPr>
              <w:tab/>
              <w:t>0.301948</w:t>
            </w:r>
            <w:r w:rsidR="00E22117" w:rsidRPr="00A070AD">
              <w:rPr>
                <w:lang w:eastAsia="fr-CA"/>
              </w:rPr>
              <w:tab/>
              <w:t>0.7747401</w:t>
            </w:r>
            <w:r w:rsidR="00E22117" w:rsidRPr="00A070AD">
              <w:rPr>
                <w:lang w:eastAsia="fr-CA"/>
              </w:rPr>
              <w:tab/>
              <w:t>0.01401764</w:t>
            </w:r>
            <w:r w:rsidR="00E22117" w:rsidRPr="00A070AD">
              <w:rPr>
                <w:lang w:eastAsia="fr-CA"/>
              </w:rPr>
              <w:tab/>
              <w:t>0.7607236</w:t>
            </w:r>
            <w:r w:rsidR="00E22117" w:rsidRPr="00A070AD">
              <w:rPr>
                <w:lang w:eastAsia="fr-CA"/>
              </w:rPr>
              <w:tab/>
              <w:t>0.81449</w:t>
            </w:r>
            <w:r w:rsidR="00E22117" w:rsidRPr="00A070AD">
              <w:rPr>
                <w:lang w:eastAsia="fr-CA"/>
              </w:rPr>
              <w:tab/>
            </w:r>
            <w:r w:rsidR="00E22117">
              <w:rPr>
                <w:lang w:eastAsia="fr-CA"/>
              </w:rPr>
              <w:tab/>
            </w:r>
            <w:r w:rsidR="00E22117" w:rsidRPr="00A070AD">
              <w:rPr>
                <w:lang w:eastAsia="fr-CA"/>
              </w:rPr>
              <w:t>0.7090379</w:t>
            </w:r>
            <w:r w:rsidR="00E22117" w:rsidRPr="00A070AD">
              <w:rPr>
                <w:lang w:eastAsia="fr-CA"/>
              </w:rPr>
              <w:tab/>
              <w:t>0.04535276</w:t>
            </w:r>
            <w:r w:rsidR="00E22117" w:rsidRPr="00A070AD">
              <w:rPr>
                <w:lang w:eastAsia="fr-CA"/>
              </w:rPr>
              <w:tab/>
              <w:t>0.4140327</w:t>
            </w:r>
            <w:r w:rsidR="00E22117" w:rsidRPr="00A070AD">
              <w:rPr>
                <w:lang w:eastAsia="fr-CA"/>
              </w:rPr>
              <w:tab/>
              <w:t>0.8626193</w:t>
            </w:r>
            <w:r w:rsidR="00E22117" w:rsidRPr="00A070AD">
              <w:rPr>
                <w:lang w:eastAsia="fr-CA"/>
              </w:rPr>
              <w:tab/>
              <w:t>0.79048</w:t>
            </w:r>
            <w:r w:rsidR="00E22117" w:rsidRPr="00A070AD">
              <w:rPr>
                <w:lang w:eastAsia="fr-CA"/>
              </w:rPr>
              <w:tab/>
            </w:r>
            <w:r w:rsidR="00E22117">
              <w:rPr>
                <w:lang w:eastAsia="fr-CA"/>
              </w:rPr>
              <w:tab/>
            </w:r>
            <w:r w:rsidR="00E22117" w:rsidRPr="00A070AD">
              <w:rPr>
                <w:lang w:eastAsia="fr-CA"/>
              </w:rPr>
              <w:t>0.3735362</w:t>
            </w:r>
            <w:r w:rsidR="00E22117" w:rsidRPr="00A070AD">
              <w:rPr>
                <w:lang w:eastAsia="fr-CA"/>
              </w:rPr>
              <w:tab/>
              <w:t>0.9619532</w:t>
            </w:r>
            <w:r w:rsidR="00E22117" w:rsidRPr="00A070AD">
              <w:rPr>
                <w:lang w:eastAsia="fr-CA"/>
              </w:rPr>
              <w:tab/>
              <w:t>0.8714458</w:t>
            </w:r>
            <w:r w:rsidR="00E22117" w:rsidRPr="00A070AD">
              <w:rPr>
                <w:lang w:eastAsia="fr-CA"/>
              </w:rPr>
              <w:tab/>
              <w:t>0.05623686</w:t>
            </w:r>
            <w:r w:rsidR="00E22117" w:rsidRPr="00A070AD">
              <w:rPr>
                <w:lang w:eastAsia="fr-CA"/>
              </w:rPr>
              <w:tab/>
              <w:t>0.9495566</w:t>
            </w:r>
            <w:r w:rsidR="00E22117" w:rsidRPr="00A070AD">
              <w:rPr>
                <w:lang w:eastAsia="fr-CA"/>
              </w:rPr>
              <w:tab/>
              <w:t>0.3640187</w:t>
            </w:r>
            <w:r w:rsidR="00E22117" w:rsidRPr="00A070AD">
              <w:rPr>
                <w:lang w:eastAsia="fr-CA"/>
              </w:rPr>
              <w:tab/>
              <w:t>0.5248684</w:t>
            </w:r>
            <w:r w:rsidR="00E22117" w:rsidRPr="00A070AD">
              <w:rPr>
                <w:lang w:eastAsia="fr-CA"/>
              </w:rPr>
              <w:tab/>
              <w:t>0.7671117</w:t>
            </w:r>
            <w:r w:rsidR="00E22117" w:rsidRPr="00A070AD">
              <w:rPr>
                <w:lang w:eastAsia="fr-CA"/>
              </w:rPr>
              <w:tab/>
              <w:t>0.05350453</w:t>
            </w:r>
            <w:r w:rsidR="00E22117" w:rsidRPr="00A070AD">
              <w:rPr>
                <w:lang w:eastAsia="fr-CA"/>
              </w:rPr>
              <w:tab/>
              <w:t>0.5924582</w:t>
            </w:r>
            <w:r w:rsidR="00E22117" w:rsidRPr="00A070AD">
              <w:rPr>
                <w:lang w:eastAsia="fr-CA"/>
              </w:rPr>
              <w:tab/>
              <w:t>0.4687001</w:t>
            </w:r>
            <w:r w:rsidR="00E22117" w:rsidRPr="00A070AD">
              <w:rPr>
                <w:lang w:eastAsia="fr-CA"/>
              </w:rPr>
              <w:tab/>
              <w:t>0.2981654</w:t>
            </w:r>
            <w:r w:rsidR="00E22117" w:rsidRPr="00A070AD">
              <w:rPr>
                <w:lang w:eastAsia="fr-CA"/>
              </w:rPr>
              <w:tab/>
              <w:t>0.6226967</w:t>
            </w:r>
            <w:r w:rsidR="00E22117" w:rsidRPr="00A070AD">
              <w:rPr>
                <w:lang w:eastAsia="fr-CA"/>
              </w:rPr>
              <w:tab/>
              <w:t>0.6478212</w:t>
            </w:r>
            <w:r w:rsidR="00E22117" w:rsidRPr="00A070AD">
              <w:rPr>
                <w:lang w:eastAsia="fr-CA"/>
              </w:rPr>
              <w:tab/>
              <w:t>0.2637929</w:t>
            </w:r>
            <w:r w:rsidR="00E22117" w:rsidRPr="00A070AD">
              <w:rPr>
                <w:lang w:eastAsia="fr-CA"/>
              </w:rPr>
              <w:tab/>
              <w:t>0.2793421</w:t>
            </w:r>
            <w:r w:rsidR="00E22117" w:rsidRPr="00A070AD">
              <w:rPr>
                <w:lang w:eastAsia="fr-CA"/>
              </w:rPr>
              <w:tab/>
              <w:t>0.8298016</w:t>
            </w:r>
          </w:p>
          <w:p w:rsidR="00803111" w:rsidRDefault="00803111" w:rsidP="00803111">
            <w:pPr>
              <w:spacing w:after="0"/>
              <w:ind w:firstLine="0"/>
            </w:pPr>
          </w:p>
        </w:tc>
      </w:tr>
    </w:tbl>
    <w:p w:rsidR="00EA66F1" w:rsidRPr="00A070AD" w:rsidRDefault="006C458F" w:rsidP="006C458F">
      <w:pPr>
        <w:rPr>
          <w:lang w:eastAsia="fr-CA"/>
        </w:rPr>
      </w:pPr>
      <w:r w:rsidRPr="006C458F">
        <w:rPr>
          <w:lang w:eastAsia="fr-CA"/>
        </w:rPr>
        <w:t xml:space="preserve">Make the simulations for the total time of one second for </w:t>
      </w:r>
      <w:r w:rsidRPr="006C458F">
        <w:rPr>
          <w:i/>
          <w:lang w:eastAsia="fr-CA"/>
        </w:rPr>
        <w:t>N</w:t>
      </w:r>
      <w:r w:rsidRPr="006C458F">
        <w:rPr>
          <w:lang w:eastAsia="fr-CA"/>
        </w:rPr>
        <w:t xml:space="preserve"> = 2048 points, that is for </w:t>
      </w:r>
      <w:r w:rsidRPr="006C458F">
        <w:rPr>
          <w:lang w:eastAsia="fr-CA"/>
        </w:rPr>
        <w:sym w:font="Symbol" w:char="F044"/>
      </w:r>
      <w:r w:rsidRPr="006C458F">
        <w:rPr>
          <w:i/>
          <w:lang w:eastAsia="fr-CA"/>
        </w:rPr>
        <w:t>t</w:t>
      </w:r>
      <w:r w:rsidRPr="006C458F">
        <w:rPr>
          <w:lang w:eastAsia="fr-CA"/>
        </w:rPr>
        <w:t xml:space="preserve"> = 1/2048 s. Calculate the Fourier transform of this function and its amplitude (modulus) versus frequency up to the Nyquist</w:t>
      </w:r>
      <w:r w:rsidR="00196EA2" w:rsidRPr="00A070AD">
        <w:rPr>
          <w:lang w:eastAsia="fr-CA"/>
        </w:rPr>
        <w:t>.</w:t>
      </w:r>
      <w:r>
        <w:rPr>
          <w:lang w:eastAsia="fr-CA"/>
        </w:rPr>
        <w:t xml:space="preserve"> </w:t>
      </w:r>
      <w:r w:rsidRPr="006C458F">
        <w:rPr>
          <w:lang w:eastAsia="fr-CA"/>
        </w:rPr>
        <w:t>The results are in file Ch3.xlsx.</w:t>
      </w:r>
      <w:r>
        <w:rPr>
          <w:lang w:eastAsia="fr-CA"/>
        </w:rPr>
        <w:t xml:space="preserve"> </w:t>
      </w:r>
      <w:r w:rsidR="008249D0" w:rsidRPr="00A070AD">
        <w:rPr>
          <w:lang w:eastAsia="fr-CA"/>
        </w:rPr>
        <w:t xml:space="preserve">The calculated function is displayed in </w:t>
      </w:r>
      <w:r w:rsidR="008249D0" w:rsidRPr="00A070AD">
        <w:rPr>
          <w:lang w:eastAsia="fr-CA"/>
        </w:rPr>
        <w:fldChar w:fldCharType="begin"/>
      </w:r>
      <w:r w:rsidR="008249D0" w:rsidRPr="00A070AD">
        <w:rPr>
          <w:lang w:eastAsia="fr-CA"/>
        </w:rPr>
        <w:instrText xml:space="preserve"> REF _Ref318712165 \h </w:instrText>
      </w:r>
      <w:r w:rsidR="00A070AD" w:rsidRPr="00A070AD">
        <w:rPr>
          <w:lang w:eastAsia="fr-CA"/>
        </w:rPr>
        <w:instrText xml:space="preserve"> \* MERGEFORMAT </w:instrText>
      </w:r>
      <w:r w:rsidR="008249D0" w:rsidRPr="00A070AD">
        <w:rPr>
          <w:lang w:eastAsia="fr-CA"/>
        </w:rPr>
      </w:r>
      <w:r w:rsidR="008249D0" w:rsidRPr="00A070AD">
        <w:rPr>
          <w:lang w:eastAsia="fr-CA"/>
        </w:rPr>
        <w:fldChar w:fldCharType="separate"/>
      </w:r>
      <w:r w:rsidR="00622B51" w:rsidRPr="00A070AD">
        <w:t xml:space="preserve">Fig. </w:t>
      </w:r>
      <w:r w:rsidR="00622B51">
        <w:rPr>
          <w:noProof/>
        </w:rPr>
        <w:t>3.1</w:t>
      </w:r>
      <w:r w:rsidR="008249D0" w:rsidRPr="00A070AD">
        <w:rPr>
          <w:lang w:eastAsia="fr-CA"/>
        </w:rPr>
        <w:fldChar w:fldCharType="end"/>
      </w:r>
      <w:r w:rsidR="008249D0" w:rsidRPr="00A070AD">
        <w:rPr>
          <w:lang w:eastAsia="fr-CA"/>
        </w:rPr>
        <w:t>.</w:t>
      </w:r>
    </w:p>
    <w:p w:rsidR="008249D0" w:rsidRPr="00A070AD" w:rsidRDefault="008249D0" w:rsidP="00C26DCD">
      <w:pPr>
        <w:ind w:firstLine="0"/>
        <w:jc w:val="center"/>
        <w:rPr>
          <w:lang w:eastAsia="fr-CA"/>
        </w:rPr>
      </w:pPr>
      <w:r w:rsidRPr="00A070AD">
        <w:object w:dxaOrig="19200" w:dyaOrig="14700">
          <v:shape id="_x0000_i1040" type="#_x0000_t75" style="width:331.2pt;height:253.6pt" o:ole="">
            <v:imagedata r:id="rId307" o:title=""/>
          </v:shape>
          <o:OLEObject Type="Embed" ProgID="Origin50.Graph" ShapeID="_x0000_i1040" DrawAspect="Content" ObjectID="_1446622629" r:id="rId308"/>
        </w:object>
      </w:r>
    </w:p>
    <w:p w:rsidR="002A54E2" w:rsidRPr="002A54E2" w:rsidRDefault="008249D0" w:rsidP="002A54E2">
      <w:pPr>
        <w:pStyle w:val="Caption"/>
      </w:pPr>
      <w:bookmarkStart w:id="143" w:name="_Ref318712165"/>
      <w:bookmarkStart w:id="144" w:name="_Toc331671756"/>
      <w:r w:rsidRPr="00A070AD">
        <w:t xml:space="preserve">Fig. </w:t>
      </w:r>
      <w:fldSimple w:instr=" STYLEREF 1 \s ">
        <w:r w:rsidR="00622B51">
          <w:rPr>
            <w:noProof/>
          </w:rPr>
          <w:t>3</w:t>
        </w:r>
      </w:fldSimple>
      <w:r w:rsidR="00372AB8">
        <w:t>.</w:t>
      </w:r>
      <w:fldSimple w:instr=" SEQ Fig. \* ARABIC \s 1 ">
        <w:r w:rsidR="00622B51">
          <w:rPr>
            <w:noProof/>
          </w:rPr>
          <w:t>1</w:t>
        </w:r>
      </w:fldSimple>
      <w:bookmarkEnd w:id="143"/>
      <w:r w:rsidRPr="00A070AD">
        <w:t xml:space="preserve">. Plot of the function </w:t>
      </w:r>
      <w:r w:rsidR="0031345F" w:rsidRPr="00A070AD">
        <w:t>in</w:t>
      </w:r>
      <w:r w:rsidR="002A54E2">
        <w:t xml:space="preserve"> </w:t>
      </w:r>
      <w:r w:rsidR="002A54E2">
        <w:fldChar w:fldCharType="begin"/>
      </w:r>
      <w:r w:rsidR="002A54E2">
        <w:instrText xml:space="preserve"> REF _Ref372814935 \h </w:instrText>
      </w:r>
      <w:r w:rsidR="002A54E2">
        <w:fldChar w:fldCharType="separate"/>
      </w:r>
      <w:r w:rsidR="00622B51" w:rsidRPr="00BE7CFF">
        <w:t xml:space="preserve">Exercise </w:t>
      </w:r>
      <w:r w:rsidR="00622B51">
        <w:rPr>
          <w:noProof/>
        </w:rPr>
        <w:t>3</w:t>
      </w:r>
      <w:r w:rsidR="00622B51">
        <w:t>.</w:t>
      </w:r>
      <w:r w:rsidR="00622B51">
        <w:rPr>
          <w:noProof/>
        </w:rPr>
        <w:t>1</w:t>
      </w:r>
      <w:r w:rsidR="002A54E2">
        <w:fldChar w:fldCharType="end"/>
      </w:r>
      <w:r w:rsidR="002A54E2">
        <w:t>.</w:t>
      </w:r>
      <w:bookmarkEnd w:id="144"/>
    </w:p>
    <w:p w:rsidR="00EA66F1" w:rsidRPr="00A070AD" w:rsidRDefault="0031345F" w:rsidP="001438EA">
      <w:pPr>
        <w:rPr>
          <w:lang w:eastAsia="fr-CA"/>
        </w:rPr>
      </w:pPr>
      <w:r w:rsidRPr="00A070AD">
        <w:rPr>
          <w:lang w:eastAsia="fr-CA"/>
        </w:rPr>
        <w:t>The Fourier transform of this function was calculated in Excel. The plot of the amplitude |</w:t>
      </w:r>
      <w:r w:rsidRPr="00A070AD">
        <w:rPr>
          <w:i/>
          <w:lang w:eastAsia="fr-CA"/>
        </w:rPr>
        <w:t>E</w:t>
      </w:r>
      <w:r w:rsidRPr="00A070AD">
        <w:rPr>
          <w:lang w:eastAsia="fr-CA"/>
        </w:rPr>
        <w:t xml:space="preserve">| versus frequency (up to the Nyquist frequency) is shown in </w:t>
      </w:r>
      <w:r w:rsidRPr="00A070AD">
        <w:rPr>
          <w:lang w:eastAsia="fr-CA"/>
        </w:rPr>
        <w:fldChar w:fldCharType="begin"/>
      </w:r>
      <w:r w:rsidRPr="00A070AD">
        <w:rPr>
          <w:lang w:eastAsia="fr-CA"/>
        </w:rPr>
        <w:instrText xml:space="preserve"> REF _Ref318712786 \h </w:instrText>
      </w:r>
      <w:r w:rsidR="00A070AD" w:rsidRPr="00A070AD">
        <w:rPr>
          <w:lang w:eastAsia="fr-CA"/>
        </w:rPr>
        <w:instrText xml:space="preserve"> \* MERGEFORMAT </w:instrText>
      </w:r>
      <w:r w:rsidRPr="00A070AD">
        <w:rPr>
          <w:lang w:eastAsia="fr-CA"/>
        </w:rPr>
      </w:r>
      <w:r w:rsidRPr="00A070AD">
        <w:rPr>
          <w:lang w:eastAsia="fr-CA"/>
        </w:rPr>
        <w:fldChar w:fldCharType="separate"/>
      </w:r>
      <w:r w:rsidR="00622B51" w:rsidRPr="00A070AD">
        <w:t xml:space="preserve">Fig. </w:t>
      </w:r>
      <w:r w:rsidR="00622B51">
        <w:rPr>
          <w:noProof/>
        </w:rPr>
        <w:t>3.2</w:t>
      </w:r>
      <w:r w:rsidRPr="00A070AD">
        <w:rPr>
          <w:lang w:eastAsia="fr-CA"/>
        </w:rPr>
        <w:fldChar w:fldCharType="end"/>
      </w:r>
      <w:r w:rsidRPr="00A070AD">
        <w:rPr>
          <w:lang w:eastAsia="fr-CA"/>
        </w:rPr>
        <w:t>. As recommended, the amplitudes of the odd harmonics decrease with frequency.</w:t>
      </w:r>
    </w:p>
    <w:bookmarkStart w:id="145" w:name="_Toc331671757"/>
    <w:bookmarkStart w:id="146" w:name="_Ref318712638"/>
    <w:bookmarkEnd w:id="145"/>
    <w:p w:rsidR="0031345F" w:rsidRPr="00A070AD" w:rsidRDefault="0031345F" w:rsidP="00C26DCD">
      <w:pPr>
        <w:pStyle w:val="Caption"/>
        <w:jc w:val="center"/>
      </w:pPr>
      <w:r w:rsidRPr="00A070AD">
        <w:object w:dxaOrig="19200" w:dyaOrig="14700">
          <v:shape id="_x0000_i1041" type="#_x0000_t75" style="width:331.2pt;height:253.6pt" o:ole="">
            <v:imagedata r:id="rId309" o:title=""/>
          </v:shape>
          <o:OLEObject Type="Embed" ProgID="Origin50.Graph" ShapeID="_x0000_i1041" DrawAspect="Content" ObjectID="_1446622630" r:id="rId310"/>
        </w:object>
      </w:r>
    </w:p>
    <w:p w:rsidR="0031345F" w:rsidRDefault="0031345F" w:rsidP="00BE7CFF">
      <w:pPr>
        <w:pStyle w:val="Caption"/>
      </w:pPr>
      <w:bookmarkStart w:id="147" w:name="_Ref318712786"/>
      <w:bookmarkStart w:id="148" w:name="_Toc331671758"/>
      <w:r w:rsidRPr="00A070AD">
        <w:t xml:space="preserve">Fig. </w:t>
      </w:r>
      <w:fldSimple w:instr=" STYLEREF 1 \s ">
        <w:r w:rsidR="00622B51">
          <w:rPr>
            <w:noProof/>
          </w:rPr>
          <w:t>3</w:t>
        </w:r>
      </w:fldSimple>
      <w:r w:rsidR="00372AB8">
        <w:t>.</w:t>
      </w:r>
      <w:fldSimple w:instr=" SEQ Fig. \* ARABIC \s 1 ">
        <w:r w:rsidR="00622B51">
          <w:rPr>
            <w:noProof/>
          </w:rPr>
          <w:t>2</w:t>
        </w:r>
      </w:fldSimple>
      <w:bookmarkEnd w:id="146"/>
      <w:bookmarkEnd w:id="147"/>
      <w:r w:rsidRPr="00A070AD">
        <w:t xml:space="preserve">. Fourier transform of the function in </w:t>
      </w:r>
      <w:r w:rsidRPr="00A070AD">
        <w:fldChar w:fldCharType="begin"/>
      </w:r>
      <w:r w:rsidRPr="00A070AD">
        <w:instrText xml:space="preserve"> REF _Ref318712165 \h </w:instrText>
      </w:r>
      <w:r w:rsidR="00A070AD" w:rsidRPr="00A070AD">
        <w:instrText xml:space="preserve"> \* MERGEFORMAT </w:instrText>
      </w:r>
      <w:r w:rsidRPr="00A070AD">
        <w:fldChar w:fldCharType="separate"/>
      </w:r>
      <w:r w:rsidR="00622B51" w:rsidRPr="00A070AD">
        <w:t xml:space="preserve">Fig. </w:t>
      </w:r>
      <w:r w:rsidR="00622B51">
        <w:rPr>
          <w:noProof/>
        </w:rPr>
        <w:t>3.1</w:t>
      </w:r>
      <w:r w:rsidRPr="00A070AD">
        <w:fldChar w:fldCharType="end"/>
      </w:r>
      <w:r w:rsidRPr="00A070AD">
        <w:t>.</w:t>
      </w:r>
      <w:bookmarkEnd w:id="148"/>
    </w:p>
    <w:p w:rsidR="00F60598" w:rsidRPr="00BE7CFF" w:rsidRDefault="00BE7CFF" w:rsidP="00302BA6">
      <w:pPr>
        <w:pStyle w:val="Heading1"/>
        <w:rPr>
          <w:b w:val="0"/>
        </w:rPr>
      </w:pPr>
      <w:r w:rsidRPr="00BE7CFF">
        <w:rPr>
          <w:b w:val="0"/>
        </w:rPr>
        <w:t xml:space="preserve"> </w:t>
      </w:r>
    </w:p>
    <w:p w:rsidR="004C444C" w:rsidRPr="004C444C" w:rsidRDefault="004C444C" w:rsidP="004C444C">
      <w:pPr>
        <w:rPr>
          <w:vanish/>
          <w:lang w:eastAsia="fr-CA"/>
        </w:rPr>
      </w:pPr>
      <w:r w:rsidRPr="006E621A">
        <w:rPr>
          <w:vanish/>
          <w:u w:val="single"/>
          <w:lang w:eastAsia="fr-CA"/>
        </w:rPr>
        <w:fldChar w:fldCharType="begin"/>
      </w:r>
      <w:r w:rsidRPr="006E621A">
        <w:rPr>
          <w:vanish/>
          <w:u w:val="single"/>
          <w:lang w:eastAsia="fr-CA"/>
        </w:rPr>
        <w:instrText xml:space="preserve"> MACROBUTTON MTEditEquationSection2 Equation Chapter (Next) Section 1</w:instrText>
      </w:r>
      <w:r w:rsidRPr="006E621A">
        <w:rPr>
          <w:vanish/>
          <w:u w:val="single"/>
          <w:lang w:eastAsia="fr-CA"/>
        </w:rPr>
        <w:fldChar w:fldCharType="begin"/>
      </w:r>
      <w:r w:rsidRPr="006E621A">
        <w:rPr>
          <w:vanish/>
          <w:u w:val="single"/>
          <w:lang w:eastAsia="fr-CA"/>
        </w:rPr>
        <w:instrText xml:space="preserve"> SEQ MTEqn \r \h \* MERGEFORMAT </w:instrText>
      </w:r>
      <w:r w:rsidRPr="006E621A">
        <w:rPr>
          <w:vanish/>
          <w:lang w:eastAsia="fr-CA"/>
        </w:rPr>
        <w:fldChar w:fldCharType="end"/>
      </w:r>
      <w:r w:rsidRPr="006E621A">
        <w:rPr>
          <w:vanish/>
          <w:u w:val="single"/>
          <w:lang w:eastAsia="fr-CA"/>
        </w:rPr>
        <w:fldChar w:fldCharType="begin"/>
      </w:r>
      <w:r w:rsidRPr="006E621A">
        <w:rPr>
          <w:vanish/>
          <w:u w:val="single"/>
          <w:lang w:eastAsia="fr-CA"/>
        </w:rPr>
        <w:instrText xml:space="preserve"> SEQ MTSec \r 1 \h \* MERGEFORMAT </w:instrText>
      </w:r>
      <w:r w:rsidRPr="006E621A">
        <w:rPr>
          <w:vanish/>
          <w:lang w:eastAsia="fr-CA"/>
        </w:rPr>
        <w:fldChar w:fldCharType="end"/>
      </w:r>
      <w:r w:rsidRPr="006E621A">
        <w:rPr>
          <w:vanish/>
          <w:u w:val="single"/>
          <w:lang w:eastAsia="fr-CA"/>
        </w:rPr>
        <w:fldChar w:fldCharType="begin"/>
      </w:r>
      <w:r w:rsidRPr="006E621A">
        <w:rPr>
          <w:vanish/>
          <w:u w:val="single"/>
          <w:lang w:eastAsia="fr-CA"/>
        </w:rPr>
        <w:instrText xml:space="preserve"> SEQ MTChap \h \* MERGEFORMAT </w:instrText>
      </w:r>
      <w:r w:rsidRPr="006E621A">
        <w:rPr>
          <w:vanish/>
          <w:lang w:eastAsia="fr-CA"/>
        </w:rPr>
        <w:fldChar w:fldCharType="end"/>
      </w:r>
      <w:r w:rsidRPr="006E621A">
        <w:rPr>
          <w:vanish/>
          <w:lang w:eastAsia="fr-CA"/>
        </w:rPr>
        <w:fldChar w:fldCharType="end"/>
      </w:r>
    </w:p>
    <w:p w:rsidR="00220A42" w:rsidRDefault="00220A42">
      <w:pPr>
        <w:overflowPunct/>
        <w:autoSpaceDE/>
        <w:autoSpaceDN/>
        <w:adjustRightInd/>
        <w:spacing w:after="0" w:line="240" w:lineRule="auto"/>
        <w:ind w:firstLine="0"/>
        <w:jc w:val="left"/>
        <w:textAlignment w:val="auto"/>
        <w:rPr>
          <w:b/>
          <w:sz w:val="24"/>
        </w:rPr>
      </w:pPr>
      <w:bookmarkStart w:id="149" w:name="_Toc331671759"/>
      <w:bookmarkStart w:id="150" w:name="_Toc372814382"/>
      <w:r>
        <w:br w:type="page"/>
      </w:r>
    </w:p>
    <w:p w:rsidR="00A745F2" w:rsidRPr="00A070AD" w:rsidRDefault="00A745F2" w:rsidP="00BE7CFF">
      <w:pPr>
        <w:pStyle w:val="Header"/>
      </w:pPr>
      <w:r w:rsidRPr="00A070AD">
        <w:lastRenderedPageBreak/>
        <w:t xml:space="preserve">Exercise </w:t>
      </w:r>
      <w:fldSimple w:instr=" STYLEREF 1 \s ">
        <w:r w:rsidR="00622B51">
          <w:rPr>
            <w:noProof/>
          </w:rPr>
          <w:t>4</w:t>
        </w:r>
      </w:fldSimple>
      <w:r w:rsidR="002A54E2">
        <w:t>.</w:t>
      </w:r>
      <w:fldSimple w:instr=" SEQ Exercise \* ARABIC \s 1 ">
        <w:r w:rsidR="00622B51">
          <w:rPr>
            <w:noProof/>
          </w:rPr>
          <w:t>1</w:t>
        </w:r>
      </w:fldSimple>
      <w:r w:rsidRPr="00A070AD">
        <w:t>.</w:t>
      </w:r>
      <w:bookmarkEnd w:id="149"/>
      <w:bookmarkEnd w:id="150"/>
    </w:p>
    <w:p w:rsidR="00D82B08" w:rsidRDefault="00A745F2" w:rsidP="00A745F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r w:rsidRPr="00A070AD">
        <w:rPr>
          <w:lang w:eastAsia="ja-JP"/>
        </w:rPr>
        <w:t>Write a program in Maple</w:t>
      </w:r>
      <w:r w:rsidR="00CF3A66" w:rsidRPr="00A070AD">
        <w:rPr>
          <w:lang w:eastAsia="ja-JP"/>
        </w:rPr>
        <w:t xml:space="preserve"> or Mathematica</w:t>
      </w:r>
      <w:r w:rsidRPr="00A070AD">
        <w:rPr>
          <w:lang w:eastAsia="ja-JP"/>
        </w:rPr>
        <w:t xml:space="preserve"> for the Randles model and make the corresponding complex plane and Bode plots.</w:t>
      </w:r>
      <w:r w:rsidR="00AB5707" w:rsidRPr="00A070AD">
        <w:rPr>
          <w:lang w:eastAsia="ja-JP"/>
        </w:rPr>
        <w:t xml:space="preserve"> </w:t>
      </w:r>
    </w:p>
    <w:p w:rsidR="00A745F2" w:rsidRPr="00A070AD" w:rsidRDefault="00AB5707" w:rsidP="00A745F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r w:rsidRPr="00A070AD">
        <w:rPr>
          <w:lang w:eastAsia="ja-JP"/>
        </w:rPr>
        <w:t>An example of the Maple program is shown below. In the directory there are two programs: 4-1.mw and 4-1.</w:t>
      </w:r>
      <w:r w:rsidR="00D1265E" w:rsidRPr="00A070AD">
        <w:rPr>
          <w:lang w:eastAsia="ja-JP"/>
        </w:rPr>
        <w:t>n</w:t>
      </w:r>
      <w:r w:rsidRPr="00A070AD">
        <w:rPr>
          <w:lang w:eastAsia="ja-JP"/>
        </w:rPr>
        <w:t>b as well as the obtained data files Ra</w:t>
      </w:r>
      <w:r w:rsidR="00D1265E" w:rsidRPr="00A070AD">
        <w:rPr>
          <w:lang w:eastAsia="ja-JP"/>
        </w:rPr>
        <w:t>n</w:t>
      </w:r>
      <w:r w:rsidRPr="00A070AD">
        <w:rPr>
          <w:lang w:eastAsia="ja-JP"/>
        </w:rPr>
        <w:t>dles.txt.</w:t>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0495BDF" wp14:editId="69562864">
            <wp:extent cx="342900" cy="123825"/>
            <wp:effectExtent l="0" t="0" r="0" b="952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3"/>
          <w:lang w:eastAsia="en-US"/>
        </w:rPr>
        <w:drawing>
          <wp:inline distT="0" distB="0" distL="0" distR="0" wp14:anchorId="29586EE1" wp14:editId="40A26C74">
            <wp:extent cx="1371600" cy="295275"/>
            <wp:effectExtent l="0" t="0" r="0" b="952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371600" cy="29527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23"/>
          <w:lang w:eastAsia="en-US"/>
        </w:rPr>
        <w:drawing>
          <wp:inline distT="0" distB="0" distL="0" distR="0" wp14:anchorId="32277941" wp14:editId="2F6387A9">
            <wp:extent cx="819150" cy="295275"/>
            <wp:effectExtent l="0" t="0" r="0" b="9525"/>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819150" cy="29527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8"/>
          <w:lang w:eastAsia="en-US"/>
        </w:rPr>
        <w:drawing>
          <wp:inline distT="0" distB="0" distL="0" distR="0" wp14:anchorId="18581818" wp14:editId="06A0FEF4">
            <wp:extent cx="1047750" cy="2667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047750" cy="266700"/>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27"/>
          <w:lang w:eastAsia="en-US"/>
        </w:rPr>
        <w:drawing>
          <wp:inline distT="0" distB="0" distL="0" distR="0" wp14:anchorId="69618CE3" wp14:editId="5E66CDC9">
            <wp:extent cx="1171575" cy="314325"/>
            <wp:effectExtent l="0" t="0" r="9525" b="9525"/>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171575" cy="3143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8F17263" wp14:editId="51BDF5B0">
            <wp:extent cx="762000" cy="123825"/>
            <wp:effectExtent l="0" t="0" r="0" b="952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762000" cy="1238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27"/>
          <w:lang w:eastAsia="en-US"/>
        </w:rPr>
        <w:drawing>
          <wp:inline distT="0" distB="0" distL="0" distR="0" wp14:anchorId="7F8743D7" wp14:editId="03428652">
            <wp:extent cx="1428750" cy="314325"/>
            <wp:effectExtent l="0" t="0" r="0" b="952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428750" cy="3143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42"/>
          <w:lang w:eastAsia="en-US"/>
        </w:rPr>
        <w:drawing>
          <wp:inline distT="0" distB="0" distL="0" distR="0" wp14:anchorId="2A27AAF7" wp14:editId="4ED6A1E5">
            <wp:extent cx="1495425" cy="400050"/>
            <wp:effectExtent l="0" t="0" r="9525"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1495425" cy="400050"/>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73"/>
          <w:lang w:eastAsia="en-US"/>
        </w:rPr>
        <w:drawing>
          <wp:inline distT="0" distB="0" distL="0" distR="0" wp14:anchorId="1B0DA8B5" wp14:editId="760DEB69">
            <wp:extent cx="2257425" cy="581025"/>
            <wp:effectExtent l="0" t="0" r="9525" b="952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257425" cy="5810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F0D1C2D" wp14:editId="04FE95BC">
            <wp:extent cx="628650" cy="123825"/>
            <wp:effectExtent l="0" t="0" r="0" b="952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628650" cy="1238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73"/>
          <w:lang w:eastAsia="en-US"/>
        </w:rPr>
        <w:drawing>
          <wp:inline distT="0" distB="0" distL="0" distR="0" wp14:anchorId="35C3074B" wp14:editId="15FB925A">
            <wp:extent cx="2524125" cy="581025"/>
            <wp:effectExtent l="0" t="0" r="9525" b="952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2524125" cy="5810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F2A52D2" wp14:editId="45B8311C">
            <wp:extent cx="628650" cy="123825"/>
            <wp:effectExtent l="0" t="0" r="0" b="952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628650" cy="1238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73"/>
          <w:lang w:eastAsia="en-US"/>
        </w:rPr>
        <w:drawing>
          <wp:inline distT="0" distB="0" distL="0" distR="0" wp14:anchorId="4640CB86" wp14:editId="3ECCB10A">
            <wp:extent cx="2514600" cy="581025"/>
            <wp:effectExtent l="0" t="0" r="0" b="952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2514600" cy="5810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DB0B2E9" wp14:editId="0ECC6C2A">
            <wp:extent cx="1123950" cy="161925"/>
            <wp:effectExtent l="0" t="0" r="0" b="952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123950" cy="1619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35E40BA" wp14:editId="61E6059F">
            <wp:extent cx="752475" cy="161925"/>
            <wp:effectExtent l="0" t="0" r="9525" b="9525"/>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752475" cy="1619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7"/>
          <w:lang w:eastAsia="en-US"/>
        </w:rPr>
        <w:drawing>
          <wp:inline distT="0" distB="0" distL="0" distR="0" wp14:anchorId="50728DBC" wp14:editId="55B4517E">
            <wp:extent cx="457200" cy="17145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1A733B5" wp14:editId="06774D92">
            <wp:extent cx="447675" cy="123825"/>
            <wp:effectExtent l="0" t="0" r="9525" b="9525"/>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447675" cy="1238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9E790F7" wp14:editId="33B1182D">
            <wp:extent cx="342900" cy="123825"/>
            <wp:effectExtent l="0" t="0" r="0" b="952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BF932A1" wp14:editId="12181622">
            <wp:extent cx="714375" cy="123825"/>
            <wp:effectExtent l="0" t="0" r="9525" b="952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714375" cy="1238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4115C4B2" wp14:editId="7B27B48B">
            <wp:extent cx="704850" cy="123825"/>
            <wp:effectExtent l="0" t="0" r="0" b="9525"/>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704850"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D4632C8" wp14:editId="4916E6EA">
            <wp:extent cx="628650" cy="123825"/>
            <wp:effectExtent l="0" t="0" r="0"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628650" cy="1238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0EA58B0F" wp14:editId="7FD46F13">
            <wp:extent cx="619125" cy="123825"/>
            <wp:effectExtent l="0" t="0" r="9525" b="952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619125"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3B627B0" wp14:editId="4E1D411C">
            <wp:extent cx="581025" cy="123825"/>
            <wp:effectExtent l="0" t="0" r="9525"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581025" cy="1238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5357B586" wp14:editId="66DBB42A">
            <wp:extent cx="476250" cy="12382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76250"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59B8AF9" wp14:editId="0B2F3286">
            <wp:extent cx="600075" cy="123825"/>
            <wp:effectExtent l="0" t="0" r="9525"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600075" cy="1238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CB1FDC5" wp14:editId="43614628">
            <wp:extent cx="495300" cy="123825"/>
            <wp:effectExtent l="0" t="0" r="0"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95300"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lastRenderedPageBreak/>
        <w:t xml:space="preserve">&gt; </w:t>
      </w:r>
      <w:r w:rsidRPr="00A070AD">
        <w:rPr>
          <w:rFonts w:ascii="Courier New" w:eastAsiaTheme="minorEastAsia" w:hAnsi="Courier New" w:cs="Courier New"/>
          <w:bCs/>
          <w:noProof/>
          <w:color w:val="FF0000"/>
          <w:position w:val="-5"/>
          <w:lang w:eastAsia="en-US"/>
        </w:rPr>
        <w:drawing>
          <wp:inline distT="0" distB="0" distL="0" distR="0" wp14:anchorId="05CD5356" wp14:editId="3102C5D0">
            <wp:extent cx="657225" cy="123825"/>
            <wp:effectExtent l="0" t="0" r="9525"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57225" cy="1238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526B7F8C" wp14:editId="0109068A">
            <wp:extent cx="552450" cy="123825"/>
            <wp:effectExtent l="0" t="0" r="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552450"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24C8618" wp14:editId="5CC115C5">
            <wp:extent cx="485775" cy="1238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85775" cy="1238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766CFDB4" wp14:editId="4E4DEC1C">
            <wp:extent cx="390525" cy="12382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E67C29E" wp14:editId="0DA1F614">
            <wp:extent cx="628650" cy="1238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628650" cy="1238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196A061B" wp14:editId="1378ED10">
            <wp:extent cx="676275" cy="123825"/>
            <wp:effectExtent l="0" t="0" r="9525"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76275"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12B3B95" wp14:editId="12998285">
            <wp:extent cx="1285875" cy="123825"/>
            <wp:effectExtent l="0" t="0" r="9525"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85875"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2630F56B" wp14:editId="3F43E030">
            <wp:extent cx="2286000" cy="22860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8"/>
          <w:lang w:eastAsia="en-US"/>
        </w:rPr>
        <w:drawing>
          <wp:inline distT="0" distB="0" distL="0" distR="0" wp14:anchorId="29FC74DE" wp14:editId="551C43E9">
            <wp:extent cx="1419225" cy="400050"/>
            <wp:effectExtent l="0" t="0" r="952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419225" cy="400050"/>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86624A0" wp14:editId="4197E5F1">
            <wp:extent cx="1295400" cy="123825"/>
            <wp:effectExtent l="0" t="0" r="0"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295400"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7B5D23E4" wp14:editId="3F36DDC3">
            <wp:extent cx="2286000" cy="22860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6E6461A" wp14:editId="3B1C1921">
            <wp:extent cx="904875" cy="1238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904875" cy="1238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FFCDDFB" wp14:editId="62DCBB9A">
            <wp:extent cx="1390650" cy="1238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1390650"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lastRenderedPageBreak/>
        <w:drawing>
          <wp:inline distT="0" distB="0" distL="0" distR="0" wp14:anchorId="4915DF7B" wp14:editId="672B5809">
            <wp:extent cx="2286000" cy="22860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4DD2FC2" wp14:editId="347DDAD4">
            <wp:extent cx="1209675" cy="123825"/>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209675" cy="123825"/>
                    </a:xfrm>
                    <a:prstGeom prst="rect">
                      <a:avLst/>
                    </a:prstGeom>
                    <a:noFill/>
                    <a:ln>
                      <a:noFill/>
                    </a:ln>
                  </pic:spPr>
                </pic:pic>
              </a:graphicData>
            </a:graphic>
          </wp:inline>
        </w:drawing>
      </w:r>
    </w:p>
    <w:p w:rsidR="00AB5707" w:rsidRPr="00A070AD" w:rsidRDefault="00AB5707" w:rsidP="00AB5707">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5B40B714" wp14:editId="5CBC5FB8">
            <wp:extent cx="1104900" cy="123825"/>
            <wp:effectExtent l="0" t="0" r="0"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104900"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1B0ED6F" wp14:editId="3B91A220">
            <wp:extent cx="2505075" cy="123825"/>
            <wp:effectExtent l="0" t="0" r="9525"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2505075" cy="123825"/>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23"/>
          <w:lang w:eastAsia="en-US"/>
        </w:rPr>
        <w:drawing>
          <wp:inline distT="0" distB="0" distL="0" distR="0" wp14:anchorId="5D05878E" wp14:editId="382E3BF0">
            <wp:extent cx="2962275" cy="819150"/>
            <wp:effectExtent l="0" t="0" r="952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962275" cy="819150"/>
                    </a:xfrm>
                    <a:prstGeom prst="rect">
                      <a:avLst/>
                    </a:prstGeom>
                    <a:noFill/>
                    <a:ln>
                      <a:noFill/>
                    </a:ln>
                  </pic:spPr>
                </pic:pic>
              </a:graphicData>
            </a:graphic>
          </wp:inline>
        </w:drawing>
      </w:r>
    </w:p>
    <w:p w:rsidR="00AB5707" w:rsidRPr="00A070AD" w:rsidRDefault="00AB5707" w:rsidP="00AB570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0BE287F" wp14:editId="7A2486D2">
            <wp:extent cx="1438275" cy="12382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1438275" cy="123825"/>
                    </a:xfrm>
                    <a:prstGeom prst="rect">
                      <a:avLst/>
                    </a:prstGeom>
                    <a:noFill/>
                    <a:ln>
                      <a:noFill/>
                    </a:ln>
                  </pic:spPr>
                </pic:pic>
              </a:graphicData>
            </a:graphic>
          </wp:inline>
        </w:drawing>
      </w:r>
    </w:p>
    <w:p w:rsidR="009A18E4" w:rsidRPr="00A070AD" w:rsidRDefault="009A18E4" w:rsidP="00BE7CFF">
      <w:pPr>
        <w:pStyle w:val="Caption"/>
      </w:pPr>
      <w:bookmarkStart w:id="151" w:name="_Toc331671760"/>
    </w:p>
    <w:p w:rsidR="00A745F2" w:rsidRPr="00A070AD" w:rsidRDefault="00B60383" w:rsidP="00BE7CFF">
      <w:pPr>
        <w:pStyle w:val="Header"/>
      </w:pPr>
      <w:bookmarkStart w:id="152" w:name="_Toc372814383"/>
      <w:r w:rsidRPr="00A070AD">
        <w:t xml:space="preserve">Exercise </w:t>
      </w:r>
      <w:fldSimple w:instr=" STYLEREF 1 \s ">
        <w:r w:rsidR="00622B51">
          <w:rPr>
            <w:noProof/>
          </w:rPr>
          <w:t>4</w:t>
        </w:r>
      </w:fldSimple>
      <w:r w:rsidR="002A54E2">
        <w:t>.</w:t>
      </w:r>
      <w:fldSimple w:instr=" SEQ Exercise \* ARABIC \s 1 ">
        <w:r w:rsidR="00622B51">
          <w:rPr>
            <w:noProof/>
          </w:rPr>
          <w:t>2</w:t>
        </w:r>
      </w:fldSimple>
      <w:r w:rsidRPr="00A070AD">
        <w:t>.</w:t>
      </w:r>
      <w:bookmarkEnd w:id="151"/>
      <w:bookmarkEnd w:id="152"/>
    </w:p>
    <w:p w:rsidR="00B60383" w:rsidRPr="00A070AD" w:rsidRDefault="00B60383" w:rsidP="00B6038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r w:rsidRPr="00A070AD">
        <w:rPr>
          <w:lang w:eastAsia="ja-JP"/>
        </w:rPr>
        <w:t>Construct the model of the Randles’ circuit in ZView</w:t>
      </w:r>
      <w:r w:rsidR="00FE218C">
        <w:rPr>
          <w:lang w:eastAsia="ja-JP"/>
        </w:rPr>
        <w:t xml:space="preserve">, </w:t>
      </w:r>
      <w:r w:rsidR="00FE218C" w:rsidRPr="00A070AD">
        <w:rPr>
          <w:lang w:eastAsia="ja-JP"/>
        </w:rPr>
        <w:t>Fig. 4.2 (book)</w:t>
      </w:r>
      <w:r w:rsidR="00FE218C">
        <w:rPr>
          <w:lang w:eastAsia="ja-JP"/>
        </w:rPr>
        <w:t xml:space="preserve">: </w:t>
      </w:r>
      <w:r w:rsidR="00FE218C" w:rsidRPr="004C444C">
        <w:rPr>
          <w:i/>
          <w:lang w:eastAsia="ja-JP"/>
        </w:rPr>
        <w:t>R</w:t>
      </w:r>
      <w:r w:rsidR="00FE218C">
        <w:rPr>
          <w:vertAlign w:val="subscript"/>
          <w:lang w:eastAsia="ja-JP"/>
        </w:rPr>
        <w:t>s</w:t>
      </w:r>
      <w:r w:rsidR="00FE218C">
        <w:rPr>
          <w:lang w:eastAsia="ja-JP"/>
        </w:rPr>
        <w:t>(</w:t>
      </w:r>
      <w:r w:rsidR="00FE218C" w:rsidRPr="004C444C">
        <w:rPr>
          <w:i/>
          <w:lang w:eastAsia="ja-JP"/>
        </w:rPr>
        <w:t>C</w:t>
      </w:r>
      <w:r w:rsidR="00FE218C">
        <w:rPr>
          <w:vertAlign w:val="subscript"/>
          <w:lang w:eastAsia="ja-JP"/>
        </w:rPr>
        <w:t>dl</w:t>
      </w:r>
      <w:r w:rsidR="00FE218C">
        <w:rPr>
          <w:lang w:eastAsia="ja-JP"/>
        </w:rPr>
        <w:t>(</w:t>
      </w:r>
      <w:r w:rsidR="00FE218C" w:rsidRPr="004C444C">
        <w:rPr>
          <w:i/>
          <w:lang w:eastAsia="ja-JP"/>
        </w:rPr>
        <w:t>R</w:t>
      </w:r>
      <w:r w:rsidR="00FE218C">
        <w:rPr>
          <w:vertAlign w:val="subscript"/>
          <w:lang w:eastAsia="ja-JP"/>
        </w:rPr>
        <w:t>ct</w:t>
      </w:r>
      <w:r w:rsidR="00FE218C" w:rsidRPr="004C444C">
        <w:rPr>
          <w:i/>
          <w:lang w:eastAsia="ja-JP"/>
        </w:rPr>
        <w:t>Z</w:t>
      </w:r>
      <w:r w:rsidR="00FE218C">
        <w:rPr>
          <w:vertAlign w:val="subscript"/>
          <w:lang w:eastAsia="ja-JP"/>
        </w:rPr>
        <w:t>W</w:t>
      </w:r>
      <w:r w:rsidR="00FE218C">
        <w:rPr>
          <w:lang w:eastAsia="ja-JP"/>
        </w:rPr>
        <w:t>),</w:t>
      </w:r>
      <w:r w:rsidRPr="00A070AD">
        <w:rPr>
          <w:lang w:eastAsia="ja-JP"/>
        </w:rPr>
        <w:t xml:space="preserve"> and make the simulation using data</w:t>
      </w:r>
      <w:r w:rsidR="005B3511" w:rsidRPr="00A070AD">
        <w:rPr>
          <w:lang w:eastAsia="ja-JP"/>
        </w:rPr>
        <w:t xml:space="preserve">: </w:t>
      </w:r>
      <w:r w:rsidR="005B3511" w:rsidRPr="00A070AD">
        <w:rPr>
          <w:i/>
          <w:lang w:eastAsia="ja-JP"/>
        </w:rPr>
        <w:t>R</w:t>
      </w:r>
      <w:r w:rsidR="005B3511" w:rsidRPr="00A070AD">
        <w:rPr>
          <w:vertAlign w:val="subscript"/>
          <w:lang w:eastAsia="ja-JP"/>
        </w:rPr>
        <w:t>s</w:t>
      </w:r>
      <w:r w:rsidR="005B3511" w:rsidRPr="00A070AD">
        <w:rPr>
          <w:lang w:eastAsia="ja-JP"/>
        </w:rPr>
        <w:t xml:space="preserve"> = 10 Ω, </w:t>
      </w:r>
      <w:r w:rsidR="005B3511" w:rsidRPr="00A070AD">
        <w:rPr>
          <w:i/>
          <w:lang w:eastAsia="ja-JP"/>
        </w:rPr>
        <w:t>C</w:t>
      </w:r>
      <w:r w:rsidR="005B3511" w:rsidRPr="00A070AD">
        <w:rPr>
          <w:vertAlign w:val="subscript"/>
          <w:lang w:eastAsia="ja-JP"/>
        </w:rPr>
        <w:t>dl</w:t>
      </w:r>
      <w:r w:rsidR="005B3511" w:rsidRPr="00A070AD">
        <w:rPr>
          <w:lang w:eastAsia="ja-JP"/>
        </w:rPr>
        <w:t xml:space="preserve"> = 25 µF, </w:t>
      </w:r>
      <w:r w:rsidR="005B3511" w:rsidRPr="00A070AD">
        <w:rPr>
          <w:i/>
          <w:lang w:eastAsia="ja-JP"/>
        </w:rPr>
        <w:t>R</w:t>
      </w:r>
      <w:r w:rsidR="005B3511" w:rsidRPr="00A070AD">
        <w:rPr>
          <w:vertAlign w:val="subscript"/>
          <w:lang w:eastAsia="ja-JP"/>
        </w:rPr>
        <w:t>ct</w:t>
      </w:r>
      <w:r w:rsidR="005B3511" w:rsidRPr="00A070AD">
        <w:rPr>
          <w:lang w:eastAsia="ja-JP"/>
        </w:rPr>
        <w:t xml:space="preserve"> = 50 Ω, σ’ = 10 Ω s</w:t>
      </w:r>
      <w:r w:rsidR="005B3511" w:rsidRPr="00A070AD">
        <w:rPr>
          <w:vertAlign w:val="superscript"/>
          <w:lang w:eastAsia="ja-JP"/>
        </w:rPr>
        <w:t>-1/2</w:t>
      </w:r>
      <w:r w:rsidRPr="00A070AD">
        <w:rPr>
          <w:lang w:eastAsia="ja-JP"/>
        </w:rPr>
        <w:t>. Repeat simulations in Maple</w:t>
      </w:r>
      <w:r w:rsidR="00CF3A66" w:rsidRPr="00A070AD">
        <w:rPr>
          <w:lang w:eastAsia="ja-JP"/>
        </w:rPr>
        <w:t xml:space="preserve"> or Mathematica</w:t>
      </w:r>
      <w:r w:rsidRPr="00A070AD">
        <w:rPr>
          <w:lang w:eastAsia="ja-JP"/>
        </w:rPr>
        <w:t>.</w:t>
      </w:r>
    </w:p>
    <w:p w:rsidR="00B60383" w:rsidRPr="00A070AD" w:rsidRDefault="00B60383" w:rsidP="00B6038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r w:rsidRPr="00A070AD">
        <w:rPr>
          <w:lang w:eastAsia="ja-JP"/>
        </w:rPr>
        <w:t>The following model should be constructed:</w:t>
      </w:r>
    </w:p>
    <w:p w:rsidR="00B60383" w:rsidRPr="00A070AD" w:rsidRDefault="00710D14" w:rsidP="00220A4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center"/>
        <w:rPr>
          <w:lang w:eastAsia="ja-JP"/>
        </w:rPr>
      </w:pPr>
      <w:r w:rsidRPr="00A070AD">
        <w:rPr>
          <w:noProof/>
          <w:lang w:eastAsia="en-US"/>
        </w:rPr>
        <w:drawing>
          <wp:inline distT="0" distB="0" distL="0" distR="0" wp14:anchorId="66551BB3" wp14:editId="6A149424">
            <wp:extent cx="3474720" cy="1600200"/>
            <wp:effectExtent l="0" t="0" r="0" b="0"/>
            <wp:docPr id="175"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56">
                      <a:extLst>
                        <a:ext uri="{28A0092B-C50C-407E-A947-70E740481C1C}">
                          <a14:useLocalDpi xmlns:a14="http://schemas.microsoft.com/office/drawing/2010/main" val="0"/>
                        </a:ext>
                      </a:extLst>
                    </a:blip>
                    <a:srcRect b="36441"/>
                    <a:stretch>
                      <a:fillRect/>
                    </a:stretch>
                  </pic:blipFill>
                  <pic:spPr bwMode="auto">
                    <a:xfrm>
                      <a:off x="0" y="0"/>
                      <a:ext cx="3474720" cy="1600200"/>
                    </a:xfrm>
                    <a:prstGeom prst="rect">
                      <a:avLst/>
                    </a:prstGeom>
                    <a:noFill/>
                    <a:ln>
                      <a:noFill/>
                    </a:ln>
                  </pic:spPr>
                </pic:pic>
              </a:graphicData>
            </a:graphic>
          </wp:inline>
        </w:drawing>
      </w:r>
    </w:p>
    <w:p w:rsidR="005B3511" w:rsidRPr="00A070AD" w:rsidRDefault="005B3511" w:rsidP="00BE7CFF">
      <w:pPr>
        <w:pStyle w:val="Caption"/>
        <w:rPr>
          <w:lang w:eastAsia="ja-JP"/>
        </w:rPr>
      </w:pPr>
      <w:r w:rsidRPr="00A070AD">
        <w:t xml:space="preserve">Fig. </w:t>
      </w:r>
      <w:fldSimple w:instr=" STYLEREF 1 \s ">
        <w:r w:rsidR="00622B51">
          <w:rPr>
            <w:noProof/>
          </w:rPr>
          <w:t>4</w:t>
        </w:r>
      </w:fldSimple>
      <w:r w:rsidR="00372AB8">
        <w:t>.</w:t>
      </w:r>
      <w:fldSimple w:instr=" SEQ Fig. \* ARABIC \s 1 ">
        <w:r w:rsidR="00622B51">
          <w:rPr>
            <w:noProof/>
          </w:rPr>
          <w:t>1</w:t>
        </w:r>
      </w:fldSimple>
      <w:r w:rsidRPr="00A070AD">
        <w:t xml:space="preserve">. Model </w:t>
      </w:r>
      <w:r w:rsidRPr="004C444C">
        <w:rPr>
          <w:i/>
        </w:rPr>
        <w:t>R</w:t>
      </w:r>
      <w:r w:rsidRPr="004C444C">
        <w:rPr>
          <w:vertAlign w:val="subscript"/>
        </w:rPr>
        <w:t>1</w:t>
      </w:r>
      <w:r w:rsidRPr="00A070AD">
        <w:t>(</w:t>
      </w:r>
      <w:r w:rsidRPr="004C444C">
        <w:rPr>
          <w:i/>
        </w:rPr>
        <w:t>C</w:t>
      </w:r>
      <w:r w:rsidRPr="004C444C">
        <w:rPr>
          <w:vertAlign w:val="subscript"/>
        </w:rPr>
        <w:t>1</w:t>
      </w:r>
      <w:r w:rsidRPr="00A070AD">
        <w:t>(</w:t>
      </w:r>
      <w:r w:rsidRPr="004C444C">
        <w:rPr>
          <w:i/>
        </w:rPr>
        <w:t>R</w:t>
      </w:r>
      <w:r w:rsidRPr="004C444C">
        <w:rPr>
          <w:vertAlign w:val="subscript"/>
        </w:rPr>
        <w:t>2</w:t>
      </w:r>
      <w:r w:rsidRPr="004C444C">
        <w:rPr>
          <w:i/>
        </w:rPr>
        <w:t>C</w:t>
      </w:r>
      <w:r w:rsidRPr="004C444C">
        <w:rPr>
          <w:vertAlign w:val="subscript"/>
        </w:rPr>
        <w:t>2</w:t>
      </w:r>
      <w:r w:rsidRPr="00A070AD">
        <w:t>) in ZView.</w:t>
      </w:r>
    </w:p>
    <w:p w:rsidR="00B60383" w:rsidRPr="00A070AD" w:rsidRDefault="00B60383" w:rsidP="00B6038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rPr>
          <w:lang w:eastAsia="ja-JP"/>
        </w:rPr>
      </w:pPr>
      <w:r w:rsidRPr="00A070AD">
        <w:rPr>
          <w:lang w:eastAsia="ja-JP"/>
        </w:rPr>
        <w:t>To represent the Warburg impedance one should use so called constant phase element (see Chapter</w:t>
      </w:r>
      <w:r w:rsidR="00CC1CC2" w:rsidRPr="00A070AD">
        <w:rPr>
          <w:lang w:eastAsia="ja-JP"/>
        </w:rPr>
        <w:t xml:space="preserve"> 7</w:t>
      </w:r>
      <w:r w:rsidRPr="00A070AD">
        <w:rPr>
          <w:lang w:eastAsia="ja-JP"/>
        </w:rPr>
        <w:t>). Its impedance is described in this particular case as:</w:t>
      </w:r>
    </w:p>
    <w:p w:rsidR="00B60383" w:rsidRPr="00A070AD" w:rsidRDefault="00B60383" w:rsidP="00B60383">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rPr>
          <w:szCs w:val="24"/>
          <w:lang w:eastAsia="fr-CA"/>
        </w:rPr>
      </w:pPr>
      <w:r w:rsidRPr="00A070AD">
        <w:rPr>
          <w:szCs w:val="24"/>
          <w:lang w:eastAsia="fr-CA"/>
        </w:rPr>
        <w:tab/>
      </w:r>
      <w:r w:rsidR="00710D14" w:rsidRPr="00A070AD">
        <w:rPr>
          <w:noProof/>
          <w:position w:val="-32"/>
          <w:szCs w:val="24"/>
          <w:lang w:eastAsia="en-US"/>
        </w:rPr>
        <w:drawing>
          <wp:inline distT="0" distB="0" distL="0" distR="0" wp14:anchorId="32841B6B" wp14:editId="111CB8C2">
            <wp:extent cx="1561465" cy="40386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1561465" cy="403860"/>
                    </a:xfrm>
                    <a:prstGeom prst="rect">
                      <a:avLst/>
                    </a:prstGeom>
                    <a:noFill/>
                    <a:ln>
                      <a:noFill/>
                    </a:ln>
                  </pic:spPr>
                </pic:pic>
              </a:graphicData>
            </a:graphic>
          </wp:inline>
        </w:drawing>
      </w:r>
      <w:r w:rsidRPr="00A070AD">
        <w:rPr>
          <w:szCs w:val="24"/>
          <w:lang w:eastAsia="fr-CA"/>
        </w:rPr>
        <w:tab/>
      </w:r>
      <w:r w:rsidRPr="00A070AD">
        <w:rPr>
          <w:szCs w:val="24"/>
          <w:lang w:eastAsia="fr-CA"/>
        </w:rPr>
        <w:tab/>
      </w:r>
      <w:r w:rsidR="00220A42">
        <w:rPr>
          <w:szCs w:val="24"/>
          <w:lang w:eastAsia="fr-CA"/>
        </w:rPr>
        <w:tab/>
      </w:r>
      <w:r w:rsidR="00220A42">
        <w:rPr>
          <w:szCs w:val="24"/>
          <w:lang w:eastAsia="fr-CA"/>
        </w:rPr>
        <w:tab/>
      </w:r>
      <w:r w:rsidR="00220A42">
        <w:rPr>
          <w:szCs w:val="24"/>
          <w:lang w:eastAsia="fr-CA"/>
        </w:rPr>
        <w:tab/>
      </w:r>
      <w:r w:rsidR="001C08AC">
        <w:rPr>
          <w:szCs w:val="24"/>
          <w:lang w:eastAsia="fr-CA"/>
        </w:rPr>
        <w:tab/>
      </w:r>
      <w:r w:rsidRPr="00A070AD">
        <w:rPr>
          <w:szCs w:val="24"/>
          <w:lang w:eastAsia="fr-CA"/>
        </w:rPr>
        <w:tab/>
      </w:r>
      <w:r w:rsidRPr="00A070AD">
        <w:rPr>
          <w:szCs w:val="24"/>
          <w:lang w:eastAsia="fr-CA"/>
        </w:rPr>
        <w:tab/>
      </w:r>
      <w:r w:rsidRPr="00A070AD">
        <w:rPr>
          <w:szCs w:val="24"/>
          <w:lang w:eastAsia="fr-CA"/>
        </w:rPr>
        <w:tab/>
      </w:r>
      <w:r w:rsidRPr="00A070AD">
        <w:rPr>
          <w:szCs w:val="24"/>
          <w:lang w:eastAsia="fr-CA"/>
        </w:rPr>
        <w:tab/>
      </w:r>
      <w:r w:rsidRPr="00A070AD">
        <w:rPr>
          <w:szCs w:val="24"/>
          <w:lang w:eastAsia="fr-CA"/>
        </w:rPr>
        <w:fldChar w:fldCharType="begin"/>
      </w:r>
      <w:r w:rsidRPr="00A070AD">
        <w:rPr>
          <w:szCs w:val="24"/>
          <w:lang w:eastAsia="fr-CA"/>
        </w:rPr>
        <w:instrText xml:space="preserve"> MACROBUTTON MTPlaceRef \* MERGEFORMAT </w:instrText>
      </w:r>
      <w:r w:rsidRPr="00A070AD">
        <w:rPr>
          <w:szCs w:val="24"/>
          <w:lang w:eastAsia="fr-CA"/>
        </w:rPr>
        <w:fldChar w:fldCharType="begin"/>
      </w:r>
      <w:r w:rsidRPr="00A070AD">
        <w:rPr>
          <w:szCs w:val="24"/>
          <w:lang w:eastAsia="fr-CA"/>
        </w:rPr>
        <w:instrText xml:space="preserve"> SEQ MTEqn \h \* MERGEFORMAT </w:instrText>
      </w:r>
      <w:r w:rsidRPr="00A070AD">
        <w:rPr>
          <w:szCs w:val="24"/>
          <w:lang w:eastAsia="fr-CA"/>
        </w:rPr>
        <w:fldChar w:fldCharType="end"/>
      </w:r>
      <w:r w:rsidRPr="00A070AD">
        <w:rPr>
          <w:szCs w:val="24"/>
          <w:lang w:eastAsia="fr-CA"/>
        </w:rPr>
        <w:instrText>(</w:instrText>
      </w:r>
      <w:r w:rsidRPr="00A070AD">
        <w:rPr>
          <w:szCs w:val="24"/>
          <w:lang w:eastAsia="fr-CA"/>
        </w:rPr>
        <w:fldChar w:fldCharType="begin"/>
      </w:r>
      <w:r w:rsidRPr="00A070AD">
        <w:rPr>
          <w:szCs w:val="24"/>
          <w:lang w:eastAsia="fr-CA"/>
        </w:rPr>
        <w:instrText xml:space="preserve"> SEQ MTChap \c \* Arabic \* MERGEFORMAT </w:instrText>
      </w:r>
      <w:r w:rsidRPr="00A070AD">
        <w:rPr>
          <w:szCs w:val="24"/>
          <w:lang w:eastAsia="fr-CA"/>
        </w:rPr>
        <w:fldChar w:fldCharType="separate"/>
      </w:r>
      <w:r w:rsidR="00622B51">
        <w:rPr>
          <w:noProof/>
          <w:szCs w:val="24"/>
          <w:lang w:eastAsia="fr-CA"/>
        </w:rPr>
        <w:instrText>4</w:instrText>
      </w:r>
      <w:r w:rsidRPr="00A070AD">
        <w:rPr>
          <w:szCs w:val="24"/>
          <w:lang w:eastAsia="fr-CA"/>
        </w:rPr>
        <w:fldChar w:fldCharType="end"/>
      </w:r>
      <w:r w:rsidRPr="00A070AD">
        <w:rPr>
          <w:szCs w:val="24"/>
          <w:lang w:eastAsia="fr-CA"/>
        </w:rPr>
        <w:instrText>.</w:instrText>
      </w:r>
      <w:r w:rsidRPr="00A070AD">
        <w:rPr>
          <w:szCs w:val="24"/>
          <w:lang w:eastAsia="fr-CA"/>
        </w:rPr>
        <w:fldChar w:fldCharType="begin"/>
      </w:r>
      <w:r w:rsidRPr="00A070AD">
        <w:rPr>
          <w:szCs w:val="24"/>
          <w:lang w:eastAsia="fr-CA"/>
        </w:rPr>
        <w:instrText xml:space="preserve"> SEQ MTEqn \c \* Arabic \* MERGEFORMAT </w:instrText>
      </w:r>
      <w:r w:rsidRPr="00A070AD">
        <w:rPr>
          <w:szCs w:val="24"/>
          <w:lang w:eastAsia="fr-CA"/>
        </w:rPr>
        <w:fldChar w:fldCharType="separate"/>
      </w:r>
      <w:r w:rsidR="00622B51">
        <w:rPr>
          <w:noProof/>
          <w:szCs w:val="24"/>
          <w:lang w:eastAsia="fr-CA"/>
        </w:rPr>
        <w:instrText>1</w:instrText>
      </w:r>
      <w:r w:rsidRPr="00A070AD">
        <w:rPr>
          <w:szCs w:val="24"/>
          <w:lang w:eastAsia="fr-CA"/>
        </w:rPr>
        <w:fldChar w:fldCharType="end"/>
      </w:r>
      <w:r w:rsidRPr="00A070AD">
        <w:rPr>
          <w:szCs w:val="24"/>
          <w:lang w:eastAsia="fr-CA"/>
        </w:rPr>
        <w:instrText>)</w:instrText>
      </w:r>
      <w:r w:rsidRPr="00A070AD">
        <w:rPr>
          <w:szCs w:val="24"/>
          <w:lang w:eastAsia="fr-CA"/>
        </w:rPr>
        <w:fldChar w:fldCharType="end"/>
      </w:r>
    </w:p>
    <w:p w:rsidR="00B60383" w:rsidRPr="00A070AD" w:rsidRDefault="00B60383" w:rsidP="00B6038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rPr>
          <w:lang w:eastAsia="ja-JP"/>
        </w:rPr>
      </w:pPr>
      <w:r w:rsidRPr="00A070AD">
        <w:rPr>
          <w:lang w:eastAsia="ja-JP"/>
        </w:rPr>
        <w:t xml:space="preserve">where simply </w:t>
      </w:r>
      <w:r w:rsidR="00710D14" w:rsidRPr="00A070AD">
        <w:rPr>
          <w:noProof/>
          <w:position w:val="-6"/>
          <w:lang w:eastAsia="en-US"/>
        </w:rPr>
        <w:drawing>
          <wp:inline distT="0" distB="0" distL="0" distR="0" wp14:anchorId="15E898A3" wp14:editId="1734547F">
            <wp:extent cx="504825" cy="154305"/>
            <wp:effectExtent l="0" t="0" r="952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504825" cy="154305"/>
                    </a:xfrm>
                    <a:prstGeom prst="rect">
                      <a:avLst/>
                    </a:prstGeom>
                    <a:noFill/>
                    <a:ln>
                      <a:noFill/>
                    </a:ln>
                  </pic:spPr>
                </pic:pic>
              </a:graphicData>
            </a:graphic>
          </wp:inline>
        </w:drawing>
      </w:r>
      <w:r w:rsidRPr="00A070AD">
        <w:rPr>
          <w:lang w:eastAsia="ja-JP"/>
        </w:rPr>
        <w:t xml:space="preserve">. Using this circuit the complex plane and Bode plots are as shown in </w:t>
      </w:r>
      <w:r w:rsidR="00CC1CC2" w:rsidRPr="00A070AD">
        <w:rPr>
          <w:lang w:eastAsia="ja-JP"/>
        </w:rPr>
        <w:t>Fig. 4.2</w:t>
      </w:r>
      <w:r w:rsidR="00456401" w:rsidRPr="00A070AD">
        <w:rPr>
          <w:lang w:eastAsia="ja-JP"/>
        </w:rPr>
        <w:t xml:space="preserve"> (book)</w:t>
      </w:r>
      <w:r w:rsidR="00CC1CC2" w:rsidRPr="00A070AD">
        <w:rPr>
          <w:lang w:eastAsia="ja-JP"/>
        </w:rPr>
        <w:t>.</w:t>
      </w:r>
    </w:p>
    <w:p w:rsidR="00B60383" w:rsidRPr="00A070AD" w:rsidRDefault="00B60383" w:rsidP="00B6038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ja-JP"/>
        </w:rPr>
      </w:pPr>
      <w:r w:rsidRPr="00A070AD">
        <w:rPr>
          <w:lang w:eastAsia="ja-JP"/>
        </w:rPr>
        <w:lastRenderedPageBreak/>
        <w:t>Similar simulation can be simply carried out in Maple</w:t>
      </w:r>
      <w:r w:rsidR="00E4462A" w:rsidRPr="00A070AD">
        <w:rPr>
          <w:lang w:eastAsia="ja-JP"/>
        </w:rPr>
        <w:t xml:space="preserve"> or Mathematica</w:t>
      </w:r>
      <w:r w:rsidR="00D94A0B" w:rsidRPr="00A070AD">
        <w:rPr>
          <w:lang w:eastAsia="ja-JP"/>
        </w:rPr>
        <w:t>, see file</w:t>
      </w:r>
      <w:r w:rsidR="00E4462A" w:rsidRPr="00A070AD">
        <w:rPr>
          <w:lang w:eastAsia="ja-JP"/>
        </w:rPr>
        <w:t>,</w:t>
      </w:r>
      <w:r w:rsidR="00D94A0B" w:rsidRPr="00A070AD">
        <w:rPr>
          <w:lang w:eastAsia="ja-JP"/>
        </w:rPr>
        <w:t xml:space="preserve"> 4-2.mw</w:t>
      </w:r>
      <w:r w:rsidR="00E4462A" w:rsidRPr="00A070AD">
        <w:rPr>
          <w:lang w:eastAsia="ja-JP"/>
        </w:rPr>
        <w:t xml:space="preserve"> and 4-2.nb</w:t>
      </w:r>
      <w:r w:rsidRPr="00A070AD">
        <w:rPr>
          <w:lang w:eastAsia="ja-JP"/>
        </w:rPr>
        <w:t>.</w:t>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bookmarkStart w:id="153" w:name="_Toc331671761"/>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D9A5737" wp14:editId="3510B2F8">
            <wp:extent cx="285750" cy="123825"/>
            <wp:effectExtent l="0" t="0" r="0" b="9525"/>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28575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78"/>
          <w:lang w:eastAsia="en-US"/>
        </w:rPr>
        <w:drawing>
          <wp:inline distT="0" distB="0" distL="0" distR="0" wp14:anchorId="5CAEB3B3" wp14:editId="3530D18A">
            <wp:extent cx="1914525" cy="609600"/>
            <wp:effectExtent l="0" t="0" r="9525"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1914525" cy="609600"/>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78"/>
          <w:lang w:eastAsia="en-US"/>
        </w:rPr>
        <w:drawing>
          <wp:inline distT="0" distB="0" distL="0" distR="0" wp14:anchorId="2CE36A1C" wp14:editId="2B6A78E2">
            <wp:extent cx="1809750" cy="60960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1809750" cy="609600"/>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EAC3F3C" wp14:editId="21029F11">
            <wp:extent cx="390525" cy="123825"/>
            <wp:effectExtent l="0" t="0" r="9525" b="952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7C9D007A" wp14:editId="2E283617">
            <wp:extent cx="342900" cy="123825"/>
            <wp:effectExtent l="0" t="0" r="0" b="952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7AFEE3D" wp14:editId="13538ADB">
            <wp:extent cx="438150" cy="123825"/>
            <wp:effectExtent l="0" t="0" r="0" b="9525"/>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438150"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0702AE3B" wp14:editId="0CE2C988">
            <wp:extent cx="390525" cy="123825"/>
            <wp:effectExtent l="0" t="0" r="9525" b="9525"/>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35A0D71" wp14:editId="60C29A3D">
            <wp:extent cx="704850" cy="123825"/>
            <wp:effectExtent l="0" t="0" r="0" b="9525"/>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704850"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4A40F79" wp14:editId="44F24B5B">
            <wp:extent cx="704850" cy="123825"/>
            <wp:effectExtent l="0" t="0" r="0" b="9525"/>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70485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E41B6F4" wp14:editId="5A1480C3">
            <wp:extent cx="314325" cy="142875"/>
            <wp:effectExtent l="0" t="0" r="9525" b="9525"/>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5F9C95AD" wp14:editId="1526E9B6">
            <wp:extent cx="314325" cy="142875"/>
            <wp:effectExtent l="0" t="0" r="9525" b="952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7"/>
          <w:lang w:eastAsia="en-US"/>
        </w:rPr>
        <w:drawing>
          <wp:inline distT="0" distB="0" distL="0" distR="0" wp14:anchorId="10E0B91F" wp14:editId="182A911D">
            <wp:extent cx="504825" cy="171450"/>
            <wp:effectExtent l="0" t="0" r="9525"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504825" cy="171450"/>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7"/>
          <w:lang w:eastAsia="en-US"/>
        </w:rPr>
        <w:drawing>
          <wp:inline distT="0" distB="0" distL="0" distR="0" wp14:anchorId="340DB783" wp14:editId="0D45FC5A">
            <wp:extent cx="457200" cy="171450"/>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0EEC16A" wp14:editId="727EEC9A">
            <wp:extent cx="2133600" cy="123825"/>
            <wp:effectExtent l="0" t="0" r="0" b="9525"/>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213360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0A47BBC5" wp14:editId="7CFB36BA">
            <wp:extent cx="2286000" cy="1709928"/>
            <wp:effectExtent l="0" t="0" r="0" b="508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8"/>
          <w:lang w:eastAsia="en-US"/>
        </w:rPr>
        <w:drawing>
          <wp:inline distT="0" distB="0" distL="0" distR="0" wp14:anchorId="4C6F6652" wp14:editId="68B52F3A">
            <wp:extent cx="390525" cy="266700"/>
            <wp:effectExtent l="0" t="0" r="9525"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90525" cy="266700"/>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02"/>
          <w:lang w:eastAsia="en-US"/>
        </w:rPr>
        <w:drawing>
          <wp:inline distT="0" distB="0" distL="0" distR="0" wp14:anchorId="09E1C34D" wp14:editId="350E24C9">
            <wp:extent cx="2438400" cy="742950"/>
            <wp:effectExtent l="0" t="0" r="0"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438400" cy="742950"/>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AA5F541" wp14:editId="4BBEAE55">
            <wp:extent cx="2124075" cy="123825"/>
            <wp:effectExtent l="0" t="0" r="9525" b="9525"/>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124075"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lastRenderedPageBreak/>
        <w:drawing>
          <wp:inline distT="0" distB="0" distL="0" distR="0" wp14:anchorId="6D32C61F" wp14:editId="4FE78BE5">
            <wp:extent cx="2286000" cy="1709928"/>
            <wp:effectExtent l="0" t="0" r="0" b="508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0EEBB1E" wp14:editId="618D2917">
            <wp:extent cx="1266825" cy="123825"/>
            <wp:effectExtent l="0" t="0" r="9525" b="9525"/>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1266825"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7F6E4439" wp14:editId="443C4774">
            <wp:extent cx="1162050" cy="123825"/>
            <wp:effectExtent l="0" t="0" r="0" b="9525"/>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16205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78DF3A6" wp14:editId="7BC8FE38">
            <wp:extent cx="2505075" cy="123825"/>
            <wp:effectExtent l="0" t="0" r="9525" b="9525"/>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505075"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23"/>
          <w:lang w:eastAsia="en-US"/>
        </w:rPr>
        <w:drawing>
          <wp:inline distT="0" distB="0" distL="0" distR="0" wp14:anchorId="68CD9F28" wp14:editId="335FA244">
            <wp:extent cx="2962275" cy="819150"/>
            <wp:effectExtent l="0" t="0" r="9525"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2962275" cy="819150"/>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6E0D148" wp14:editId="29C9BB68">
            <wp:extent cx="1438275" cy="123825"/>
            <wp:effectExtent l="0" t="0" r="9525" b="9525"/>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1438275" cy="123825"/>
                    </a:xfrm>
                    <a:prstGeom prst="rect">
                      <a:avLst/>
                    </a:prstGeom>
                    <a:noFill/>
                    <a:ln>
                      <a:noFill/>
                    </a:ln>
                  </pic:spPr>
                </pic:pic>
              </a:graphicData>
            </a:graphic>
          </wp:inline>
        </w:drawing>
      </w:r>
    </w:p>
    <w:p w:rsidR="009F0922" w:rsidRPr="00A070AD" w:rsidRDefault="009F0922" w:rsidP="009F0922">
      <w:pPr>
        <w:rPr>
          <w:lang w:eastAsia="fr-CA"/>
        </w:rPr>
      </w:pPr>
    </w:p>
    <w:p w:rsidR="00B60383" w:rsidRPr="00A070AD" w:rsidRDefault="005D6049" w:rsidP="001C08AC">
      <w:pPr>
        <w:pStyle w:val="Caption"/>
      </w:pPr>
      <w:bookmarkStart w:id="154" w:name="_Toc372814384"/>
      <w:r w:rsidRPr="00A070AD">
        <w:t xml:space="preserve">Exercise </w:t>
      </w:r>
      <w:fldSimple w:instr=" STYLEREF 1 \s ">
        <w:r w:rsidR="00622B51">
          <w:rPr>
            <w:noProof/>
          </w:rPr>
          <w:t>4</w:t>
        </w:r>
      </w:fldSimple>
      <w:r w:rsidR="002A54E2">
        <w:t>.</w:t>
      </w:r>
      <w:fldSimple w:instr=" SEQ Exercise \* ARABIC \s 1 ">
        <w:r w:rsidR="00622B51">
          <w:rPr>
            <w:noProof/>
          </w:rPr>
          <w:t>3</w:t>
        </w:r>
      </w:fldSimple>
      <w:r w:rsidRPr="00A070AD">
        <w:t>.</w:t>
      </w:r>
      <w:bookmarkEnd w:id="153"/>
      <w:bookmarkEnd w:id="154"/>
    </w:p>
    <w:p w:rsidR="005D6049" w:rsidRPr="00A070AD" w:rsidRDefault="005D6049" w:rsidP="00092AE5">
      <w:pPr>
        <w:rPr>
          <w:lang w:eastAsia="fr-CA"/>
        </w:rPr>
      </w:pPr>
      <w:r w:rsidRPr="00A070AD">
        <w:rPr>
          <w:lang w:eastAsia="fr-CA"/>
        </w:rPr>
        <w:t>Write a Maple</w:t>
      </w:r>
      <w:r w:rsidR="00AF12C7" w:rsidRPr="00A070AD">
        <w:rPr>
          <w:lang w:eastAsia="fr-CA"/>
        </w:rPr>
        <w:t>/Mathematica</w:t>
      </w:r>
      <w:r w:rsidRPr="00A070AD">
        <w:rPr>
          <w:lang w:eastAsia="fr-CA"/>
        </w:rPr>
        <w:t xml:space="preserve"> program</w:t>
      </w:r>
      <w:r w:rsidR="00AF12C7" w:rsidRPr="00A070AD">
        <w:rPr>
          <w:lang w:eastAsia="fr-CA"/>
        </w:rPr>
        <w:t>s</w:t>
      </w:r>
      <w:r w:rsidRPr="00A070AD">
        <w:rPr>
          <w:lang w:eastAsia="fr-CA"/>
        </w:rPr>
        <w:t xml:space="preserve"> to simulate spherical internal diffusion and the corresponding complex plane and Bode plots</w:t>
      </w:r>
      <w:r w:rsidR="005C5A62">
        <w:rPr>
          <w:lang w:eastAsia="fr-CA"/>
        </w:rPr>
        <w:t xml:space="preserve"> using the following parameters: </w:t>
      </w:r>
      <w:r w:rsidR="005C5A62">
        <w:rPr>
          <w:i/>
          <w:lang w:eastAsia="fr-CA"/>
        </w:rPr>
        <w:t>R</w:t>
      </w:r>
      <w:r w:rsidR="005C5A62">
        <w:rPr>
          <w:vertAlign w:val="subscript"/>
          <w:lang w:eastAsia="fr-CA"/>
        </w:rPr>
        <w:t>s</w:t>
      </w:r>
      <w:r w:rsidR="005C5A62">
        <w:rPr>
          <w:lang w:eastAsia="fr-CA"/>
        </w:rPr>
        <w:t xml:space="preserve">=10 </w:t>
      </w:r>
      <w:r w:rsidR="005C5A62">
        <w:rPr>
          <w:lang w:eastAsia="fr-CA"/>
        </w:rPr>
        <w:sym w:font="Symbol" w:char="F057"/>
      </w:r>
      <w:r w:rsidR="005C5A62">
        <w:rPr>
          <w:lang w:eastAsia="fr-CA"/>
        </w:rPr>
        <w:t xml:space="preserve">, </w:t>
      </w:r>
      <w:r w:rsidR="005C5A62">
        <w:rPr>
          <w:i/>
          <w:lang w:eastAsia="fr-CA"/>
        </w:rPr>
        <w:t>C</w:t>
      </w:r>
      <w:r w:rsidR="005C5A62">
        <w:rPr>
          <w:vertAlign w:val="subscript"/>
          <w:lang w:eastAsia="fr-CA"/>
        </w:rPr>
        <w:t>dl</w:t>
      </w:r>
      <w:r w:rsidR="005C5A62">
        <w:rPr>
          <w:lang w:eastAsia="fr-CA"/>
        </w:rPr>
        <w:t>=2</w:t>
      </w:r>
      <w:r w:rsidR="005C5A62">
        <w:rPr>
          <w:lang w:eastAsia="fr-CA"/>
        </w:rPr>
        <w:sym w:font="Symbol" w:char="F0B4"/>
      </w:r>
      <w:r w:rsidR="005C5A62">
        <w:rPr>
          <w:lang w:eastAsia="fr-CA"/>
        </w:rPr>
        <w:t>10</w:t>
      </w:r>
      <w:r w:rsidR="005C5A62">
        <w:rPr>
          <w:vertAlign w:val="superscript"/>
          <w:lang w:eastAsia="fr-CA"/>
        </w:rPr>
        <w:noBreakHyphen/>
        <w:t>5</w:t>
      </w:r>
      <w:r w:rsidR="005C5A62">
        <w:rPr>
          <w:lang w:eastAsia="fr-CA"/>
        </w:rPr>
        <w:t xml:space="preserve"> F, </w:t>
      </w:r>
      <w:r w:rsidR="005C5A62">
        <w:rPr>
          <w:i/>
          <w:lang w:eastAsia="fr-CA"/>
        </w:rPr>
        <w:t>D</w:t>
      </w:r>
      <w:r w:rsidR="005C5A62">
        <w:rPr>
          <w:vertAlign w:val="subscript"/>
          <w:lang w:eastAsia="fr-CA"/>
        </w:rPr>
        <w:t>O</w:t>
      </w:r>
      <w:r w:rsidR="005C5A62">
        <w:rPr>
          <w:lang w:eastAsia="fr-CA"/>
        </w:rPr>
        <w:t>=10</w:t>
      </w:r>
      <w:r w:rsidR="005C5A62">
        <w:rPr>
          <w:vertAlign w:val="superscript"/>
          <w:lang w:eastAsia="fr-CA"/>
        </w:rPr>
        <w:noBreakHyphen/>
        <w:t>5</w:t>
      </w:r>
      <w:r w:rsidR="005C5A62">
        <w:rPr>
          <w:lang w:eastAsia="fr-CA"/>
        </w:rPr>
        <w:t xml:space="preserve"> cm</w:t>
      </w:r>
      <w:r w:rsidR="005C5A62">
        <w:rPr>
          <w:vertAlign w:val="superscript"/>
          <w:lang w:eastAsia="fr-CA"/>
        </w:rPr>
        <w:t>2</w:t>
      </w:r>
      <w:r w:rsidR="005C5A62">
        <w:rPr>
          <w:lang w:eastAsia="fr-CA"/>
        </w:rPr>
        <w:t xml:space="preserve"> s</w:t>
      </w:r>
      <w:r w:rsidR="005C5A62">
        <w:rPr>
          <w:vertAlign w:val="superscript"/>
          <w:lang w:eastAsia="fr-CA"/>
        </w:rPr>
        <w:noBreakHyphen/>
        <w:t>1</w:t>
      </w:r>
      <w:r w:rsidR="005C5A62">
        <w:rPr>
          <w:lang w:eastAsia="fr-CA"/>
        </w:rPr>
        <w:t xml:space="preserve">, </w:t>
      </w:r>
      <w:r w:rsidR="005C5A62">
        <w:rPr>
          <w:i/>
          <w:lang w:eastAsia="fr-CA"/>
        </w:rPr>
        <w:t>R</w:t>
      </w:r>
      <w:r w:rsidR="005C5A62">
        <w:rPr>
          <w:vertAlign w:val="subscript"/>
          <w:lang w:eastAsia="fr-CA"/>
        </w:rPr>
        <w:t>ct</w:t>
      </w:r>
      <w:r w:rsidR="005C5A62">
        <w:rPr>
          <w:lang w:eastAsia="fr-CA"/>
        </w:rPr>
        <w:t xml:space="preserve">=50 </w:t>
      </w:r>
      <w:r w:rsidR="005C5A62">
        <w:rPr>
          <w:lang w:eastAsia="fr-CA"/>
        </w:rPr>
        <w:sym w:font="Symbol" w:char="F057"/>
      </w:r>
      <w:r w:rsidR="005C5A62">
        <w:rPr>
          <w:lang w:eastAsia="fr-CA"/>
        </w:rPr>
        <w:t xml:space="preserve">, </w:t>
      </w:r>
      <w:r w:rsidR="005C5A62">
        <w:rPr>
          <w:i/>
          <w:lang w:eastAsia="fr-CA"/>
        </w:rPr>
        <w:t>C</w:t>
      </w:r>
      <w:r w:rsidR="005C5A62">
        <w:rPr>
          <w:vertAlign w:val="subscript"/>
          <w:lang w:eastAsia="fr-CA"/>
        </w:rPr>
        <w:t>O</w:t>
      </w:r>
      <w:r w:rsidR="005C5A62">
        <w:rPr>
          <w:lang w:eastAsia="fr-CA"/>
        </w:rPr>
        <w:t>=2</w:t>
      </w:r>
      <w:r w:rsidR="005C5A62">
        <w:rPr>
          <w:lang w:eastAsia="fr-CA"/>
        </w:rPr>
        <w:sym w:font="Symbol" w:char="F0B4"/>
      </w:r>
      <w:r w:rsidR="005C5A62">
        <w:rPr>
          <w:lang w:eastAsia="fr-CA"/>
        </w:rPr>
        <w:t>10</w:t>
      </w:r>
      <w:r w:rsidR="005C5A62">
        <w:rPr>
          <w:vertAlign w:val="superscript"/>
          <w:lang w:eastAsia="fr-CA"/>
        </w:rPr>
        <w:noBreakHyphen/>
        <w:t>6</w:t>
      </w:r>
      <w:r w:rsidR="005C5A62">
        <w:rPr>
          <w:lang w:eastAsia="fr-CA"/>
        </w:rPr>
        <w:t xml:space="preserve"> mol cm</w:t>
      </w:r>
      <w:r w:rsidR="005C5A62">
        <w:rPr>
          <w:vertAlign w:val="superscript"/>
          <w:lang w:eastAsia="fr-CA"/>
        </w:rPr>
        <w:noBreakHyphen/>
        <w:t>3</w:t>
      </w:r>
      <w:r w:rsidR="005C5A62">
        <w:rPr>
          <w:lang w:eastAsia="fr-CA"/>
        </w:rPr>
        <w:t xml:space="preserve">, </w:t>
      </w:r>
      <w:r w:rsidR="005C5A62">
        <w:rPr>
          <w:i/>
          <w:lang w:eastAsia="fr-CA"/>
        </w:rPr>
        <w:t>r</w:t>
      </w:r>
      <w:r w:rsidR="005C5A62">
        <w:rPr>
          <w:vertAlign w:val="subscript"/>
          <w:lang w:eastAsia="fr-CA"/>
        </w:rPr>
        <w:t>0</w:t>
      </w:r>
      <w:r w:rsidR="005C5A62">
        <w:rPr>
          <w:lang w:eastAsia="fr-CA"/>
        </w:rPr>
        <w:t>=10</w:t>
      </w:r>
      <w:r w:rsidR="005C5A62">
        <w:rPr>
          <w:vertAlign w:val="superscript"/>
          <w:lang w:eastAsia="fr-CA"/>
        </w:rPr>
        <w:noBreakHyphen/>
        <w:t>3</w:t>
      </w:r>
      <w:r w:rsidR="005C5A62">
        <w:rPr>
          <w:lang w:eastAsia="fr-CA"/>
        </w:rPr>
        <w:t xml:space="preserve"> cm</w:t>
      </w:r>
      <w:r w:rsidRPr="00A070AD">
        <w:rPr>
          <w:lang w:eastAsia="fr-CA"/>
        </w:rPr>
        <w:t>.</w:t>
      </w:r>
    </w:p>
    <w:p w:rsidR="00012BF6" w:rsidRPr="00A070AD" w:rsidRDefault="00012BF6" w:rsidP="005D6049">
      <w:pPr>
        <w:rPr>
          <w:lang w:eastAsia="fr-CA"/>
        </w:rPr>
      </w:pPr>
      <w:r w:rsidRPr="00A070AD">
        <w:rPr>
          <w:lang w:eastAsia="fr-CA"/>
        </w:rPr>
        <w:t>See solution in file</w:t>
      </w:r>
      <w:r w:rsidR="00AF12C7" w:rsidRPr="00A070AD">
        <w:rPr>
          <w:lang w:eastAsia="fr-CA"/>
        </w:rPr>
        <w:t>s</w:t>
      </w:r>
      <w:r w:rsidRPr="00A070AD">
        <w:rPr>
          <w:lang w:eastAsia="fr-CA"/>
        </w:rPr>
        <w:t xml:space="preserve"> 4-3.mw</w:t>
      </w:r>
      <w:r w:rsidR="00AF12C7" w:rsidRPr="00A070AD">
        <w:rPr>
          <w:lang w:eastAsia="fr-CA"/>
        </w:rPr>
        <w:t xml:space="preserve"> and 4-3.nb</w:t>
      </w:r>
      <w:r w:rsidRPr="00A070AD">
        <w:rPr>
          <w:lang w:eastAsia="fr-CA"/>
        </w:rPr>
        <w:t>.</w:t>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B274F30" wp14:editId="6E15A612">
            <wp:extent cx="285750" cy="123825"/>
            <wp:effectExtent l="0" t="0" r="0" b="9525"/>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28575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3"/>
          <w:lang w:eastAsia="en-US"/>
        </w:rPr>
        <w:drawing>
          <wp:inline distT="0" distB="0" distL="0" distR="0" wp14:anchorId="4F91053D" wp14:editId="0982C304">
            <wp:extent cx="876300" cy="295275"/>
            <wp:effectExtent l="0" t="0" r="0" b="9525"/>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876300" cy="29527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23"/>
          <w:lang w:eastAsia="en-US"/>
        </w:rPr>
        <w:drawing>
          <wp:inline distT="0" distB="0" distL="0" distR="0" wp14:anchorId="7880195C" wp14:editId="6559E55E">
            <wp:extent cx="819150" cy="295275"/>
            <wp:effectExtent l="0" t="0" r="0" b="9525"/>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819150" cy="29527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0"/>
          <w:lang w:eastAsia="en-US"/>
        </w:rPr>
        <w:drawing>
          <wp:inline distT="0" distB="0" distL="0" distR="0" wp14:anchorId="44C1263C" wp14:editId="40E49288">
            <wp:extent cx="1952625" cy="466725"/>
            <wp:effectExtent l="0" t="0" r="9525" b="9525"/>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952625" cy="4667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0"/>
          <w:lang w:eastAsia="en-US"/>
        </w:rPr>
        <w:drawing>
          <wp:inline distT="0" distB="0" distL="0" distR="0" wp14:anchorId="1BD630DE" wp14:editId="031D76BD">
            <wp:extent cx="2600325" cy="447675"/>
            <wp:effectExtent l="0" t="0" r="9525" b="9525"/>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600325" cy="44767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C60EC15" wp14:editId="4D4D96AE">
            <wp:extent cx="657225" cy="123825"/>
            <wp:effectExtent l="0" t="0" r="9525" b="9525"/>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657225"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0"/>
          <w:lang w:eastAsia="en-US"/>
        </w:rPr>
        <w:drawing>
          <wp:inline distT="0" distB="0" distL="0" distR="0" wp14:anchorId="349A72C5" wp14:editId="2431B613">
            <wp:extent cx="2857500" cy="447675"/>
            <wp:effectExtent l="0" t="0" r="0" b="9525"/>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2857500" cy="44767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42"/>
          <w:lang w:eastAsia="en-US"/>
        </w:rPr>
        <w:drawing>
          <wp:inline distT="0" distB="0" distL="0" distR="0" wp14:anchorId="2222CDD2" wp14:editId="2C3EBFBE">
            <wp:extent cx="1152525" cy="400050"/>
            <wp:effectExtent l="0" t="0" r="9525"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1152525" cy="400050"/>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E4E9650" wp14:editId="27E98768">
            <wp:extent cx="571500" cy="123825"/>
            <wp:effectExtent l="0" t="0" r="0" b="9525"/>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571500"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lastRenderedPageBreak/>
        <w:t xml:space="preserve">&gt; </w:t>
      </w:r>
      <w:r w:rsidRPr="00A070AD">
        <w:rPr>
          <w:rFonts w:ascii="Courier New" w:eastAsiaTheme="minorEastAsia" w:hAnsi="Courier New" w:cs="Courier New"/>
          <w:bCs/>
          <w:noProof/>
          <w:color w:val="FF0000"/>
          <w:position w:val="-5"/>
          <w:lang w:eastAsia="en-US"/>
        </w:rPr>
        <w:drawing>
          <wp:inline distT="0" distB="0" distL="0" distR="0" wp14:anchorId="44FC5C80" wp14:editId="20756B6D">
            <wp:extent cx="571500" cy="123825"/>
            <wp:effectExtent l="0" t="0" r="0" b="9525"/>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571500"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3A6EEAB" wp14:editId="461EE732">
            <wp:extent cx="876300" cy="190500"/>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7"/>
          <w:lang w:eastAsia="en-US"/>
        </w:rPr>
        <w:drawing>
          <wp:inline distT="0" distB="0" distL="0" distR="0" wp14:anchorId="2A98312C" wp14:editId="2BA32DD1">
            <wp:extent cx="457200" cy="17145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7"/>
          <w:lang w:eastAsia="en-US"/>
        </w:rPr>
        <w:drawing>
          <wp:inline distT="0" distB="0" distL="0" distR="0" wp14:anchorId="2E2173AF" wp14:editId="545FC25C">
            <wp:extent cx="457200" cy="1714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8B02FB1" wp14:editId="1A228533">
            <wp:extent cx="342900" cy="123825"/>
            <wp:effectExtent l="0" t="0" r="0" b="9525"/>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395CBE95" wp14:editId="360837CA">
            <wp:extent cx="342900" cy="123825"/>
            <wp:effectExtent l="0" t="0" r="0" b="9525"/>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4511C2B" wp14:editId="66B28B04">
            <wp:extent cx="695325" cy="123825"/>
            <wp:effectExtent l="0" t="0" r="9525" b="9525"/>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6A8BF9C8" wp14:editId="16FA6BFD">
            <wp:extent cx="647700" cy="123825"/>
            <wp:effectExtent l="0" t="0" r="0" b="9525"/>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64770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00D85D4" wp14:editId="41D3E358">
            <wp:extent cx="619125" cy="123825"/>
            <wp:effectExtent l="0" t="0" r="9525" b="9525"/>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619125"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78C56BD3" wp14:editId="48C67B15">
            <wp:extent cx="619125" cy="123825"/>
            <wp:effectExtent l="0" t="0" r="9525" b="9525"/>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619125"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16CB12B" wp14:editId="41D57E9C">
            <wp:extent cx="476250" cy="123825"/>
            <wp:effectExtent l="0" t="0" r="0" b="9525"/>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476250"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36670529" wp14:editId="293DB6B6">
            <wp:extent cx="476250" cy="123825"/>
            <wp:effectExtent l="0" t="0" r="0" b="9525"/>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7625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F971C2A" wp14:editId="23204C01">
            <wp:extent cx="542925" cy="123825"/>
            <wp:effectExtent l="0" t="0" r="9525" b="9525"/>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542925"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910868D" wp14:editId="7A068DEF">
            <wp:extent cx="495300" cy="123825"/>
            <wp:effectExtent l="0" t="0" r="0" b="9525"/>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9530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8800B4C" wp14:editId="133E5E05">
            <wp:extent cx="552450" cy="123825"/>
            <wp:effectExtent l="0" t="0" r="0" b="9525"/>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552450"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5AA99F83" wp14:editId="3859392F">
            <wp:extent cx="552450" cy="123825"/>
            <wp:effectExtent l="0" t="0" r="0" b="9525"/>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55245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1F39CAF" wp14:editId="09CED2E6">
            <wp:extent cx="390525" cy="123825"/>
            <wp:effectExtent l="0" t="0" r="9525" b="9525"/>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5E7D758E" wp14:editId="0E13A4AD">
            <wp:extent cx="390525" cy="123825"/>
            <wp:effectExtent l="0" t="0" r="9525" b="9525"/>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2A13D64" wp14:editId="1EBCF62E">
            <wp:extent cx="514350" cy="123825"/>
            <wp:effectExtent l="0" t="0" r="0" b="9525"/>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514350"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523CF5D0" wp14:editId="07AF01C2">
            <wp:extent cx="676275" cy="123825"/>
            <wp:effectExtent l="0" t="0" r="9525" b="9525"/>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76275"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FE3371B" wp14:editId="2AC5F987">
            <wp:extent cx="476250" cy="123825"/>
            <wp:effectExtent l="0" t="0" r="0" b="9525"/>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476250"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0802670B" wp14:editId="5F37D0E9">
            <wp:extent cx="476250" cy="123825"/>
            <wp:effectExtent l="0" t="0" r="0" b="9525"/>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476250"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B565228" wp14:editId="399ACEBB">
            <wp:extent cx="28575" cy="123825"/>
            <wp:effectExtent l="0" t="0" r="9525" b="9525"/>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28575"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7"/>
          <w:lang w:eastAsia="en-US"/>
        </w:rPr>
        <w:drawing>
          <wp:inline distT="0" distB="0" distL="0" distR="0" wp14:anchorId="02F99BB4" wp14:editId="3CD6EB9C">
            <wp:extent cx="1266825" cy="133350"/>
            <wp:effectExtent l="0" t="0" r="9525"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1266825" cy="133350"/>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1C198164" wp14:editId="198588E9">
            <wp:extent cx="2286000" cy="22860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2E2133C" wp14:editId="2608AE4E">
            <wp:extent cx="1514475" cy="123825"/>
            <wp:effectExtent l="0" t="0" r="9525" b="9525"/>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14475"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lastRenderedPageBreak/>
        <w:drawing>
          <wp:inline distT="0" distB="0" distL="0" distR="0" wp14:anchorId="3613A115" wp14:editId="2A1765B1">
            <wp:extent cx="2286000" cy="22860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EA50094" wp14:editId="7B142054">
            <wp:extent cx="1676400" cy="123825"/>
            <wp:effectExtent l="0" t="0" r="0" b="9525"/>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167640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4E292C4D" wp14:editId="1C95747F">
            <wp:extent cx="2286000" cy="2286000"/>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2"/>
          <w:lang w:eastAsia="en-US"/>
        </w:rPr>
        <w:drawing>
          <wp:inline distT="0" distB="0" distL="0" distR="0" wp14:anchorId="2CA2DC8B" wp14:editId="7EF38101">
            <wp:extent cx="1038225" cy="419100"/>
            <wp:effectExtent l="0" t="0" r="9525"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038225" cy="419100"/>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EA912A0" wp14:editId="173C695B">
            <wp:extent cx="1228725" cy="142875"/>
            <wp:effectExtent l="0" t="0" r="9525" b="9525"/>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228725" cy="14287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03A28AC0" wp14:editId="0DB18E31">
            <wp:extent cx="2286000" cy="228600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FA8A83E" wp14:editId="344B4670">
            <wp:extent cx="1457325" cy="123825"/>
            <wp:effectExtent l="0" t="0" r="9525" b="9525"/>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457325" cy="123825"/>
                    </a:xfrm>
                    <a:prstGeom prst="rect">
                      <a:avLst/>
                    </a:prstGeom>
                    <a:noFill/>
                    <a:ln>
                      <a:noFill/>
                    </a:ln>
                  </pic:spPr>
                </pic:pic>
              </a:graphicData>
            </a:graphic>
          </wp:inline>
        </w:drawing>
      </w:r>
      <w:r w:rsidR="00456401" w:rsidRPr="00A070AD">
        <w:rPr>
          <w:rFonts w:ascii="Courier New" w:eastAsiaTheme="minorEastAsia" w:hAnsi="Courier New" w:cs="Courier New"/>
          <w:bCs/>
          <w:color w:val="FF0000"/>
          <w:lang w:eastAsia="en-US"/>
        </w:rPr>
        <w:t xml:space="preserve"> </w:t>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46DA1087" wp14:editId="36B8DCB7">
            <wp:extent cx="1409700" cy="123825"/>
            <wp:effectExtent l="0" t="0" r="0" b="9525"/>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40970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lastRenderedPageBreak/>
        <w:t xml:space="preserve">&gt; </w:t>
      </w:r>
      <w:r w:rsidRPr="00A070AD">
        <w:rPr>
          <w:rFonts w:ascii="Courier New" w:eastAsiaTheme="minorEastAsia" w:hAnsi="Courier New" w:cs="Courier New"/>
          <w:bCs/>
          <w:noProof/>
          <w:color w:val="FF0000"/>
          <w:position w:val="-5"/>
          <w:lang w:eastAsia="en-US"/>
        </w:rPr>
        <w:drawing>
          <wp:inline distT="0" distB="0" distL="0" distR="0" wp14:anchorId="6CF831DE" wp14:editId="089E063E">
            <wp:extent cx="2428875" cy="123825"/>
            <wp:effectExtent l="0" t="0" r="9525" b="9525"/>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428875" cy="123825"/>
                    </a:xfrm>
                    <a:prstGeom prst="rect">
                      <a:avLst/>
                    </a:prstGeom>
                    <a:noFill/>
                    <a:ln>
                      <a:noFill/>
                    </a:ln>
                  </pic:spPr>
                </pic:pic>
              </a:graphicData>
            </a:graphic>
          </wp:inline>
        </w:drawing>
      </w:r>
    </w:p>
    <w:p w:rsidR="00092AE5" w:rsidRPr="00A070AD" w:rsidRDefault="00092AE5" w:rsidP="00092AE5">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31621DEA" wp14:editId="1C2265FD">
            <wp:extent cx="2457450" cy="123825"/>
            <wp:effectExtent l="0" t="0" r="0" b="9525"/>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457450" cy="123825"/>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23"/>
          <w:lang w:eastAsia="en-US"/>
        </w:rPr>
        <w:drawing>
          <wp:inline distT="0" distB="0" distL="0" distR="0" wp14:anchorId="6EAF556D" wp14:editId="576D317B">
            <wp:extent cx="2962275" cy="819150"/>
            <wp:effectExtent l="0" t="0" r="9525"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62275" cy="819150"/>
                    </a:xfrm>
                    <a:prstGeom prst="rect">
                      <a:avLst/>
                    </a:prstGeom>
                    <a:noFill/>
                    <a:ln>
                      <a:noFill/>
                    </a:ln>
                  </pic:spPr>
                </pic:pic>
              </a:graphicData>
            </a:graphic>
          </wp:inline>
        </w:drawing>
      </w:r>
    </w:p>
    <w:p w:rsidR="00092AE5" w:rsidRPr="00A070AD" w:rsidRDefault="00092AE5" w:rsidP="00092AE5">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3101154" wp14:editId="6A758E97">
            <wp:extent cx="1438275" cy="123825"/>
            <wp:effectExtent l="0" t="0" r="9525" b="9525"/>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1438275" cy="123825"/>
                    </a:xfrm>
                    <a:prstGeom prst="rect">
                      <a:avLst/>
                    </a:prstGeom>
                    <a:noFill/>
                    <a:ln>
                      <a:noFill/>
                    </a:ln>
                  </pic:spPr>
                </pic:pic>
              </a:graphicData>
            </a:graphic>
          </wp:inline>
        </w:drawing>
      </w:r>
    </w:p>
    <w:p w:rsidR="00AF12C7" w:rsidRPr="00A070AD" w:rsidRDefault="00AF12C7">
      <w:pPr>
        <w:overflowPunct/>
        <w:autoSpaceDE/>
        <w:autoSpaceDN/>
        <w:adjustRightInd/>
        <w:spacing w:after="0" w:line="240" w:lineRule="auto"/>
        <w:ind w:firstLine="0"/>
        <w:jc w:val="left"/>
        <w:textAlignment w:val="auto"/>
        <w:rPr>
          <w:bCs/>
          <w:szCs w:val="18"/>
          <w:lang w:eastAsia="fr-CA"/>
        </w:rPr>
      </w:pPr>
      <w:bookmarkStart w:id="155" w:name="_Toc331671762"/>
    </w:p>
    <w:p w:rsidR="005D6049" w:rsidRPr="00A070AD" w:rsidRDefault="009602CD" w:rsidP="00BE7CFF">
      <w:pPr>
        <w:pStyle w:val="Header"/>
      </w:pPr>
      <w:bookmarkStart w:id="156" w:name="_Toc372814385"/>
      <w:r w:rsidRPr="00A070AD">
        <w:t xml:space="preserve">Exercise </w:t>
      </w:r>
      <w:fldSimple w:instr=" STYLEREF 1 \s ">
        <w:r w:rsidR="00622B51">
          <w:rPr>
            <w:noProof/>
          </w:rPr>
          <w:t>4</w:t>
        </w:r>
      </w:fldSimple>
      <w:r w:rsidR="002A54E2">
        <w:t>.</w:t>
      </w:r>
      <w:fldSimple w:instr=" SEQ Exercise \* ARABIC \s 1 ">
        <w:r w:rsidR="00622B51">
          <w:rPr>
            <w:noProof/>
          </w:rPr>
          <w:t>4</w:t>
        </w:r>
      </w:fldSimple>
      <w:r w:rsidRPr="00A070AD">
        <w:t>.</w:t>
      </w:r>
      <w:bookmarkEnd w:id="155"/>
      <w:bookmarkEnd w:id="156"/>
    </w:p>
    <w:p w:rsidR="009602CD" w:rsidRPr="005C5A62" w:rsidRDefault="009602CD" w:rsidP="005C5A62">
      <w:pPr>
        <w:spacing w:before="240"/>
        <w:rPr>
          <w:lang w:eastAsia="fr-CA"/>
        </w:rPr>
      </w:pPr>
      <w:r w:rsidRPr="00A070AD">
        <w:rPr>
          <w:lang w:eastAsia="fr-CA"/>
        </w:rPr>
        <w:t>Write a program in Maple</w:t>
      </w:r>
      <w:r w:rsidR="00FB4DC8" w:rsidRPr="00A070AD">
        <w:rPr>
          <w:lang w:eastAsia="fr-CA"/>
        </w:rPr>
        <w:t xml:space="preserve"> or Mathematica</w:t>
      </w:r>
      <w:r w:rsidRPr="00A070AD">
        <w:rPr>
          <w:lang w:eastAsia="fr-CA"/>
        </w:rPr>
        <w:t xml:space="preserve"> to simulate semi-infinite spherical fusion (external) diffusion and</w:t>
      </w:r>
      <w:r w:rsidR="00E259BD">
        <w:rPr>
          <w:lang w:eastAsia="fr-CA"/>
        </w:rPr>
        <w:t xml:space="preserve"> create</w:t>
      </w:r>
      <w:r w:rsidRPr="00A070AD">
        <w:rPr>
          <w:lang w:eastAsia="fr-CA"/>
        </w:rPr>
        <w:t xml:space="preserve"> the corresponding complex plane and Bode plots.</w:t>
      </w:r>
      <w:r w:rsidR="005C5A62">
        <w:rPr>
          <w:lang w:eastAsia="fr-CA"/>
        </w:rPr>
        <w:t xml:space="preserve"> The parameters as in Exercise 4.3 except </w:t>
      </w:r>
      <w:r w:rsidR="005C5A62">
        <w:rPr>
          <w:i/>
          <w:lang w:eastAsia="fr-CA"/>
        </w:rPr>
        <w:t>r</w:t>
      </w:r>
      <w:r w:rsidR="005C5A62">
        <w:rPr>
          <w:vertAlign w:val="subscript"/>
          <w:lang w:eastAsia="fr-CA"/>
        </w:rPr>
        <w:t>0</w:t>
      </w:r>
      <w:r w:rsidR="005C5A62">
        <w:rPr>
          <w:lang w:eastAsia="fr-CA"/>
        </w:rPr>
        <w:t>=0.01 cm.</w:t>
      </w:r>
    </w:p>
    <w:p w:rsidR="00012BF6" w:rsidRPr="00A070AD" w:rsidRDefault="00012BF6" w:rsidP="009602CD">
      <w:pPr>
        <w:rPr>
          <w:lang w:eastAsia="fr-CA"/>
        </w:rPr>
      </w:pPr>
      <w:r w:rsidRPr="00A070AD">
        <w:rPr>
          <w:lang w:eastAsia="fr-CA"/>
        </w:rPr>
        <w:t>See solution in file</w:t>
      </w:r>
      <w:r w:rsidR="00E438EE" w:rsidRPr="00A070AD">
        <w:rPr>
          <w:lang w:eastAsia="fr-CA"/>
        </w:rPr>
        <w:t>s</w:t>
      </w:r>
      <w:r w:rsidRPr="00A070AD">
        <w:rPr>
          <w:lang w:eastAsia="fr-CA"/>
        </w:rPr>
        <w:t xml:space="preserve"> 4-4.mw</w:t>
      </w:r>
      <w:r w:rsidR="00E438EE" w:rsidRPr="00A070AD">
        <w:rPr>
          <w:lang w:eastAsia="fr-CA"/>
        </w:rPr>
        <w:t xml:space="preserve"> and 4-4.nb</w:t>
      </w:r>
      <w:r w:rsidRPr="00A070AD">
        <w:rPr>
          <w:lang w:eastAsia="fr-CA"/>
        </w:rPr>
        <w:t>.</w:t>
      </w:r>
      <w:r w:rsidR="00E438EE" w:rsidRPr="00A070AD">
        <w:rPr>
          <w:lang w:eastAsia="fr-CA"/>
        </w:rPr>
        <w:t xml:space="preserve"> The Maple file is shown below.</w:t>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AEC3735" wp14:editId="130ECBDE">
            <wp:extent cx="285750" cy="123825"/>
            <wp:effectExtent l="0" t="0" r="0" b="9525"/>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285750"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3"/>
          <w:lang w:eastAsia="en-US"/>
        </w:rPr>
        <w:drawing>
          <wp:inline distT="0" distB="0" distL="0" distR="0" wp14:anchorId="39AFAE6F" wp14:editId="23C3A74D">
            <wp:extent cx="819150" cy="295275"/>
            <wp:effectExtent l="0" t="0" r="0" b="9525"/>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819150" cy="29527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23"/>
          <w:lang w:eastAsia="en-US"/>
        </w:rPr>
        <w:drawing>
          <wp:inline distT="0" distB="0" distL="0" distR="0" wp14:anchorId="23F5F9AF" wp14:editId="2E7877B5">
            <wp:extent cx="819150" cy="295275"/>
            <wp:effectExtent l="0" t="0" r="0" b="9525"/>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819150" cy="29527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47"/>
          <w:lang w:eastAsia="en-US"/>
        </w:rPr>
        <w:drawing>
          <wp:inline distT="0" distB="0" distL="0" distR="0" wp14:anchorId="5E951905" wp14:editId="18EDAC7C">
            <wp:extent cx="1076325" cy="447675"/>
            <wp:effectExtent l="0" t="0" r="9525" b="9525"/>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076325" cy="44767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47"/>
          <w:lang w:eastAsia="en-US"/>
        </w:rPr>
        <w:drawing>
          <wp:inline distT="0" distB="0" distL="0" distR="0" wp14:anchorId="70FED873" wp14:editId="7BC2B7F3">
            <wp:extent cx="1781175" cy="428625"/>
            <wp:effectExtent l="0" t="0" r="9525" b="9525"/>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781175" cy="4286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817CF00" wp14:editId="446D183A">
            <wp:extent cx="657225" cy="123825"/>
            <wp:effectExtent l="0" t="0" r="9525" b="9525"/>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657225" cy="12382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47"/>
          <w:lang w:eastAsia="en-US"/>
        </w:rPr>
        <w:drawing>
          <wp:inline distT="0" distB="0" distL="0" distR="0" wp14:anchorId="28475232" wp14:editId="53291BEF">
            <wp:extent cx="2028825" cy="428625"/>
            <wp:effectExtent l="0" t="0" r="9525" b="9525"/>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028825" cy="4286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42"/>
          <w:lang w:eastAsia="en-US"/>
        </w:rPr>
        <w:drawing>
          <wp:inline distT="0" distB="0" distL="0" distR="0" wp14:anchorId="6B217C82" wp14:editId="7EB27B83">
            <wp:extent cx="1152525" cy="400050"/>
            <wp:effectExtent l="0" t="0" r="9525"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1152525" cy="400050"/>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95"/>
          <w:lang w:eastAsia="en-US"/>
        </w:rPr>
        <w:drawing>
          <wp:inline distT="0" distB="0" distL="0" distR="0" wp14:anchorId="20394D33" wp14:editId="515353B3">
            <wp:extent cx="2857500" cy="70485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857500" cy="704850"/>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4BEE062" wp14:editId="29B2C7B9">
            <wp:extent cx="485775" cy="123825"/>
            <wp:effectExtent l="0" t="0" r="9525" b="9525"/>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485775" cy="12382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AA4DFEB" wp14:editId="322F20CD">
            <wp:extent cx="485775" cy="123825"/>
            <wp:effectExtent l="0" t="0" r="9525" b="9525"/>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485775" cy="12382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50A1790" wp14:editId="7F36C6E6">
            <wp:extent cx="876300"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7"/>
          <w:lang w:eastAsia="en-US"/>
        </w:rPr>
        <w:drawing>
          <wp:inline distT="0" distB="0" distL="0" distR="0" wp14:anchorId="737972B7" wp14:editId="1532DEC7">
            <wp:extent cx="457200" cy="1714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7"/>
          <w:lang w:eastAsia="en-US"/>
        </w:rPr>
        <w:drawing>
          <wp:inline distT="0" distB="0" distL="0" distR="0" wp14:anchorId="5B993B5A" wp14:editId="2086DB57">
            <wp:extent cx="457200" cy="1714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09964CE" wp14:editId="47BD28A0">
            <wp:extent cx="342900" cy="123825"/>
            <wp:effectExtent l="0" t="0" r="0" b="9525"/>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3ECC4A48" wp14:editId="3E4A82EC">
            <wp:extent cx="342900" cy="123825"/>
            <wp:effectExtent l="0" t="0" r="0" b="9525"/>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lastRenderedPageBreak/>
        <w:t xml:space="preserve">&gt; </w:t>
      </w:r>
      <w:r w:rsidRPr="00A070AD">
        <w:rPr>
          <w:rFonts w:ascii="Courier New" w:eastAsiaTheme="minorEastAsia" w:hAnsi="Courier New" w:cs="Courier New"/>
          <w:bCs/>
          <w:noProof/>
          <w:color w:val="FF0000"/>
          <w:position w:val="-5"/>
          <w:lang w:eastAsia="en-US"/>
        </w:rPr>
        <w:drawing>
          <wp:inline distT="0" distB="0" distL="0" distR="0" wp14:anchorId="4B8D7E9C" wp14:editId="0E3F0F93">
            <wp:extent cx="704850" cy="123825"/>
            <wp:effectExtent l="0" t="0" r="0" b="9525"/>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704850" cy="12382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4453945" wp14:editId="0EB2CEC2">
            <wp:extent cx="704850" cy="123825"/>
            <wp:effectExtent l="0" t="0" r="0" b="9525"/>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704850"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CB28EE9" wp14:editId="692187D0">
            <wp:extent cx="619125" cy="123825"/>
            <wp:effectExtent l="0" t="0" r="9525" b="9525"/>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619125" cy="12382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46642A7A" wp14:editId="0BBE6417">
            <wp:extent cx="619125" cy="123825"/>
            <wp:effectExtent l="0" t="0" r="9525" b="9525"/>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619125"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2126AB3" wp14:editId="37940C2D">
            <wp:extent cx="476250" cy="123825"/>
            <wp:effectExtent l="0" t="0" r="0" b="9525"/>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476250" cy="12382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45A3E833" wp14:editId="3C0FBBCD">
            <wp:extent cx="476250" cy="123825"/>
            <wp:effectExtent l="0" t="0" r="0" b="9525"/>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76250"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2A4880E" wp14:editId="3D046018">
            <wp:extent cx="495300" cy="123825"/>
            <wp:effectExtent l="0" t="0" r="0" b="9525"/>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495300" cy="12382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6BE75ED8" wp14:editId="262E746A">
            <wp:extent cx="361950" cy="123825"/>
            <wp:effectExtent l="0" t="0" r="0" b="9525"/>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61950"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F34C85E" wp14:editId="06F7B164">
            <wp:extent cx="552450" cy="123825"/>
            <wp:effectExtent l="0" t="0" r="0" b="9525"/>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552450" cy="12382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675D0ABD" wp14:editId="7771E473">
            <wp:extent cx="552450" cy="123825"/>
            <wp:effectExtent l="0" t="0" r="0" b="9525"/>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552450"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7561047" wp14:editId="6BBB6169">
            <wp:extent cx="390525" cy="123825"/>
            <wp:effectExtent l="0" t="0" r="9525" b="9525"/>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0E94EF62" wp14:editId="02B04E5C">
            <wp:extent cx="390525" cy="123825"/>
            <wp:effectExtent l="0" t="0" r="9525" b="9525"/>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0BAC509" wp14:editId="5825CB27">
            <wp:extent cx="676275" cy="123825"/>
            <wp:effectExtent l="0" t="0" r="9525" b="9525"/>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76275" cy="12382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3CEF82B1" wp14:editId="4B758CE1">
            <wp:extent cx="676275" cy="123825"/>
            <wp:effectExtent l="0" t="0" r="9525" b="9525"/>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76275"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7AA5FA3" wp14:editId="5E23F07E">
            <wp:extent cx="419100" cy="123825"/>
            <wp:effectExtent l="0" t="0" r="0" b="9525"/>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12382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3CDEA6A" wp14:editId="2DA6B9C7">
            <wp:extent cx="419100" cy="123825"/>
            <wp:effectExtent l="0" t="0" r="0" b="9525"/>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031D5E4" wp14:editId="42E77A6C">
            <wp:extent cx="1257300" cy="123825"/>
            <wp:effectExtent l="0" t="0" r="0" b="9525"/>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257300"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45505EF8" wp14:editId="375832DA">
            <wp:extent cx="2286000" cy="1709928"/>
            <wp:effectExtent l="0" t="0" r="0" b="508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DA3981B" wp14:editId="180F2585">
            <wp:extent cx="1676400" cy="123825"/>
            <wp:effectExtent l="0" t="0" r="0" b="9525"/>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676400"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181F0D66" wp14:editId="7A51D0BA">
            <wp:extent cx="2286000" cy="1709928"/>
            <wp:effectExtent l="0" t="0" r="0" b="508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2"/>
          <w:lang w:eastAsia="en-US"/>
        </w:rPr>
        <w:drawing>
          <wp:inline distT="0" distB="0" distL="0" distR="0" wp14:anchorId="2FC16522" wp14:editId="2951A30B">
            <wp:extent cx="1038225" cy="419100"/>
            <wp:effectExtent l="0" t="0" r="9525"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038225" cy="419100"/>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BE8A0BB" wp14:editId="666B0790">
            <wp:extent cx="1257300" cy="142875"/>
            <wp:effectExtent l="0" t="0" r="0" b="9525"/>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257300" cy="14287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lastRenderedPageBreak/>
        <w:drawing>
          <wp:inline distT="0" distB="0" distL="0" distR="0" wp14:anchorId="330E1327" wp14:editId="3E0191F7">
            <wp:extent cx="2286000" cy="1709928"/>
            <wp:effectExtent l="0" t="0" r="0" b="5080"/>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D497F8E" wp14:editId="67AF47B8">
            <wp:extent cx="1438275" cy="123825"/>
            <wp:effectExtent l="0" t="0" r="9525" b="9525"/>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438275" cy="123825"/>
                    </a:xfrm>
                    <a:prstGeom prst="rect">
                      <a:avLst/>
                    </a:prstGeom>
                    <a:noFill/>
                    <a:ln>
                      <a:noFill/>
                    </a:ln>
                  </pic:spPr>
                </pic:pic>
              </a:graphicData>
            </a:graphic>
          </wp:inline>
        </w:drawing>
      </w:r>
    </w:p>
    <w:p w:rsidR="000A6642" w:rsidRPr="00A070AD" w:rsidRDefault="000A6642" w:rsidP="000A6642">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4A5F5594" wp14:editId="4662F2A5">
            <wp:extent cx="1438275" cy="123825"/>
            <wp:effectExtent l="0" t="0" r="9525" b="9525"/>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438275"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D0382A6" wp14:editId="6AB80AEB">
            <wp:extent cx="2352675" cy="123825"/>
            <wp:effectExtent l="0" t="0" r="9525" b="9525"/>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352675"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187D9CD" wp14:editId="43BB4DB0">
            <wp:extent cx="609600" cy="123825"/>
            <wp:effectExtent l="0" t="0" r="0" b="9525"/>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609600" cy="123825"/>
                    </a:xfrm>
                    <a:prstGeom prst="rect">
                      <a:avLst/>
                    </a:prstGeom>
                    <a:noFill/>
                    <a:ln>
                      <a:noFill/>
                    </a:ln>
                  </pic:spPr>
                </pic:pic>
              </a:graphicData>
            </a:graphic>
          </wp:inline>
        </w:drawing>
      </w:r>
      <w:r w:rsidRPr="00A070AD">
        <w:rPr>
          <w:rFonts w:ascii="Courier New" w:eastAsiaTheme="minorEastAsia" w:hAnsi="Courier New" w:cs="Courier New"/>
          <w:bCs/>
          <w:noProof/>
          <w:color w:val="FF0000"/>
          <w:position w:val="-103"/>
          <w:lang w:eastAsia="en-US"/>
        </w:rPr>
        <w:drawing>
          <wp:inline distT="0" distB="0" distL="0" distR="0" wp14:anchorId="03A025F8" wp14:editId="31DD4415">
            <wp:extent cx="2962275" cy="704850"/>
            <wp:effectExtent l="0" t="0" r="9525"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2962275" cy="704850"/>
                    </a:xfrm>
                    <a:prstGeom prst="rect">
                      <a:avLst/>
                    </a:prstGeom>
                    <a:noFill/>
                    <a:ln>
                      <a:noFill/>
                    </a:ln>
                  </pic:spPr>
                </pic:pic>
              </a:graphicData>
            </a:graphic>
          </wp:inline>
        </w:drawing>
      </w:r>
      <w:r w:rsidRPr="00A070AD">
        <w:rPr>
          <w:rFonts w:ascii="Courier New" w:eastAsiaTheme="minorEastAsia" w:hAnsi="Courier New" w:cs="Courier New"/>
          <w:bCs/>
          <w:noProof/>
          <w:color w:val="FF0000"/>
          <w:position w:val="-5"/>
          <w:lang w:eastAsia="en-US"/>
        </w:rPr>
        <w:drawing>
          <wp:inline distT="0" distB="0" distL="0" distR="0" wp14:anchorId="10899AD2" wp14:editId="0A051ED1">
            <wp:extent cx="847725" cy="123825"/>
            <wp:effectExtent l="0" t="0" r="9525" b="9525"/>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847725" cy="123825"/>
                    </a:xfrm>
                    <a:prstGeom prst="rect">
                      <a:avLst/>
                    </a:prstGeom>
                    <a:noFill/>
                    <a:ln>
                      <a:noFill/>
                    </a:ln>
                  </pic:spPr>
                </pic:pic>
              </a:graphicData>
            </a:graphic>
          </wp:inline>
        </w:drawing>
      </w:r>
    </w:p>
    <w:p w:rsidR="000A6642" w:rsidRPr="00A070AD" w:rsidRDefault="000A6642" w:rsidP="000A6642">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17BF812" wp14:editId="0BE86A3D">
            <wp:extent cx="1381125" cy="123825"/>
            <wp:effectExtent l="0" t="0" r="9525" b="9525"/>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381125" cy="123825"/>
                    </a:xfrm>
                    <a:prstGeom prst="rect">
                      <a:avLst/>
                    </a:prstGeom>
                    <a:noFill/>
                    <a:ln>
                      <a:noFill/>
                    </a:ln>
                  </pic:spPr>
                </pic:pic>
              </a:graphicData>
            </a:graphic>
          </wp:inline>
        </w:drawing>
      </w:r>
    </w:p>
    <w:p w:rsidR="00AF12C7" w:rsidRPr="00A070AD" w:rsidRDefault="00AF12C7" w:rsidP="007B6605">
      <w:pPr>
        <w:rPr>
          <w:lang w:eastAsia="en-US"/>
        </w:rPr>
      </w:pPr>
    </w:p>
    <w:p w:rsidR="00872D49" w:rsidRPr="00A070AD" w:rsidRDefault="004B7D5A" w:rsidP="00BE7CFF">
      <w:pPr>
        <w:pStyle w:val="Header"/>
      </w:pPr>
      <w:bookmarkStart w:id="157" w:name="_Toc331671763"/>
      <w:bookmarkStart w:id="158" w:name="_Toc372814386"/>
      <w:r w:rsidRPr="00A070AD">
        <w:t xml:space="preserve">Exercise </w:t>
      </w:r>
      <w:fldSimple w:instr=" STYLEREF 1 \s ">
        <w:r w:rsidR="00622B51">
          <w:rPr>
            <w:noProof/>
          </w:rPr>
          <w:t>4</w:t>
        </w:r>
      </w:fldSimple>
      <w:r w:rsidR="002A54E2">
        <w:t>.</w:t>
      </w:r>
      <w:fldSimple w:instr=" SEQ Exercise \* ARABIC \s 1 ">
        <w:r w:rsidR="00622B51">
          <w:rPr>
            <w:noProof/>
          </w:rPr>
          <w:t>5</w:t>
        </w:r>
      </w:fldSimple>
      <w:r w:rsidRPr="00A070AD">
        <w:t>.</w:t>
      </w:r>
      <w:bookmarkEnd w:id="157"/>
      <w:bookmarkEnd w:id="158"/>
    </w:p>
    <w:p w:rsidR="00F268B1" w:rsidRPr="00F268B1" w:rsidRDefault="004B7D5A" w:rsidP="004B7D5A">
      <w:pPr>
        <w:rPr>
          <w:lang w:eastAsia="fr-CA"/>
        </w:rPr>
      </w:pPr>
      <w:r w:rsidRPr="00A070AD">
        <w:rPr>
          <w:lang w:eastAsia="fr-CA"/>
        </w:rPr>
        <w:t>Write a program in Maple</w:t>
      </w:r>
      <w:r w:rsidR="000E51EF">
        <w:rPr>
          <w:lang w:eastAsia="fr-CA"/>
        </w:rPr>
        <w:t>/Mathematica</w:t>
      </w:r>
      <w:r w:rsidRPr="00A070AD">
        <w:rPr>
          <w:lang w:eastAsia="fr-CA"/>
        </w:rPr>
        <w:t xml:space="preserve"> to simulate transmissive</w:t>
      </w:r>
      <w:r w:rsidR="001C08AC">
        <w:rPr>
          <w:lang w:eastAsia="fr-CA"/>
        </w:rPr>
        <w:t xml:space="preserve"> finite-length</w:t>
      </w:r>
      <w:r w:rsidRPr="00A070AD">
        <w:rPr>
          <w:lang w:eastAsia="fr-CA"/>
        </w:rPr>
        <w:t xml:space="preserve"> impedance and the </w:t>
      </w:r>
      <w:r w:rsidR="000F3C45" w:rsidRPr="00A070AD">
        <w:rPr>
          <w:lang w:eastAsia="fr-CA"/>
        </w:rPr>
        <w:t>corresponding</w:t>
      </w:r>
      <w:r w:rsidRPr="00A070AD">
        <w:rPr>
          <w:lang w:eastAsia="fr-CA"/>
        </w:rPr>
        <w:t xml:space="preserve"> complex plane and Bode </w:t>
      </w:r>
      <w:r w:rsidR="000F3C45" w:rsidRPr="00A070AD">
        <w:rPr>
          <w:lang w:eastAsia="fr-CA"/>
        </w:rPr>
        <w:t>plot</w:t>
      </w:r>
      <w:r w:rsidRPr="00A070AD">
        <w:rPr>
          <w:lang w:eastAsia="fr-CA"/>
        </w:rPr>
        <w:t>s.</w:t>
      </w:r>
      <w:r w:rsidR="00456401" w:rsidRPr="00A070AD">
        <w:rPr>
          <w:lang w:eastAsia="fr-CA"/>
        </w:rPr>
        <w:t xml:space="preserve"> </w:t>
      </w:r>
      <w:r w:rsidR="00F268B1">
        <w:rPr>
          <w:lang w:eastAsia="fr-CA"/>
        </w:rPr>
        <w:t xml:space="preserve">The parameters as in Exercise 4.3 with </w:t>
      </w:r>
      <w:r w:rsidR="00F268B1">
        <w:rPr>
          <w:i/>
          <w:lang w:eastAsia="fr-CA"/>
        </w:rPr>
        <w:t>l</w:t>
      </w:r>
      <w:r w:rsidR="00F268B1">
        <w:rPr>
          <w:lang w:eastAsia="fr-CA"/>
        </w:rPr>
        <w:t>=0.01 cm.</w:t>
      </w:r>
      <w:r w:rsidR="000E51EF">
        <w:rPr>
          <w:lang w:eastAsia="fr-CA"/>
        </w:rPr>
        <w:t xml:space="preserve"> </w:t>
      </w:r>
    </w:p>
    <w:p w:rsidR="004B7D5A" w:rsidRPr="00A070AD" w:rsidRDefault="00456401" w:rsidP="004B7D5A">
      <w:pPr>
        <w:rPr>
          <w:lang w:eastAsia="fr-CA"/>
        </w:rPr>
      </w:pPr>
      <w:r w:rsidRPr="00A070AD">
        <w:rPr>
          <w:lang w:eastAsia="fr-CA"/>
        </w:rPr>
        <w:t>The results are in 4-5.mw and 4-5.nb.</w:t>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E405344" wp14:editId="34C74A62">
            <wp:extent cx="285750" cy="123825"/>
            <wp:effectExtent l="0" t="0" r="0" b="9525"/>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285750" cy="1238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3"/>
          <w:lang w:eastAsia="en-US"/>
        </w:rPr>
        <w:drawing>
          <wp:inline distT="0" distB="0" distL="0" distR="0" wp14:anchorId="5C7D5868" wp14:editId="4FB58092">
            <wp:extent cx="866775" cy="295275"/>
            <wp:effectExtent l="0" t="0" r="9525" b="952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866775" cy="29527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23"/>
          <w:lang w:eastAsia="en-US"/>
        </w:rPr>
        <w:drawing>
          <wp:inline distT="0" distB="0" distL="0" distR="0" wp14:anchorId="0112455F" wp14:editId="34FC094E">
            <wp:extent cx="819150" cy="295275"/>
            <wp:effectExtent l="0" t="0" r="0"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819150" cy="29527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7"/>
          <w:lang w:eastAsia="en-US"/>
        </w:rPr>
        <w:drawing>
          <wp:inline distT="0" distB="0" distL="0" distR="0" wp14:anchorId="43FDCD3A" wp14:editId="7AB711E1">
            <wp:extent cx="1181100" cy="49530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1181100" cy="495300"/>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27"/>
          <w:lang w:eastAsia="en-US"/>
        </w:rPr>
        <w:drawing>
          <wp:inline distT="0" distB="0" distL="0" distR="0" wp14:anchorId="5C35EB29" wp14:editId="1B8B58A4">
            <wp:extent cx="1238250" cy="49530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1238250" cy="495300"/>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BD44FC3" wp14:editId="2B04D0EB">
            <wp:extent cx="657225" cy="123825"/>
            <wp:effectExtent l="0" t="0" r="9525" b="9525"/>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657225"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27"/>
          <w:lang w:eastAsia="en-US"/>
        </w:rPr>
        <w:drawing>
          <wp:inline distT="0" distB="0" distL="0" distR="0" wp14:anchorId="72CFA27B" wp14:editId="22994418">
            <wp:extent cx="1485900" cy="49530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1485900" cy="495300"/>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42"/>
          <w:lang w:eastAsia="en-US"/>
        </w:rPr>
        <w:drawing>
          <wp:inline distT="0" distB="0" distL="0" distR="0" wp14:anchorId="6CD6067C" wp14:editId="69C3C4F8">
            <wp:extent cx="1152525" cy="400050"/>
            <wp:effectExtent l="0" t="0" r="9525"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1152525" cy="400050"/>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07"/>
          <w:lang w:eastAsia="en-US"/>
        </w:rPr>
        <w:drawing>
          <wp:inline distT="0" distB="0" distL="0" distR="0" wp14:anchorId="16685D1A" wp14:editId="3CC85D5A">
            <wp:extent cx="2324100" cy="771525"/>
            <wp:effectExtent l="0" t="0" r="0" b="952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324100" cy="7715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lastRenderedPageBreak/>
        <w:t xml:space="preserve">&gt; </w:t>
      </w:r>
      <w:r w:rsidRPr="00A070AD">
        <w:rPr>
          <w:rFonts w:ascii="Courier New" w:eastAsiaTheme="minorEastAsia" w:hAnsi="Courier New" w:cs="Courier New"/>
          <w:bCs/>
          <w:noProof/>
          <w:color w:val="FF0000"/>
          <w:position w:val="-5"/>
          <w:lang w:eastAsia="en-US"/>
        </w:rPr>
        <w:drawing>
          <wp:inline distT="0" distB="0" distL="0" distR="0" wp14:anchorId="6DB2144B" wp14:editId="63C16FD7">
            <wp:extent cx="876300" cy="19050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0EEC68D8" wp14:editId="1E7EE2DD">
            <wp:extent cx="876300"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4D1FB33" wp14:editId="069E8EE0">
            <wp:extent cx="571500" cy="123825"/>
            <wp:effectExtent l="0" t="0" r="0" b="9525"/>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571500"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07"/>
          <w:lang w:eastAsia="en-US"/>
        </w:rPr>
        <w:drawing>
          <wp:inline distT="0" distB="0" distL="0" distR="0" wp14:anchorId="0BDBD576" wp14:editId="0B98B82F">
            <wp:extent cx="2590800" cy="771525"/>
            <wp:effectExtent l="0" t="0" r="0" b="9525"/>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590800" cy="7715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CDE8BE8" wp14:editId="00AA4343">
            <wp:extent cx="571500" cy="123825"/>
            <wp:effectExtent l="0" t="0" r="0" b="9525"/>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571500"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07"/>
          <w:lang w:eastAsia="en-US"/>
        </w:rPr>
        <w:drawing>
          <wp:inline distT="0" distB="0" distL="0" distR="0" wp14:anchorId="1EE31E1C" wp14:editId="0A06D791">
            <wp:extent cx="2581275" cy="771525"/>
            <wp:effectExtent l="0" t="0" r="9525" b="952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581275" cy="771525"/>
                    </a:xfrm>
                    <a:prstGeom prst="rect">
                      <a:avLst/>
                    </a:prstGeom>
                    <a:noFill/>
                    <a:ln>
                      <a:noFill/>
                    </a:ln>
                  </pic:spPr>
                </pic:pic>
              </a:graphicData>
            </a:graphic>
          </wp:inline>
        </w:drawing>
      </w:r>
    </w:p>
    <w:p w:rsidR="00233CAC" w:rsidRPr="00A070AD" w:rsidRDefault="00233CAC" w:rsidP="00233CAC">
      <w:pPr>
        <w:widowControl w:val="0"/>
        <w:numPr>
          <w:ilvl w:val="0"/>
          <w:numId w:val="2"/>
        </w:numPr>
        <w:tabs>
          <w:tab w:val="clear" w:pos="238"/>
        </w:tabs>
        <w:overflowPunct/>
        <w:spacing w:after="0" w:line="240" w:lineRule="auto"/>
        <w:ind w:left="0"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7"/>
          <w:lang w:eastAsia="en-US"/>
        </w:rPr>
        <w:drawing>
          <wp:inline distT="0" distB="0" distL="0" distR="0" wp14:anchorId="438887EA" wp14:editId="67D300F9">
            <wp:extent cx="457200" cy="17145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7"/>
          <w:lang w:eastAsia="en-US"/>
        </w:rPr>
        <w:drawing>
          <wp:inline distT="0" distB="0" distL="0" distR="0" wp14:anchorId="24D93443" wp14:editId="3BB6C615">
            <wp:extent cx="457200" cy="17145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233CAC" w:rsidRPr="00A070AD" w:rsidRDefault="00233CAC" w:rsidP="00233CAC">
      <w:pPr>
        <w:widowControl w:val="0"/>
        <w:numPr>
          <w:ilvl w:val="0"/>
          <w:numId w:val="2"/>
        </w:numPr>
        <w:tabs>
          <w:tab w:val="clear" w:pos="238"/>
        </w:tabs>
        <w:overflowPunct/>
        <w:spacing w:after="0" w:line="240" w:lineRule="auto"/>
        <w:ind w:left="0"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DD9E200" wp14:editId="5AC01A0D">
            <wp:extent cx="342900" cy="123825"/>
            <wp:effectExtent l="0" t="0" r="0" b="9525"/>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16B44EE6" wp14:editId="1E438FCB">
            <wp:extent cx="342900" cy="123825"/>
            <wp:effectExtent l="0" t="0" r="0" b="9525"/>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233CAC" w:rsidRPr="00A070AD" w:rsidRDefault="00233CAC" w:rsidP="00233CAC">
      <w:pPr>
        <w:widowControl w:val="0"/>
        <w:numPr>
          <w:ilvl w:val="0"/>
          <w:numId w:val="1"/>
        </w:numPr>
        <w:tabs>
          <w:tab w:val="clear" w:pos="598"/>
        </w:tabs>
        <w:overflowPunct/>
        <w:spacing w:after="0" w:line="240" w:lineRule="auto"/>
        <w:ind w:left="0"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0F0281A" wp14:editId="383F409E">
            <wp:extent cx="704850" cy="123825"/>
            <wp:effectExtent l="0" t="0" r="0" b="952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704850"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6D9EB8B3" wp14:editId="7D2099EB">
            <wp:extent cx="704850" cy="123825"/>
            <wp:effectExtent l="0" t="0" r="0" b="9525"/>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704850" cy="1238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6BDC5FA" wp14:editId="19610088">
            <wp:extent cx="619125" cy="123825"/>
            <wp:effectExtent l="0" t="0" r="9525" b="952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619125"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395E2CC9" wp14:editId="6CE8EA84">
            <wp:extent cx="619125" cy="123825"/>
            <wp:effectExtent l="0" t="0" r="9525" b="9525"/>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619125" cy="1238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E79BF71" wp14:editId="5FB224B2">
            <wp:extent cx="476250" cy="123825"/>
            <wp:effectExtent l="0" t="0" r="0" b="952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476250"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5036A7EA" wp14:editId="5BD4A162">
            <wp:extent cx="476250" cy="123825"/>
            <wp:effectExtent l="0" t="0" r="0" b="9525"/>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76250" cy="1238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7402397" wp14:editId="42A21C6A">
            <wp:extent cx="542925" cy="123825"/>
            <wp:effectExtent l="0" t="0" r="9525" b="952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542925"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6028F010" wp14:editId="1D8E82B0">
            <wp:extent cx="495300" cy="123825"/>
            <wp:effectExtent l="0" t="0" r="0"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95300" cy="1238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F384A7D" wp14:editId="2D8E923A">
            <wp:extent cx="552450" cy="123825"/>
            <wp:effectExtent l="0" t="0" r="0" b="952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552450"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518C7570" wp14:editId="148236A3">
            <wp:extent cx="552450" cy="123825"/>
            <wp:effectExtent l="0" t="0" r="0" b="9525"/>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552450" cy="1238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276C2BC" wp14:editId="011996FE">
            <wp:extent cx="390525" cy="123825"/>
            <wp:effectExtent l="0" t="0" r="9525" b="9525"/>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4DC248F1" wp14:editId="31752802">
            <wp:extent cx="390525" cy="123825"/>
            <wp:effectExtent l="0" t="0" r="9525" b="952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68CAD97" wp14:editId="0DEC6408">
            <wp:extent cx="676275" cy="123825"/>
            <wp:effectExtent l="0" t="0" r="9525" b="9525"/>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76275"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40C64938" wp14:editId="11F3B9AC">
            <wp:extent cx="676275" cy="123825"/>
            <wp:effectExtent l="0" t="0" r="9525" b="952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76275" cy="1238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E26A42B" wp14:editId="3B74F7AA">
            <wp:extent cx="352425" cy="123825"/>
            <wp:effectExtent l="0" t="0" r="9525" b="9525"/>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52425"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114DF9C5" wp14:editId="7773B934">
            <wp:extent cx="352425" cy="123825"/>
            <wp:effectExtent l="0" t="0" r="9525" b="952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352425" cy="1238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D94FA66" wp14:editId="4756F44B">
            <wp:extent cx="1257300" cy="123825"/>
            <wp:effectExtent l="0" t="0" r="0" b="9525"/>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1257300" cy="1238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6DE6C7E5" wp14:editId="498F968D">
            <wp:extent cx="2286000" cy="1709928"/>
            <wp:effectExtent l="0" t="0" r="0" b="508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48F6A87" wp14:editId="2CF68593">
            <wp:extent cx="657225" cy="123825"/>
            <wp:effectExtent l="0" t="0" r="9525" b="9525"/>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657225"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30"/>
          <w:lang w:eastAsia="en-US"/>
        </w:rPr>
        <w:lastRenderedPageBreak/>
        <w:drawing>
          <wp:inline distT="0" distB="0" distL="0" distR="0" wp14:anchorId="086F2BA7" wp14:editId="2BEA5194">
            <wp:extent cx="2657475" cy="390525"/>
            <wp:effectExtent l="0" t="0" r="9525" b="9525"/>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657475" cy="3905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7485F2D" wp14:editId="0E7814F9">
            <wp:extent cx="657225" cy="123825"/>
            <wp:effectExtent l="0" t="0" r="9525" b="9525"/>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657225"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30"/>
          <w:lang w:eastAsia="en-US"/>
        </w:rPr>
        <w:drawing>
          <wp:inline distT="0" distB="0" distL="0" distR="0" wp14:anchorId="2FC93CD8" wp14:editId="563000A3">
            <wp:extent cx="2390775" cy="390525"/>
            <wp:effectExtent l="0" t="0" r="9525" b="9525"/>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390775" cy="3905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A9542B6" wp14:editId="1B2CFD43">
            <wp:extent cx="1295400" cy="123825"/>
            <wp:effectExtent l="0" t="0" r="0" b="9525"/>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1295400" cy="1238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27FCAF36" wp14:editId="23DA631D">
            <wp:extent cx="2286000" cy="1709928"/>
            <wp:effectExtent l="0" t="0" r="0" b="508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2"/>
          <w:lang w:eastAsia="en-US"/>
        </w:rPr>
        <w:drawing>
          <wp:inline distT="0" distB="0" distL="0" distR="0" wp14:anchorId="0C1927BB" wp14:editId="3C15DC64">
            <wp:extent cx="1038225" cy="419100"/>
            <wp:effectExtent l="0" t="0" r="9525"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038225" cy="419100"/>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DB4CFA8" wp14:editId="0C8F2605">
            <wp:extent cx="1257300" cy="142875"/>
            <wp:effectExtent l="0" t="0" r="0" b="9525"/>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1257300" cy="14287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6AB233F4" wp14:editId="518002F0">
            <wp:extent cx="2286000" cy="22860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6FD8F39" wp14:editId="386C55F9">
            <wp:extent cx="1485900" cy="123825"/>
            <wp:effectExtent l="0" t="0" r="0" b="952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485900" cy="123825"/>
                    </a:xfrm>
                    <a:prstGeom prst="rect">
                      <a:avLst/>
                    </a:prstGeom>
                    <a:noFill/>
                    <a:ln>
                      <a:noFill/>
                    </a:ln>
                  </pic:spPr>
                </pic:pic>
              </a:graphicData>
            </a:graphic>
          </wp:inline>
        </w:drawing>
      </w:r>
    </w:p>
    <w:p w:rsidR="00233CAC" w:rsidRPr="00A070AD" w:rsidRDefault="00233CAC" w:rsidP="00233CAC">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F2B0A40" wp14:editId="2134F618">
            <wp:extent cx="1485900" cy="123825"/>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485900" cy="1238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7D1BD15" wp14:editId="144F7140">
            <wp:extent cx="2505075" cy="123825"/>
            <wp:effectExtent l="0" t="0" r="9525"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505075" cy="123825"/>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23"/>
          <w:lang w:eastAsia="en-US"/>
        </w:rPr>
        <w:drawing>
          <wp:inline distT="0" distB="0" distL="0" distR="0" wp14:anchorId="46B85494" wp14:editId="289191AD">
            <wp:extent cx="2962275" cy="819150"/>
            <wp:effectExtent l="0" t="0" r="952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962275" cy="819150"/>
                    </a:xfrm>
                    <a:prstGeom prst="rect">
                      <a:avLst/>
                    </a:prstGeom>
                    <a:noFill/>
                    <a:ln>
                      <a:noFill/>
                    </a:ln>
                  </pic:spPr>
                </pic:pic>
              </a:graphicData>
            </a:graphic>
          </wp:inline>
        </w:drawing>
      </w:r>
    </w:p>
    <w:p w:rsidR="00233CAC" w:rsidRPr="00A070AD" w:rsidRDefault="00233CAC" w:rsidP="00233CAC">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38E6081" wp14:editId="381919B8">
            <wp:extent cx="1381125" cy="123825"/>
            <wp:effectExtent l="0" t="0" r="952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381125" cy="123825"/>
                    </a:xfrm>
                    <a:prstGeom prst="rect">
                      <a:avLst/>
                    </a:prstGeom>
                    <a:noFill/>
                    <a:ln>
                      <a:noFill/>
                    </a:ln>
                  </pic:spPr>
                </pic:pic>
              </a:graphicData>
            </a:graphic>
          </wp:inline>
        </w:drawing>
      </w:r>
    </w:p>
    <w:p w:rsidR="004B7D5A" w:rsidRPr="00A070AD" w:rsidRDefault="004B7D5A" w:rsidP="00320F76">
      <w:pPr>
        <w:rPr>
          <w:lang w:eastAsia="en-US"/>
        </w:rPr>
      </w:pPr>
    </w:p>
    <w:p w:rsidR="00C26DCD" w:rsidRDefault="00C26DCD">
      <w:pPr>
        <w:overflowPunct/>
        <w:autoSpaceDE/>
        <w:autoSpaceDN/>
        <w:adjustRightInd/>
        <w:spacing w:after="0" w:line="240" w:lineRule="auto"/>
        <w:ind w:firstLine="0"/>
        <w:jc w:val="left"/>
        <w:textAlignment w:val="auto"/>
        <w:rPr>
          <w:b/>
          <w:sz w:val="24"/>
          <w:lang w:eastAsia="fr-CA"/>
        </w:rPr>
      </w:pPr>
      <w:bookmarkStart w:id="159" w:name="_Toc372814387"/>
      <w:r>
        <w:rPr>
          <w:lang w:eastAsia="fr-CA"/>
        </w:rPr>
        <w:br w:type="page"/>
      </w:r>
    </w:p>
    <w:p w:rsidR="00E8444A" w:rsidRPr="00A070AD" w:rsidRDefault="00E8444A" w:rsidP="00BE7CFF">
      <w:pPr>
        <w:pStyle w:val="Header"/>
        <w:rPr>
          <w:lang w:eastAsia="fr-CA"/>
        </w:rPr>
      </w:pPr>
      <w:r w:rsidRPr="00A070AD">
        <w:rPr>
          <w:lang w:eastAsia="fr-CA"/>
        </w:rPr>
        <w:lastRenderedPageBreak/>
        <w:t xml:space="preserve">Exercise </w:t>
      </w:r>
      <w:r w:rsidR="002A54E2">
        <w:rPr>
          <w:lang w:eastAsia="fr-CA"/>
        </w:rPr>
        <w:fldChar w:fldCharType="begin"/>
      </w:r>
      <w:r w:rsidR="002A54E2">
        <w:rPr>
          <w:lang w:eastAsia="fr-CA"/>
        </w:rPr>
        <w:instrText xml:space="preserve"> STYLEREF 1 \s </w:instrText>
      </w:r>
      <w:r w:rsidR="002A54E2">
        <w:rPr>
          <w:lang w:eastAsia="fr-CA"/>
        </w:rPr>
        <w:fldChar w:fldCharType="separate"/>
      </w:r>
      <w:r w:rsidR="00622B51">
        <w:rPr>
          <w:noProof/>
          <w:lang w:eastAsia="fr-CA"/>
        </w:rPr>
        <w:t>4</w:t>
      </w:r>
      <w:r w:rsidR="002A54E2">
        <w:rPr>
          <w:lang w:eastAsia="fr-CA"/>
        </w:rPr>
        <w:fldChar w:fldCharType="end"/>
      </w:r>
      <w:r w:rsidR="002A54E2">
        <w:rPr>
          <w:lang w:eastAsia="fr-CA"/>
        </w:rPr>
        <w:t>.</w:t>
      </w:r>
      <w:r w:rsidR="002A54E2">
        <w:rPr>
          <w:lang w:eastAsia="fr-CA"/>
        </w:rPr>
        <w:fldChar w:fldCharType="begin"/>
      </w:r>
      <w:r w:rsidR="002A54E2">
        <w:rPr>
          <w:lang w:eastAsia="fr-CA"/>
        </w:rPr>
        <w:instrText xml:space="preserve"> SEQ Exercise \* ARABIC \s 1 </w:instrText>
      </w:r>
      <w:r w:rsidR="002A54E2">
        <w:rPr>
          <w:lang w:eastAsia="fr-CA"/>
        </w:rPr>
        <w:fldChar w:fldCharType="separate"/>
      </w:r>
      <w:r w:rsidR="00622B51">
        <w:rPr>
          <w:noProof/>
          <w:lang w:eastAsia="fr-CA"/>
        </w:rPr>
        <w:t>6</w:t>
      </w:r>
      <w:r w:rsidR="002A54E2">
        <w:rPr>
          <w:lang w:eastAsia="fr-CA"/>
        </w:rPr>
        <w:fldChar w:fldCharType="end"/>
      </w:r>
      <w:r w:rsidRPr="00A070AD">
        <w:rPr>
          <w:lang w:eastAsia="fr-CA"/>
        </w:rPr>
        <w:t>.</w:t>
      </w:r>
      <w:bookmarkEnd w:id="159"/>
    </w:p>
    <w:p w:rsidR="0003643C" w:rsidRPr="00A070AD" w:rsidRDefault="0003643C" w:rsidP="0003643C">
      <w:pPr>
        <w:rPr>
          <w:lang w:eastAsia="fr-CA"/>
        </w:rPr>
      </w:pPr>
      <w:r w:rsidRPr="00A070AD">
        <w:rPr>
          <w:lang w:eastAsia="fr-CA"/>
        </w:rPr>
        <w:t>Write a program in Maple</w:t>
      </w:r>
      <w:r w:rsidR="000E51EF">
        <w:rPr>
          <w:lang w:eastAsia="fr-CA"/>
        </w:rPr>
        <w:t>/Mathematica</w:t>
      </w:r>
      <w:r w:rsidRPr="00A070AD">
        <w:rPr>
          <w:lang w:eastAsia="fr-CA"/>
        </w:rPr>
        <w:t xml:space="preserve"> to simulate reflective</w:t>
      </w:r>
      <w:r w:rsidR="004D7A6A">
        <w:rPr>
          <w:lang w:eastAsia="fr-CA"/>
        </w:rPr>
        <w:t xml:space="preserve"> finite-leng</w:t>
      </w:r>
      <w:r w:rsidR="001C08AC">
        <w:rPr>
          <w:lang w:eastAsia="fr-CA"/>
        </w:rPr>
        <w:t>t</w:t>
      </w:r>
      <w:r w:rsidR="004D7A6A">
        <w:rPr>
          <w:lang w:eastAsia="fr-CA"/>
        </w:rPr>
        <w:t>h</w:t>
      </w:r>
      <w:r w:rsidRPr="00A070AD">
        <w:rPr>
          <w:lang w:eastAsia="fr-CA"/>
        </w:rPr>
        <w:t xml:space="preserve"> impedance and the </w:t>
      </w:r>
      <w:r w:rsidR="005C137B" w:rsidRPr="00A070AD">
        <w:rPr>
          <w:lang w:eastAsia="fr-CA"/>
        </w:rPr>
        <w:t>corresponding</w:t>
      </w:r>
      <w:r w:rsidRPr="00A070AD">
        <w:rPr>
          <w:lang w:eastAsia="fr-CA"/>
        </w:rPr>
        <w:t xml:space="preserve"> complex plane and Bode graphs.</w:t>
      </w:r>
      <w:r w:rsidR="000E51EF">
        <w:rPr>
          <w:lang w:eastAsia="fr-CA"/>
        </w:rPr>
        <w:t xml:space="preserve"> </w:t>
      </w:r>
      <w:r w:rsidR="000E51EF" w:rsidRPr="000E51EF">
        <w:rPr>
          <w:lang w:eastAsia="fr-CA"/>
        </w:rPr>
        <w:t>Use data as in Exercise 4.5.</w:t>
      </w:r>
    </w:p>
    <w:p w:rsidR="00DB0D4C" w:rsidRPr="00A070AD" w:rsidRDefault="00DB0D4C" w:rsidP="0003643C">
      <w:pPr>
        <w:rPr>
          <w:lang w:eastAsia="fr-CA"/>
        </w:rPr>
      </w:pPr>
      <w:r w:rsidRPr="00A070AD">
        <w:rPr>
          <w:lang w:eastAsia="fr-CA"/>
        </w:rPr>
        <w:t>Solution can be found in file 4-6.mw</w:t>
      </w:r>
      <w:r w:rsidR="00AF5CA2" w:rsidRPr="00A070AD">
        <w:rPr>
          <w:lang w:eastAsia="fr-CA"/>
        </w:rPr>
        <w:t xml:space="preserve"> and 4-6.nb</w:t>
      </w:r>
      <w:r w:rsidRPr="00A070AD">
        <w:rPr>
          <w:lang w:eastAsia="fr-CA"/>
        </w:rPr>
        <w:t>.</w:t>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5FC6E34" wp14:editId="301C89DF">
            <wp:extent cx="285750" cy="123825"/>
            <wp:effectExtent l="0" t="0" r="0" b="9525"/>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285750" cy="1238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3"/>
          <w:lang w:eastAsia="en-US"/>
        </w:rPr>
        <w:drawing>
          <wp:inline distT="0" distB="0" distL="0" distR="0" wp14:anchorId="51E206B4" wp14:editId="6728074C">
            <wp:extent cx="866775" cy="295275"/>
            <wp:effectExtent l="0" t="0" r="9525" b="9525"/>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866775" cy="29527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23"/>
          <w:lang w:eastAsia="en-US"/>
        </w:rPr>
        <w:drawing>
          <wp:inline distT="0" distB="0" distL="0" distR="0" wp14:anchorId="05ACDBA2" wp14:editId="53729457">
            <wp:extent cx="819150" cy="295275"/>
            <wp:effectExtent l="0" t="0" r="0" b="9525"/>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819150" cy="29527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7"/>
          <w:lang w:eastAsia="en-US"/>
        </w:rPr>
        <w:drawing>
          <wp:inline distT="0" distB="0" distL="0" distR="0" wp14:anchorId="6DB1BA2D" wp14:editId="564031C1">
            <wp:extent cx="1190625" cy="495300"/>
            <wp:effectExtent l="0" t="0" r="9525"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190625" cy="495300"/>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27"/>
          <w:lang w:eastAsia="en-US"/>
        </w:rPr>
        <w:drawing>
          <wp:inline distT="0" distB="0" distL="0" distR="0" wp14:anchorId="77C1980B" wp14:editId="58F2E384">
            <wp:extent cx="1247775" cy="495300"/>
            <wp:effectExtent l="0" t="0" r="9525"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247775" cy="495300"/>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90F332A" wp14:editId="572AC7E5">
            <wp:extent cx="657225" cy="123825"/>
            <wp:effectExtent l="0" t="0" r="9525" b="9525"/>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657225"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27"/>
          <w:lang w:eastAsia="en-US"/>
        </w:rPr>
        <w:drawing>
          <wp:inline distT="0" distB="0" distL="0" distR="0" wp14:anchorId="1F437CED" wp14:editId="7B1C56AD">
            <wp:extent cx="1495425" cy="495300"/>
            <wp:effectExtent l="0" t="0" r="9525"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495425" cy="495300"/>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42"/>
          <w:lang w:eastAsia="en-US"/>
        </w:rPr>
        <w:drawing>
          <wp:inline distT="0" distB="0" distL="0" distR="0" wp14:anchorId="09362F1A" wp14:editId="7EB99C7B">
            <wp:extent cx="1152525" cy="400050"/>
            <wp:effectExtent l="0" t="0" r="9525"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1152525" cy="400050"/>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07"/>
          <w:lang w:eastAsia="en-US"/>
        </w:rPr>
        <w:drawing>
          <wp:inline distT="0" distB="0" distL="0" distR="0" wp14:anchorId="31B5290C" wp14:editId="0DF48FB3">
            <wp:extent cx="2324100" cy="771525"/>
            <wp:effectExtent l="0" t="0" r="0" b="9525"/>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2324100" cy="7715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A396D70" wp14:editId="0828505C">
            <wp:extent cx="876300" cy="19050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0D9F97D7" wp14:editId="3E90D258">
            <wp:extent cx="876300"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4E25F7F" wp14:editId="0B7669B3">
            <wp:extent cx="571500" cy="123825"/>
            <wp:effectExtent l="0" t="0" r="0" b="9525"/>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571500"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07"/>
          <w:lang w:eastAsia="en-US"/>
        </w:rPr>
        <w:drawing>
          <wp:inline distT="0" distB="0" distL="0" distR="0" wp14:anchorId="58C1B458" wp14:editId="1A307647">
            <wp:extent cx="2590800" cy="771525"/>
            <wp:effectExtent l="0" t="0" r="0" b="9525"/>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590800" cy="7715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0364142" wp14:editId="4C72550C">
            <wp:extent cx="571500" cy="123825"/>
            <wp:effectExtent l="0" t="0" r="0" b="952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571500"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07"/>
          <w:lang w:eastAsia="en-US"/>
        </w:rPr>
        <w:drawing>
          <wp:inline distT="0" distB="0" distL="0" distR="0" wp14:anchorId="59357F8E" wp14:editId="746B4E63">
            <wp:extent cx="2590800" cy="771525"/>
            <wp:effectExtent l="0" t="0" r="0" b="9525"/>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590800" cy="771525"/>
                    </a:xfrm>
                    <a:prstGeom prst="rect">
                      <a:avLst/>
                    </a:prstGeom>
                    <a:noFill/>
                    <a:ln>
                      <a:noFill/>
                    </a:ln>
                  </pic:spPr>
                </pic:pic>
              </a:graphicData>
            </a:graphic>
          </wp:inline>
        </w:drawing>
      </w:r>
    </w:p>
    <w:p w:rsidR="005D24E7" w:rsidRPr="00A070AD" w:rsidRDefault="005D24E7" w:rsidP="005D24E7">
      <w:pPr>
        <w:widowControl w:val="0"/>
        <w:numPr>
          <w:ilvl w:val="0"/>
          <w:numId w:val="2"/>
        </w:numPr>
        <w:tabs>
          <w:tab w:val="clear" w:pos="238"/>
        </w:tabs>
        <w:overflowPunct/>
        <w:spacing w:after="0" w:line="240" w:lineRule="auto"/>
        <w:ind w:left="0"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7"/>
          <w:lang w:eastAsia="en-US"/>
        </w:rPr>
        <w:drawing>
          <wp:inline distT="0" distB="0" distL="0" distR="0" wp14:anchorId="53AB2A11" wp14:editId="6879C2FD">
            <wp:extent cx="457200" cy="171450"/>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7"/>
          <w:lang w:eastAsia="en-US"/>
        </w:rPr>
        <w:drawing>
          <wp:inline distT="0" distB="0" distL="0" distR="0" wp14:anchorId="223A4492" wp14:editId="306554A8">
            <wp:extent cx="457200" cy="1714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5D24E7" w:rsidRPr="00A070AD" w:rsidRDefault="005D24E7" w:rsidP="005D24E7">
      <w:pPr>
        <w:widowControl w:val="0"/>
        <w:numPr>
          <w:ilvl w:val="0"/>
          <w:numId w:val="2"/>
        </w:numPr>
        <w:tabs>
          <w:tab w:val="clear" w:pos="238"/>
        </w:tabs>
        <w:overflowPunct/>
        <w:spacing w:after="0" w:line="240" w:lineRule="auto"/>
        <w:ind w:left="0"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A6D6CAD" wp14:editId="12EEF2CE">
            <wp:extent cx="342900" cy="123825"/>
            <wp:effectExtent l="0" t="0" r="0" b="952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73E58706" wp14:editId="4779E83E">
            <wp:extent cx="342900" cy="123825"/>
            <wp:effectExtent l="0" t="0" r="0" b="9525"/>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5D24E7" w:rsidRPr="00A070AD" w:rsidRDefault="005D24E7" w:rsidP="005D24E7">
      <w:pPr>
        <w:widowControl w:val="0"/>
        <w:numPr>
          <w:ilvl w:val="0"/>
          <w:numId w:val="1"/>
        </w:numPr>
        <w:tabs>
          <w:tab w:val="clear" w:pos="598"/>
        </w:tabs>
        <w:overflowPunct/>
        <w:spacing w:after="0" w:line="240" w:lineRule="auto"/>
        <w:ind w:left="0"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lastRenderedPageBreak/>
        <w:t xml:space="preserve">&gt; </w:t>
      </w:r>
      <w:r w:rsidRPr="00A070AD">
        <w:rPr>
          <w:rFonts w:ascii="Courier New" w:eastAsiaTheme="minorEastAsia" w:hAnsi="Courier New" w:cs="Courier New"/>
          <w:bCs/>
          <w:noProof/>
          <w:color w:val="FF0000"/>
          <w:position w:val="-5"/>
          <w:lang w:eastAsia="en-US"/>
        </w:rPr>
        <w:drawing>
          <wp:inline distT="0" distB="0" distL="0" distR="0" wp14:anchorId="2ACF5E21" wp14:editId="705AD607">
            <wp:extent cx="704850" cy="123825"/>
            <wp:effectExtent l="0" t="0" r="0" b="9525"/>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704850"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67D1B3AA" wp14:editId="72E67AF7">
            <wp:extent cx="704850" cy="123825"/>
            <wp:effectExtent l="0" t="0" r="0" b="952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704850" cy="1238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F083963" wp14:editId="498E54EB">
            <wp:extent cx="619125" cy="123825"/>
            <wp:effectExtent l="0" t="0" r="952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619125"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745C9FEC" wp14:editId="207017CC">
            <wp:extent cx="619125" cy="123825"/>
            <wp:effectExtent l="0" t="0" r="9525" b="9525"/>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619125" cy="1238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74DB8B7" wp14:editId="4BB40285">
            <wp:extent cx="476250" cy="123825"/>
            <wp:effectExtent l="0" t="0" r="0" b="9525"/>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476250"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53D19171" wp14:editId="29C56FD3">
            <wp:extent cx="476250" cy="123825"/>
            <wp:effectExtent l="0" t="0" r="0" b="9525"/>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76250" cy="1238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65FA7FA" wp14:editId="6EBBEFBE">
            <wp:extent cx="542925" cy="123825"/>
            <wp:effectExtent l="0" t="0" r="9525" b="9525"/>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542925"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3AE948A1" wp14:editId="22942507">
            <wp:extent cx="495300" cy="123825"/>
            <wp:effectExtent l="0" t="0" r="0" b="9525"/>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95300" cy="1238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85D3D89" wp14:editId="1C0E68E5">
            <wp:extent cx="552450" cy="123825"/>
            <wp:effectExtent l="0" t="0" r="0" b="9525"/>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552450"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6FDACE8A" wp14:editId="38326A90">
            <wp:extent cx="552450" cy="123825"/>
            <wp:effectExtent l="0" t="0" r="0" b="9525"/>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552450" cy="1238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12ED57B" wp14:editId="7CC087E0">
            <wp:extent cx="390525" cy="123825"/>
            <wp:effectExtent l="0" t="0" r="9525" b="9525"/>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0129A56D" wp14:editId="35BBE7CB">
            <wp:extent cx="390525" cy="123825"/>
            <wp:effectExtent l="0" t="0" r="9525" b="9525"/>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4B81C23" wp14:editId="261C0AF0">
            <wp:extent cx="676275" cy="123825"/>
            <wp:effectExtent l="0" t="0" r="9525" b="9525"/>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76275"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1CDC50B6" wp14:editId="4B112072">
            <wp:extent cx="676275" cy="123825"/>
            <wp:effectExtent l="0" t="0" r="9525" b="9525"/>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76275" cy="1238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B169672" wp14:editId="5C9675DE">
            <wp:extent cx="352425" cy="123825"/>
            <wp:effectExtent l="0" t="0" r="9525" b="9525"/>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52425"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1334B991" wp14:editId="68BFA313">
            <wp:extent cx="352425" cy="123825"/>
            <wp:effectExtent l="0" t="0" r="9525" b="9525"/>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352425" cy="1238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AE000F9" wp14:editId="1E92079B">
            <wp:extent cx="1257300" cy="123825"/>
            <wp:effectExtent l="0" t="0" r="0" b="9525"/>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57300" cy="1238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633A9328" wp14:editId="592C5B2B">
            <wp:extent cx="2286000" cy="1709928"/>
            <wp:effectExtent l="0" t="0" r="0" b="508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5B26135" wp14:editId="7747E6E6">
            <wp:extent cx="657225" cy="123825"/>
            <wp:effectExtent l="0" t="0" r="9525" b="9525"/>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657225"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30"/>
          <w:lang w:eastAsia="en-US"/>
        </w:rPr>
        <w:drawing>
          <wp:inline distT="0" distB="0" distL="0" distR="0" wp14:anchorId="1C71EBAF" wp14:editId="596B623A">
            <wp:extent cx="2667000" cy="390525"/>
            <wp:effectExtent l="0" t="0" r="0" b="9525"/>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2667000" cy="3905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7A43A1E" wp14:editId="42564BB8">
            <wp:extent cx="657225" cy="123825"/>
            <wp:effectExtent l="0" t="0" r="9525" b="952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657225"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30"/>
          <w:lang w:eastAsia="en-US"/>
        </w:rPr>
        <w:drawing>
          <wp:inline distT="0" distB="0" distL="0" distR="0" wp14:anchorId="03A39BE0" wp14:editId="369FA589">
            <wp:extent cx="2400300" cy="390525"/>
            <wp:effectExtent l="0" t="0" r="0" b="9525"/>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400300" cy="3905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59E4559" wp14:editId="43D7333C">
            <wp:extent cx="1295400" cy="123825"/>
            <wp:effectExtent l="0" t="0" r="0" b="9525"/>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1295400" cy="1238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31D55EB6" wp14:editId="619F44C1">
            <wp:extent cx="2286000" cy="1709928"/>
            <wp:effectExtent l="0" t="0" r="0" b="508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lastRenderedPageBreak/>
        <w:t xml:space="preserve">&gt; </w:t>
      </w:r>
      <w:r w:rsidRPr="00A070AD">
        <w:rPr>
          <w:rFonts w:ascii="Courier New" w:eastAsiaTheme="minorEastAsia" w:hAnsi="Courier New" w:cs="Courier New"/>
          <w:bCs/>
          <w:noProof/>
          <w:color w:val="FF0000"/>
          <w:position w:val="-22"/>
          <w:lang w:eastAsia="en-US"/>
        </w:rPr>
        <w:drawing>
          <wp:inline distT="0" distB="0" distL="0" distR="0" wp14:anchorId="361D9BBF" wp14:editId="28ECBCFD">
            <wp:extent cx="1038225" cy="419100"/>
            <wp:effectExtent l="0" t="0" r="9525"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038225" cy="419100"/>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D1AFE25" wp14:editId="2F9488D1">
            <wp:extent cx="1257300" cy="142875"/>
            <wp:effectExtent l="0" t="0" r="0" b="9525"/>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1257300" cy="14287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70517651" wp14:editId="0034EAB4">
            <wp:extent cx="2286000" cy="228600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91CB6D0" wp14:editId="2D9DFE9D">
            <wp:extent cx="1466850" cy="123825"/>
            <wp:effectExtent l="0" t="0" r="0" b="9525"/>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466850" cy="123825"/>
                    </a:xfrm>
                    <a:prstGeom prst="rect">
                      <a:avLst/>
                    </a:prstGeom>
                    <a:noFill/>
                    <a:ln>
                      <a:noFill/>
                    </a:ln>
                  </pic:spPr>
                </pic:pic>
              </a:graphicData>
            </a:graphic>
          </wp:inline>
        </w:drawing>
      </w:r>
    </w:p>
    <w:p w:rsidR="005D24E7" w:rsidRPr="00A070AD" w:rsidRDefault="005D24E7" w:rsidP="005D24E7">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13DA5F8" wp14:editId="5514D6A0">
            <wp:extent cx="1466850" cy="123825"/>
            <wp:effectExtent l="0" t="0" r="0" b="9525"/>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466850" cy="1238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B7A8AD0" wp14:editId="472BFEB7">
            <wp:extent cx="2505075" cy="123825"/>
            <wp:effectExtent l="0" t="0" r="9525" b="9525"/>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505075" cy="123825"/>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23"/>
          <w:lang w:eastAsia="en-US"/>
        </w:rPr>
        <w:drawing>
          <wp:inline distT="0" distB="0" distL="0" distR="0" wp14:anchorId="7DD7924F" wp14:editId="5214ED1D">
            <wp:extent cx="2962275" cy="819150"/>
            <wp:effectExtent l="0" t="0" r="9525"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962275" cy="819150"/>
                    </a:xfrm>
                    <a:prstGeom prst="rect">
                      <a:avLst/>
                    </a:prstGeom>
                    <a:noFill/>
                    <a:ln>
                      <a:noFill/>
                    </a:ln>
                  </pic:spPr>
                </pic:pic>
              </a:graphicData>
            </a:graphic>
          </wp:inline>
        </w:drawing>
      </w:r>
    </w:p>
    <w:p w:rsidR="005D24E7" w:rsidRPr="00A070AD" w:rsidRDefault="005D24E7" w:rsidP="005D24E7">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7D95AAA" wp14:editId="3877D92A">
            <wp:extent cx="1381125" cy="123825"/>
            <wp:effectExtent l="0" t="0" r="9525" b="9525"/>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381125" cy="123825"/>
                    </a:xfrm>
                    <a:prstGeom prst="rect">
                      <a:avLst/>
                    </a:prstGeom>
                    <a:noFill/>
                    <a:ln>
                      <a:noFill/>
                    </a:ln>
                  </pic:spPr>
                </pic:pic>
              </a:graphicData>
            </a:graphic>
          </wp:inline>
        </w:drawing>
      </w:r>
    </w:p>
    <w:p w:rsidR="00456401" w:rsidRPr="00A070AD" w:rsidRDefault="00456401">
      <w:pPr>
        <w:overflowPunct/>
        <w:autoSpaceDE/>
        <w:autoSpaceDN/>
        <w:adjustRightInd/>
        <w:spacing w:after="0" w:line="240" w:lineRule="auto"/>
        <w:ind w:firstLine="0"/>
        <w:jc w:val="left"/>
        <w:textAlignment w:val="auto"/>
        <w:rPr>
          <w:bCs/>
          <w:szCs w:val="18"/>
          <w:lang w:eastAsia="fr-CA"/>
        </w:rPr>
      </w:pPr>
      <w:bookmarkStart w:id="160" w:name="_Toc331671764"/>
      <w:r w:rsidRPr="00A070AD">
        <w:br w:type="page"/>
      </w:r>
    </w:p>
    <w:p w:rsidR="00AE1242" w:rsidRPr="00A070AD" w:rsidRDefault="00AE1242" w:rsidP="00BE7CFF">
      <w:pPr>
        <w:pStyle w:val="Header"/>
      </w:pPr>
      <w:bookmarkStart w:id="161" w:name="_Toc372814388"/>
      <w:r w:rsidRPr="00A070AD">
        <w:lastRenderedPageBreak/>
        <w:t xml:space="preserve">Exercise </w:t>
      </w:r>
      <w:fldSimple w:instr=" STYLEREF 1 \s ">
        <w:r w:rsidR="00622B51">
          <w:rPr>
            <w:noProof/>
          </w:rPr>
          <w:t>4</w:t>
        </w:r>
      </w:fldSimple>
      <w:r w:rsidR="002A54E2">
        <w:t>.</w:t>
      </w:r>
      <w:fldSimple w:instr=" SEQ Exercise \* ARABIC \s 1 ">
        <w:r w:rsidR="00622B51">
          <w:rPr>
            <w:noProof/>
          </w:rPr>
          <w:t>7</w:t>
        </w:r>
      </w:fldSimple>
      <w:r w:rsidRPr="00A070AD">
        <w:t>.</w:t>
      </w:r>
      <w:bookmarkEnd w:id="160"/>
      <w:bookmarkEnd w:id="161"/>
    </w:p>
    <w:p w:rsidR="00AE1242" w:rsidRPr="00A070AD" w:rsidRDefault="000E51EF" w:rsidP="00AE1242">
      <w:pPr>
        <w:rPr>
          <w:lang w:eastAsia="fr-CA"/>
        </w:rPr>
      </w:pPr>
      <w:r w:rsidRPr="000E51EF">
        <w:rPr>
          <w:lang w:eastAsia="fr-CA"/>
        </w:rPr>
        <w:t xml:space="preserve">Write a Maple/Mathematica program to simulate cylindrical diffusion and the corresponding complex plane and Bode plots, use parameters as in Exercise 4.5 and </w:t>
      </w:r>
      <w:r w:rsidRPr="000E51EF">
        <w:rPr>
          <w:i/>
          <w:lang w:eastAsia="fr-CA"/>
        </w:rPr>
        <w:t>r</w:t>
      </w:r>
      <w:r w:rsidRPr="000E51EF">
        <w:rPr>
          <w:vertAlign w:val="subscript"/>
          <w:lang w:eastAsia="fr-CA"/>
        </w:rPr>
        <w:t>0</w:t>
      </w:r>
      <w:r w:rsidRPr="000E51EF">
        <w:rPr>
          <w:lang w:eastAsia="fr-CA"/>
        </w:rPr>
        <w:t>=0.01 cm.</w:t>
      </w:r>
    </w:p>
    <w:p w:rsidR="00AE1242" w:rsidRPr="00A070AD" w:rsidRDefault="00AE1242" w:rsidP="00AE1242">
      <w:pPr>
        <w:rPr>
          <w:lang w:eastAsia="fr-CA"/>
        </w:rPr>
      </w:pPr>
      <w:r w:rsidRPr="00A070AD">
        <w:rPr>
          <w:lang w:eastAsia="fr-CA"/>
        </w:rPr>
        <w:t>Solution is found in file 4-7.mw</w:t>
      </w:r>
      <w:r w:rsidR="00456401" w:rsidRPr="00A070AD">
        <w:rPr>
          <w:lang w:eastAsia="fr-CA"/>
        </w:rPr>
        <w:t xml:space="preserve"> and 4-7.nb</w:t>
      </w:r>
      <w:r w:rsidRPr="00A070AD">
        <w:rPr>
          <w:lang w:eastAsia="fr-CA"/>
        </w:rPr>
        <w:t>.</w:t>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8D2FCF1" wp14:editId="013E9DD8">
            <wp:extent cx="285750" cy="123825"/>
            <wp:effectExtent l="0" t="0" r="0" b="9525"/>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285750" cy="1238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3"/>
          <w:lang w:eastAsia="en-US"/>
        </w:rPr>
        <w:drawing>
          <wp:inline distT="0" distB="0" distL="0" distR="0" wp14:anchorId="5A3A1759" wp14:editId="019E8DCD">
            <wp:extent cx="819150" cy="295275"/>
            <wp:effectExtent l="0" t="0" r="0" b="9525"/>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819150" cy="29527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23"/>
          <w:lang w:eastAsia="en-US"/>
        </w:rPr>
        <w:drawing>
          <wp:inline distT="0" distB="0" distL="0" distR="0" wp14:anchorId="3AB28F98" wp14:editId="6F3B94CE">
            <wp:extent cx="819150" cy="295275"/>
            <wp:effectExtent l="0" t="0" r="0" b="9525"/>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819150" cy="29527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8"/>
          <w:lang w:eastAsia="en-US"/>
        </w:rPr>
        <w:drawing>
          <wp:inline distT="0" distB="0" distL="0" distR="0" wp14:anchorId="5BC89F4A" wp14:editId="3A93CED9">
            <wp:extent cx="714375" cy="314325"/>
            <wp:effectExtent l="0" t="0" r="9525" b="9525"/>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714375" cy="3143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8"/>
          <w:lang w:eastAsia="en-US"/>
        </w:rPr>
        <w:drawing>
          <wp:inline distT="0" distB="0" distL="0" distR="0" wp14:anchorId="53732310" wp14:editId="0314FA8D">
            <wp:extent cx="714375" cy="314325"/>
            <wp:effectExtent l="0" t="0" r="9525" b="9525"/>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14375" cy="3143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7"/>
          <w:lang w:eastAsia="en-US"/>
        </w:rPr>
        <w:drawing>
          <wp:inline distT="0" distB="0" distL="0" distR="0" wp14:anchorId="56DCAF9D" wp14:editId="6B4A034F">
            <wp:extent cx="1285875" cy="333375"/>
            <wp:effectExtent l="0" t="0" r="9525" b="9525"/>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285875" cy="33337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0"/>
          <w:lang w:eastAsia="en-US"/>
        </w:rPr>
        <w:drawing>
          <wp:inline distT="0" distB="0" distL="0" distR="0" wp14:anchorId="116DE669" wp14:editId="402D1599">
            <wp:extent cx="2286000" cy="628650"/>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286000" cy="628650"/>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CA2650D" wp14:editId="1D0B6EBA">
            <wp:extent cx="657225" cy="123825"/>
            <wp:effectExtent l="0" t="0" r="9525" b="952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657225" cy="1238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0"/>
          <w:lang w:eastAsia="en-US"/>
        </w:rPr>
        <w:drawing>
          <wp:inline distT="0" distB="0" distL="0" distR="0" wp14:anchorId="5AA3A897" wp14:editId="53878C96">
            <wp:extent cx="2543175" cy="628650"/>
            <wp:effectExtent l="0" t="0" r="9525"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543175" cy="628650"/>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42"/>
          <w:lang w:eastAsia="en-US"/>
        </w:rPr>
        <w:drawing>
          <wp:inline distT="0" distB="0" distL="0" distR="0" wp14:anchorId="12292745" wp14:editId="4FD42E33">
            <wp:extent cx="1152525" cy="400050"/>
            <wp:effectExtent l="0" t="0" r="9525"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1152525" cy="400050"/>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9FD33D8" wp14:editId="21BAACBA">
            <wp:extent cx="876300" cy="190500"/>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11812B72" wp14:editId="236C8005">
            <wp:extent cx="876300" cy="19050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477FDDC" wp14:editId="5A52A3AF">
            <wp:extent cx="485775" cy="123825"/>
            <wp:effectExtent l="0" t="0" r="9525" b="9525"/>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485775" cy="1238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F5E4458" wp14:editId="4E70C0A8">
            <wp:extent cx="485775" cy="123825"/>
            <wp:effectExtent l="0" t="0" r="9525" b="9525"/>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485775" cy="1238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7"/>
          <w:lang w:eastAsia="en-US"/>
        </w:rPr>
        <w:drawing>
          <wp:inline distT="0" distB="0" distL="0" distR="0" wp14:anchorId="569BBAF5" wp14:editId="2F601F3F">
            <wp:extent cx="457200" cy="171450"/>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7"/>
          <w:lang w:eastAsia="en-US"/>
        </w:rPr>
        <w:drawing>
          <wp:inline distT="0" distB="0" distL="0" distR="0" wp14:anchorId="159B905A" wp14:editId="0BFD85B8">
            <wp:extent cx="457200" cy="171450"/>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7FFA017" wp14:editId="44AD4754">
            <wp:extent cx="342900" cy="123825"/>
            <wp:effectExtent l="0" t="0" r="0" b="9525"/>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46964B77" wp14:editId="0ED9E7EE">
            <wp:extent cx="342900" cy="123825"/>
            <wp:effectExtent l="0" t="0" r="0" b="9525"/>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8A344D0" wp14:editId="0A93D7FA">
            <wp:extent cx="704850" cy="123825"/>
            <wp:effectExtent l="0" t="0" r="0" b="9525"/>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704850" cy="1238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64D14153" wp14:editId="4AC3ED23">
            <wp:extent cx="704850" cy="123825"/>
            <wp:effectExtent l="0" t="0" r="0" b="9525"/>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704850" cy="1238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96D2557" wp14:editId="4B3E5B56">
            <wp:extent cx="619125" cy="123825"/>
            <wp:effectExtent l="0" t="0" r="9525" b="9525"/>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619125" cy="1238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3242DF30" wp14:editId="4A791253">
            <wp:extent cx="619125" cy="123825"/>
            <wp:effectExtent l="0" t="0" r="9525" b="9525"/>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619125" cy="1238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1C0C47C" wp14:editId="7B3E83B6">
            <wp:extent cx="476250" cy="123825"/>
            <wp:effectExtent l="0" t="0" r="0" b="9525"/>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476250" cy="1238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84FE5F0" wp14:editId="1C34F5BE">
            <wp:extent cx="476250" cy="123825"/>
            <wp:effectExtent l="0" t="0" r="0" b="9525"/>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76250" cy="1238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lastRenderedPageBreak/>
        <w:t xml:space="preserve">&gt; </w:t>
      </w:r>
      <w:r w:rsidRPr="00A070AD">
        <w:rPr>
          <w:rFonts w:ascii="Courier New" w:eastAsiaTheme="minorEastAsia" w:hAnsi="Courier New" w:cs="Courier New"/>
          <w:bCs/>
          <w:noProof/>
          <w:color w:val="FF0000"/>
          <w:position w:val="-5"/>
          <w:lang w:eastAsia="en-US"/>
        </w:rPr>
        <w:drawing>
          <wp:inline distT="0" distB="0" distL="0" distR="0" wp14:anchorId="36C42D6D" wp14:editId="1F0F794E">
            <wp:extent cx="361950" cy="123825"/>
            <wp:effectExtent l="0" t="0" r="0" b="9525"/>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361950" cy="1238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FAD5C7C" wp14:editId="28C1CEE6">
            <wp:extent cx="361950" cy="123825"/>
            <wp:effectExtent l="0" t="0" r="0" b="9525"/>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61950" cy="1238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E2B1CD5" wp14:editId="46FDD199">
            <wp:extent cx="552450" cy="123825"/>
            <wp:effectExtent l="0" t="0" r="0" b="9525"/>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552450" cy="1238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125EB998" wp14:editId="5702BBFB">
            <wp:extent cx="552450" cy="123825"/>
            <wp:effectExtent l="0" t="0" r="0" b="9525"/>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552450" cy="1238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EF27C21" wp14:editId="5790BFB3">
            <wp:extent cx="390525" cy="123825"/>
            <wp:effectExtent l="0" t="0" r="9525" b="9525"/>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67171B54" wp14:editId="7C805588">
            <wp:extent cx="390525" cy="123825"/>
            <wp:effectExtent l="0" t="0" r="9525" b="9525"/>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25E3173" wp14:editId="529BEA1C">
            <wp:extent cx="676275" cy="123825"/>
            <wp:effectExtent l="0" t="0" r="9525" b="9525"/>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76275" cy="1238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42710C23" wp14:editId="05EB7E00">
            <wp:extent cx="676275" cy="123825"/>
            <wp:effectExtent l="0" t="0" r="9525" b="9525"/>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76275" cy="1238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64D6CF7" wp14:editId="535A0497">
            <wp:extent cx="419100" cy="123825"/>
            <wp:effectExtent l="0" t="0" r="0" b="9525"/>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1238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3F6EEBEC" wp14:editId="1D5D9920">
            <wp:extent cx="419100" cy="123825"/>
            <wp:effectExtent l="0" t="0" r="0" b="9525"/>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1238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AC812AE" wp14:editId="58815D93">
            <wp:extent cx="1228725" cy="123825"/>
            <wp:effectExtent l="0" t="0" r="9525" b="9525"/>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28725" cy="1238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75EFAB5D" wp14:editId="068DFC42">
            <wp:extent cx="2286000" cy="22860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7"/>
          <w:lang w:eastAsia="en-US"/>
        </w:rPr>
        <w:drawing>
          <wp:inline distT="0" distB="0" distL="0" distR="0" wp14:anchorId="101331FE" wp14:editId="4B7191B9">
            <wp:extent cx="1228725" cy="133350"/>
            <wp:effectExtent l="0" t="0" r="9525"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228725" cy="133350"/>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5EF045BD" wp14:editId="42B05434">
            <wp:extent cx="2286000" cy="1709928"/>
            <wp:effectExtent l="0" t="0" r="0" b="508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7"/>
          <w:lang w:eastAsia="en-US"/>
        </w:rPr>
        <w:drawing>
          <wp:inline distT="0" distB="0" distL="0" distR="0" wp14:anchorId="019B21FE" wp14:editId="3773AB3F">
            <wp:extent cx="1676400" cy="133350"/>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1676400" cy="133350"/>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6B7D5C8A" wp14:editId="4353F878">
            <wp:extent cx="2286000" cy="1709928"/>
            <wp:effectExtent l="0" t="0" r="0" b="508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lastRenderedPageBreak/>
        <w:t xml:space="preserve">&gt; </w:t>
      </w:r>
      <w:r w:rsidRPr="00A070AD">
        <w:rPr>
          <w:rFonts w:ascii="Courier New" w:eastAsiaTheme="minorEastAsia" w:hAnsi="Courier New" w:cs="Courier New"/>
          <w:bCs/>
          <w:noProof/>
          <w:color w:val="FF0000"/>
          <w:position w:val="-22"/>
          <w:lang w:eastAsia="en-US"/>
        </w:rPr>
        <w:drawing>
          <wp:inline distT="0" distB="0" distL="0" distR="0" wp14:anchorId="076FE173" wp14:editId="6A28A1B0">
            <wp:extent cx="1038225" cy="419100"/>
            <wp:effectExtent l="0" t="0" r="9525"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038225" cy="419100"/>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3CFBD85" wp14:editId="43A67653">
            <wp:extent cx="1314450" cy="142875"/>
            <wp:effectExtent l="0" t="0" r="0" b="9525"/>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314450" cy="14287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64163447" wp14:editId="42E077BC">
            <wp:extent cx="2286000" cy="1709928"/>
            <wp:effectExtent l="0" t="0" r="0" b="508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85E4F60" wp14:editId="1517D4D1">
            <wp:extent cx="1200150" cy="123825"/>
            <wp:effectExtent l="0" t="0" r="0" b="9525"/>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200150" cy="123825"/>
                    </a:xfrm>
                    <a:prstGeom prst="rect">
                      <a:avLst/>
                    </a:prstGeom>
                    <a:noFill/>
                    <a:ln>
                      <a:noFill/>
                    </a:ln>
                  </pic:spPr>
                </pic:pic>
              </a:graphicData>
            </a:graphic>
          </wp:inline>
        </w:drawing>
      </w:r>
    </w:p>
    <w:p w:rsidR="007E45DF" w:rsidRPr="00A070AD" w:rsidRDefault="007E45DF" w:rsidP="007E45DF">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4E4C1F94" wp14:editId="59645FCF">
            <wp:extent cx="1200150" cy="123825"/>
            <wp:effectExtent l="0" t="0" r="0" b="9525"/>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200150" cy="1238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ABC6961" wp14:editId="29239EA2">
            <wp:extent cx="2505075" cy="123825"/>
            <wp:effectExtent l="0" t="0" r="9525" b="9525"/>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505075" cy="123825"/>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23"/>
          <w:lang w:eastAsia="en-US"/>
        </w:rPr>
        <w:drawing>
          <wp:inline distT="0" distB="0" distL="0" distR="0" wp14:anchorId="56897202" wp14:editId="71E7A9AA">
            <wp:extent cx="2962275" cy="819150"/>
            <wp:effectExtent l="0" t="0" r="9525"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2962275" cy="819150"/>
                    </a:xfrm>
                    <a:prstGeom prst="rect">
                      <a:avLst/>
                    </a:prstGeom>
                    <a:noFill/>
                    <a:ln>
                      <a:noFill/>
                    </a:ln>
                  </pic:spPr>
                </pic:pic>
              </a:graphicData>
            </a:graphic>
          </wp:inline>
        </w:drawing>
      </w:r>
    </w:p>
    <w:p w:rsidR="007E45DF" w:rsidRPr="00A070AD" w:rsidRDefault="007E45DF" w:rsidP="007E45DF">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F64D106" wp14:editId="39B3AD2B">
            <wp:extent cx="1381125" cy="123825"/>
            <wp:effectExtent l="0" t="0" r="9525" b="9525"/>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381125" cy="123825"/>
                    </a:xfrm>
                    <a:prstGeom prst="rect">
                      <a:avLst/>
                    </a:prstGeom>
                    <a:noFill/>
                    <a:ln>
                      <a:noFill/>
                    </a:ln>
                  </pic:spPr>
                </pic:pic>
              </a:graphicData>
            </a:graphic>
          </wp:inline>
        </w:drawing>
      </w:r>
    </w:p>
    <w:p w:rsidR="00AE1242" w:rsidRPr="00A070AD" w:rsidRDefault="00AE1242" w:rsidP="00AE1242">
      <w:pPr>
        <w:rPr>
          <w:lang w:eastAsia="fr-CA"/>
        </w:rPr>
      </w:pPr>
    </w:p>
    <w:p w:rsidR="00E8444A" w:rsidRPr="00A070AD" w:rsidRDefault="00B638AB" w:rsidP="001C08AC">
      <w:pPr>
        <w:pStyle w:val="Header"/>
      </w:pPr>
      <w:bookmarkStart w:id="162" w:name="_Toc331671765"/>
      <w:bookmarkStart w:id="163" w:name="_Toc372814389"/>
      <w:r w:rsidRPr="00A070AD">
        <w:t xml:space="preserve">Exercise </w:t>
      </w:r>
      <w:fldSimple w:instr=" STYLEREF 1 \s ">
        <w:r w:rsidR="00622B51">
          <w:rPr>
            <w:noProof/>
          </w:rPr>
          <w:t>4</w:t>
        </w:r>
      </w:fldSimple>
      <w:r w:rsidR="002A54E2">
        <w:t>.</w:t>
      </w:r>
      <w:fldSimple w:instr=" SEQ Exercise \* ARABIC \s 1 ">
        <w:r w:rsidR="00622B51">
          <w:rPr>
            <w:noProof/>
          </w:rPr>
          <w:t>8</w:t>
        </w:r>
      </w:fldSimple>
      <w:r w:rsidRPr="00A070AD">
        <w:t>.</w:t>
      </w:r>
      <w:bookmarkEnd w:id="162"/>
      <w:bookmarkEnd w:id="163"/>
    </w:p>
    <w:p w:rsidR="004D7A6A" w:rsidRDefault="00B638AB" w:rsidP="00B638AB">
      <w:pPr>
        <w:rPr>
          <w:lang w:eastAsia="fr-CA"/>
        </w:rPr>
      </w:pPr>
      <w:r w:rsidRPr="00A070AD">
        <w:rPr>
          <w:lang w:eastAsia="fr-CA"/>
        </w:rPr>
        <w:t xml:space="preserve">Write a </w:t>
      </w:r>
      <w:r w:rsidR="007E45DF" w:rsidRPr="00A070AD">
        <w:rPr>
          <w:lang w:eastAsia="fr-CA"/>
        </w:rPr>
        <w:t>Maple</w:t>
      </w:r>
      <w:r w:rsidR="00A06CA0" w:rsidRPr="00A070AD">
        <w:rPr>
          <w:lang w:eastAsia="fr-CA"/>
        </w:rPr>
        <w:t>/Mathematica</w:t>
      </w:r>
      <w:r w:rsidR="007E45DF" w:rsidRPr="00A070AD">
        <w:rPr>
          <w:lang w:eastAsia="fr-CA"/>
        </w:rPr>
        <w:t xml:space="preserve"> </w:t>
      </w:r>
      <w:r w:rsidRPr="00A070AD">
        <w:rPr>
          <w:lang w:eastAsia="fr-CA"/>
        </w:rPr>
        <w:t xml:space="preserve">program to calculate </w:t>
      </w:r>
      <w:r w:rsidRPr="00A070AD">
        <w:rPr>
          <w:lang w:eastAsia="fr-CA"/>
        </w:rPr>
        <w:sym w:font="Symbol" w:char="F046"/>
      </w:r>
      <w:r w:rsidRPr="00A070AD">
        <w:rPr>
          <w:vertAlign w:val="subscript"/>
          <w:lang w:eastAsia="fr-CA"/>
        </w:rPr>
        <w:t>4</w:t>
      </w:r>
      <w:r w:rsidRPr="00A070AD">
        <w:rPr>
          <w:lang w:eastAsia="fr-CA"/>
        </w:rPr>
        <w:t xml:space="preserve"> and </w:t>
      </w:r>
      <w:r w:rsidRPr="00A070AD">
        <w:rPr>
          <w:lang w:eastAsia="fr-CA"/>
        </w:rPr>
        <w:sym w:font="Symbol" w:char="F046"/>
      </w:r>
      <w:r w:rsidRPr="00A070AD">
        <w:rPr>
          <w:vertAlign w:val="subscript"/>
          <w:lang w:eastAsia="fr-CA"/>
        </w:rPr>
        <w:t>5</w:t>
      </w:r>
      <w:r w:rsidRPr="00A070AD">
        <w:rPr>
          <w:lang w:eastAsia="fr-CA"/>
        </w:rPr>
        <w:t xml:space="preserve"> for </w:t>
      </w:r>
      <w:r w:rsidR="00A663F2" w:rsidRPr="00A070AD">
        <w:rPr>
          <w:lang w:eastAsia="fr-CA"/>
        </w:rPr>
        <w:t>diffusion to disk electrode.</w:t>
      </w:r>
      <w:r w:rsidR="00456401" w:rsidRPr="00A070AD">
        <w:rPr>
          <w:lang w:eastAsia="fr-CA"/>
        </w:rPr>
        <w:t xml:space="preserve"> </w:t>
      </w:r>
    </w:p>
    <w:p w:rsidR="00B638AB" w:rsidRPr="00A070AD" w:rsidRDefault="00456401" w:rsidP="00B638AB">
      <w:pPr>
        <w:rPr>
          <w:lang w:eastAsia="fr-CA"/>
        </w:rPr>
      </w:pPr>
      <w:r w:rsidRPr="00A070AD">
        <w:rPr>
          <w:lang w:eastAsia="fr-CA"/>
        </w:rPr>
        <w:t>The results are in 4-8.mw and 4-8.nb.</w:t>
      </w:r>
    </w:p>
    <w:p w:rsidR="00A06CA0" w:rsidRPr="00A070AD" w:rsidRDefault="00A06CA0" w:rsidP="00A06CA0">
      <w:pPr>
        <w:rPr>
          <w:lang w:eastAsia="fr-CA"/>
        </w:rPr>
      </w:pPr>
      <w:r w:rsidRPr="00A070AD">
        <w:rPr>
          <w:lang w:eastAsia="fr-CA"/>
        </w:rPr>
        <w:t>Definition: a2 = r0^2*omega/D. Example is shown for the parameter a2 = 9 but it can be modified for other values.</w:t>
      </w:r>
    </w:p>
    <w:p w:rsidR="00A06CA0" w:rsidRPr="00A070AD" w:rsidRDefault="00A06CA0" w:rsidP="00A06CA0">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D072A3B" wp14:editId="56EBEA94">
            <wp:extent cx="285750" cy="123825"/>
            <wp:effectExtent l="0" t="0" r="0"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285750" cy="123825"/>
                    </a:xfrm>
                    <a:prstGeom prst="rect">
                      <a:avLst/>
                    </a:prstGeom>
                    <a:noFill/>
                    <a:ln>
                      <a:noFill/>
                    </a:ln>
                  </pic:spPr>
                </pic:pic>
              </a:graphicData>
            </a:graphic>
          </wp:inline>
        </w:drawing>
      </w:r>
    </w:p>
    <w:p w:rsidR="00A06CA0" w:rsidRPr="00A070AD" w:rsidRDefault="00A06CA0" w:rsidP="00A06CA0">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8"/>
          <w:lang w:eastAsia="en-US"/>
        </w:rPr>
        <w:drawing>
          <wp:inline distT="0" distB="0" distL="0" distR="0" wp14:anchorId="3393251B" wp14:editId="2F034185">
            <wp:extent cx="533400" cy="30480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533400" cy="304800"/>
                    </a:xfrm>
                    <a:prstGeom prst="rect">
                      <a:avLst/>
                    </a:prstGeom>
                    <a:noFill/>
                    <a:ln>
                      <a:noFill/>
                    </a:ln>
                  </pic:spPr>
                </pic:pic>
              </a:graphicData>
            </a:graphic>
          </wp:inline>
        </w:drawing>
      </w:r>
    </w:p>
    <w:p w:rsidR="00A06CA0" w:rsidRPr="00A070AD" w:rsidRDefault="00A06CA0" w:rsidP="00A06CA0">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18"/>
          <w:lang w:eastAsia="en-US"/>
        </w:rPr>
        <w:drawing>
          <wp:inline distT="0" distB="0" distL="0" distR="0" wp14:anchorId="2AF55473" wp14:editId="20B57E0C">
            <wp:extent cx="533400" cy="30480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533400" cy="304800"/>
                    </a:xfrm>
                    <a:prstGeom prst="rect">
                      <a:avLst/>
                    </a:prstGeom>
                    <a:noFill/>
                    <a:ln>
                      <a:noFill/>
                    </a:ln>
                  </pic:spPr>
                </pic:pic>
              </a:graphicData>
            </a:graphic>
          </wp:inline>
        </w:drawing>
      </w:r>
    </w:p>
    <w:p w:rsidR="00A06CA0" w:rsidRPr="00A070AD" w:rsidRDefault="00A06CA0" w:rsidP="00A06CA0">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DB143A9" wp14:editId="447D982A">
            <wp:extent cx="342900" cy="123825"/>
            <wp:effectExtent l="0" t="0" r="0"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342900" cy="123825"/>
                    </a:xfrm>
                    <a:prstGeom prst="rect">
                      <a:avLst/>
                    </a:prstGeom>
                    <a:noFill/>
                    <a:ln>
                      <a:noFill/>
                    </a:ln>
                  </pic:spPr>
                </pic:pic>
              </a:graphicData>
            </a:graphic>
          </wp:inline>
        </w:drawing>
      </w:r>
    </w:p>
    <w:p w:rsidR="00A06CA0" w:rsidRPr="00A070AD" w:rsidRDefault="00A06CA0" w:rsidP="00A06CA0">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1436125" wp14:editId="30F292C6">
            <wp:extent cx="295275" cy="123825"/>
            <wp:effectExtent l="0" t="0" r="9525"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295275" cy="123825"/>
                    </a:xfrm>
                    <a:prstGeom prst="rect">
                      <a:avLst/>
                    </a:prstGeom>
                    <a:noFill/>
                    <a:ln>
                      <a:noFill/>
                    </a:ln>
                  </pic:spPr>
                </pic:pic>
              </a:graphicData>
            </a:graphic>
          </wp:inline>
        </w:drawing>
      </w:r>
    </w:p>
    <w:p w:rsidR="00A06CA0" w:rsidRPr="00A070AD" w:rsidRDefault="00A06CA0" w:rsidP="00A06CA0">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4F57099" wp14:editId="36ED800A">
            <wp:extent cx="419100" cy="15240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p>
    <w:p w:rsidR="00A06CA0" w:rsidRPr="00A070AD" w:rsidRDefault="00A06CA0" w:rsidP="00A06CA0">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5055CD08" wp14:editId="06A79E1A">
            <wp:extent cx="238125" cy="123825"/>
            <wp:effectExtent l="0" t="0" r="9525"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38125" cy="123825"/>
                    </a:xfrm>
                    <a:prstGeom prst="rect">
                      <a:avLst/>
                    </a:prstGeom>
                    <a:noFill/>
                    <a:ln>
                      <a:noFill/>
                    </a:ln>
                  </pic:spPr>
                </pic:pic>
              </a:graphicData>
            </a:graphic>
          </wp:inline>
        </w:drawing>
      </w:r>
    </w:p>
    <w:p w:rsidR="00A06CA0" w:rsidRPr="00A070AD" w:rsidRDefault="00A06CA0" w:rsidP="00A06CA0">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0"/>
          <w:lang w:eastAsia="en-US"/>
        </w:rPr>
        <w:drawing>
          <wp:inline distT="0" distB="0" distL="0" distR="0" wp14:anchorId="6768F807" wp14:editId="4100014E">
            <wp:extent cx="1943100" cy="752475"/>
            <wp:effectExtent l="0" t="0" r="0"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1943100" cy="752475"/>
                    </a:xfrm>
                    <a:prstGeom prst="rect">
                      <a:avLst/>
                    </a:prstGeom>
                    <a:noFill/>
                    <a:ln>
                      <a:noFill/>
                    </a:ln>
                  </pic:spPr>
                </pic:pic>
              </a:graphicData>
            </a:graphic>
          </wp:inline>
        </w:drawing>
      </w:r>
    </w:p>
    <w:p w:rsidR="00A06CA0" w:rsidRPr="00A070AD" w:rsidRDefault="00A06CA0" w:rsidP="00A06CA0">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30"/>
          <w:lang w:eastAsia="en-US"/>
        </w:rPr>
        <w:drawing>
          <wp:inline distT="0" distB="0" distL="0" distR="0" wp14:anchorId="383EE23B" wp14:editId="5F79C38E">
            <wp:extent cx="2028825" cy="504825"/>
            <wp:effectExtent l="0" t="0" r="9525"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2028825" cy="504825"/>
                    </a:xfrm>
                    <a:prstGeom prst="rect">
                      <a:avLst/>
                    </a:prstGeom>
                    <a:noFill/>
                    <a:ln>
                      <a:noFill/>
                    </a:ln>
                  </pic:spPr>
                </pic:pic>
              </a:graphicData>
            </a:graphic>
          </wp:inline>
        </w:drawing>
      </w:r>
    </w:p>
    <w:p w:rsidR="00A06CA0" w:rsidRPr="00A070AD" w:rsidRDefault="00A06CA0" w:rsidP="00A06CA0">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lastRenderedPageBreak/>
        <w:t xml:space="preserve">&gt; </w:t>
      </w:r>
      <w:r w:rsidRPr="00A070AD">
        <w:rPr>
          <w:rFonts w:ascii="Courier New" w:eastAsiaTheme="minorEastAsia" w:hAnsi="Courier New" w:cs="Courier New"/>
          <w:bCs/>
          <w:noProof/>
          <w:color w:val="FF0000"/>
          <w:position w:val="-28"/>
          <w:lang w:eastAsia="en-US"/>
        </w:rPr>
        <w:drawing>
          <wp:inline distT="0" distB="0" distL="0" distR="0" wp14:anchorId="5D4FFB6C" wp14:editId="606D3A18">
            <wp:extent cx="695325" cy="361950"/>
            <wp:effectExtent l="0" t="0" r="952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695325" cy="361950"/>
                    </a:xfrm>
                    <a:prstGeom prst="rect">
                      <a:avLst/>
                    </a:prstGeom>
                    <a:noFill/>
                    <a:ln>
                      <a:noFill/>
                    </a:ln>
                  </pic:spPr>
                </pic:pic>
              </a:graphicData>
            </a:graphic>
          </wp:inline>
        </w:drawing>
      </w:r>
    </w:p>
    <w:p w:rsidR="00A06CA0" w:rsidRPr="00A070AD" w:rsidRDefault="00A06CA0" w:rsidP="00A06CA0">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2"/>
          <w:lang w:eastAsia="en-US"/>
        </w:rPr>
        <w:drawing>
          <wp:inline distT="0" distB="0" distL="0" distR="0" wp14:anchorId="595A9F15" wp14:editId="0495C5D8">
            <wp:extent cx="2343150" cy="63817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343150" cy="638175"/>
                    </a:xfrm>
                    <a:prstGeom prst="rect">
                      <a:avLst/>
                    </a:prstGeom>
                    <a:noFill/>
                    <a:ln>
                      <a:noFill/>
                    </a:ln>
                  </pic:spPr>
                </pic:pic>
              </a:graphicData>
            </a:graphic>
          </wp:inline>
        </w:drawing>
      </w:r>
    </w:p>
    <w:p w:rsidR="00A06CA0" w:rsidRPr="00A070AD" w:rsidRDefault="00A06CA0" w:rsidP="00A06CA0">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0D3A173" wp14:editId="51E5722C">
            <wp:extent cx="476250" cy="142875"/>
            <wp:effectExtent l="0" t="0" r="0"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476250" cy="142875"/>
                    </a:xfrm>
                    <a:prstGeom prst="rect">
                      <a:avLst/>
                    </a:prstGeom>
                    <a:noFill/>
                    <a:ln>
                      <a:noFill/>
                    </a:ln>
                  </pic:spPr>
                </pic:pic>
              </a:graphicData>
            </a:graphic>
          </wp:inline>
        </w:drawing>
      </w:r>
    </w:p>
    <w:p w:rsidR="00A06CA0" w:rsidRPr="00A070AD" w:rsidRDefault="00A06CA0" w:rsidP="00A06CA0">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6A59E111" wp14:editId="151C41BD">
            <wp:extent cx="628650" cy="123825"/>
            <wp:effectExtent l="0" t="0" r="0"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628650" cy="123825"/>
                    </a:xfrm>
                    <a:prstGeom prst="rect">
                      <a:avLst/>
                    </a:prstGeom>
                    <a:noFill/>
                    <a:ln>
                      <a:noFill/>
                    </a:ln>
                  </pic:spPr>
                </pic:pic>
              </a:graphicData>
            </a:graphic>
          </wp:inline>
        </w:drawing>
      </w:r>
    </w:p>
    <w:p w:rsidR="00A06CA0" w:rsidRPr="00A070AD" w:rsidRDefault="00A06CA0" w:rsidP="00A06CA0">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0"/>
          <w:lang w:eastAsia="en-US"/>
        </w:rPr>
        <w:drawing>
          <wp:inline distT="0" distB="0" distL="0" distR="0" wp14:anchorId="7812AD19" wp14:editId="7F87962F">
            <wp:extent cx="1905000" cy="752475"/>
            <wp:effectExtent l="0" t="0" r="0"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1905000" cy="752475"/>
                    </a:xfrm>
                    <a:prstGeom prst="rect">
                      <a:avLst/>
                    </a:prstGeom>
                    <a:noFill/>
                    <a:ln>
                      <a:noFill/>
                    </a:ln>
                  </pic:spPr>
                </pic:pic>
              </a:graphicData>
            </a:graphic>
          </wp:inline>
        </w:drawing>
      </w:r>
    </w:p>
    <w:p w:rsidR="00A06CA0" w:rsidRPr="00A070AD" w:rsidRDefault="00A06CA0" w:rsidP="00A06CA0">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30"/>
          <w:lang w:eastAsia="en-US"/>
        </w:rPr>
        <w:drawing>
          <wp:inline distT="0" distB="0" distL="0" distR="0" wp14:anchorId="0F997DE4" wp14:editId="0E7F4E33">
            <wp:extent cx="1990725" cy="50482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990725" cy="504825"/>
                    </a:xfrm>
                    <a:prstGeom prst="rect">
                      <a:avLst/>
                    </a:prstGeom>
                    <a:noFill/>
                    <a:ln>
                      <a:noFill/>
                    </a:ln>
                  </pic:spPr>
                </pic:pic>
              </a:graphicData>
            </a:graphic>
          </wp:inline>
        </w:drawing>
      </w:r>
    </w:p>
    <w:p w:rsidR="00A06CA0" w:rsidRPr="00A070AD" w:rsidRDefault="00A06CA0" w:rsidP="00A06CA0">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8"/>
          <w:lang w:eastAsia="en-US"/>
        </w:rPr>
        <w:drawing>
          <wp:inline distT="0" distB="0" distL="0" distR="0" wp14:anchorId="44E7C11C" wp14:editId="09E82D10">
            <wp:extent cx="695325" cy="361950"/>
            <wp:effectExtent l="0" t="0" r="952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695325" cy="361950"/>
                    </a:xfrm>
                    <a:prstGeom prst="rect">
                      <a:avLst/>
                    </a:prstGeom>
                    <a:noFill/>
                    <a:ln>
                      <a:noFill/>
                    </a:ln>
                  </pic:spPr>
                </pic:pic>
              </a:graphicData>
            </a:graphic>
          </wp:inline>
        </w:drawing>
      </w:r>
    </w:p>
    <w:p w:rsidR="00A06CA0" w:rsidRPr="00A070AD" w:rsidRDefault="00A06CA0" w:rsidP="00A06CA0">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2"/>
          <w:lang w:eastAsia="en-US"/>
        </w:rPr>
        <w:drawing>
          <wp:inline distT="0" distB="0" distL="0" distR="0" wp14:anchorId="2B1562C8" wp14:editId="6E7B4D53">
            <wp:extent cx="2305050" cy="63817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305050" cy="638175"/>
                    </a:xfrm>
                    <a:prstGeom prst="rect">
                      <a:avLst/>
                    </a:prstGeom>
                    <a:noFill/>
                    <a:ln>
                      <a:noFill/>
                    </a:ln>
                  </pic:spPr>
                </pic:pic>
              </a:graphicData>
            </a:graphic>
          </wp:inline>
        </w:drawing>
      </w:r>
    </w:p>
    <w:p w:rsidR="00A06CA0" w:rsidRPr="00A070AD" w:rsidRDefault="00A06CA0" w:rsidP="00A06CA0">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B524B9D" wp14:editId="6F2B6D38">
            <wp:extent cx="476250" cy="14287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476250" cy="142875"/>
                    </a:xfrm>
                    <a:prstGeom prst="rect">
                      <a:avLst/>
                    </a:prstGeom>
                    <a:noFill/>
                    <a:ln>
                      <a:noFill/>
                    </a:ln>
                  </pic:spPr>
                </pic:pic>
              </a:graphicData>
            </a:graphic>
          </wp:inline>
        </w:drawing>
      </w:r>
    </w:p>
    <w:p w:rsidR="00A06CA0" w:rsidRPr="00A070AD" w:rsidRDefault="00A06CA0" w:rsidP="00A06CA0">
      <w:pPr>
        <w:widowControl w:val="0"/>
        <w:overflowPunct/>
        <w:spacing w:after="0" w:line="312"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7009FD78" wp14:editId="4A4DD5CF">
            <wp:extent cx="628650" cy="12382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628650" cy="123825"/>
                    </a:xfrm>
                    <a:prstGeom prst="rect">
                      <a:avLst/>
                    </a:prstGeom>
                    <a:noFill/>
                    <a:ln>
                      <a:noFill/>
                    </a:ln>
                  </pic:spPr>
                </pic:pic>
              </a:graphicData>
            </a:graphic>
          </wp:inline>
        </w:drawing>
      </w:r>
    </w:p>
    <w:p w:rsidR="00A663F2" w:rsidRPr="00A070AD" w:rsidRDefault="00A663F2" w:rsidP="00A663F2">
      <w:pPr>
        <w:overflowPunct/>
        <w:spacing w:after="0" w:line="240" w:lineRule="auto"/>
        <w:ind w:firstLine="0"/>
        <w:jc w:val="left"/>
        <w:textAlignment w:val="auto"/>
        <w:rPr>
          <w:rFonts w:eastAsia="Calibri"/>
          <w:lang w:eastAsia="en-US"/>
        </w:rPr>
      </w:pPr>
    </w:p>
    <w:p w:rsidR="00A663F2" w:rsidRPr="00A070AD" w:rsidRDefault="00A663F2" w:rsidP="00A663F2">
      <w:pPr>
        <w:overflowPunct/>
        <w:spacing w:after="0" w:line="240" w:lineRule="auto"/>
        <w:ind w:firstLine="0"/>
        <w:jc w:val="left"/>
        <w:textAlignment w:val="auto"/>
        <w:rPr>
          <w:rFonts w:eastAsia="Calibri"/>
          <w:lang w:eastAsia="en-US"/>
        </w:rPr>
      </w:pPr>
      <w:r w:rsidRPr="00A070AD">
        <w:rPr>
          <w:rFonts w:eastAsia="Calibri"/>
          <w:lang w:eastAsia="en-US"/>
        </w:rPr>
        <w:t>Note, that the integration procedure converges in Maple 13 but not in Maple 6.</w:t>
      </w:r>
    </w:p>
    <w:p w:rsidR="00AC62D8" w:rsidRPr="00A070AD" w:rsidRDefault="002142E1" w:rsidP="002142E1">
      <w:pPr>
        <w:rPr>
          <w:rFonts w:eastAsia="Calibri"/>
          <w:lang w:eastAsia="en-US"/>
        </w:rPr>
      </w:pPr>
      <w:r w:rsidRPr="00A070AD">
        <w:rPr>
          <w:rFonts w:eastAsia="Calibri"/>
          <w:lang w:eastAsia="en-US"/>
        </w:rPr>
        <w:t>Compare with the results in: Ultramicroelectrodes, Ed. by M. Fleischmann, S. Pons, D.R. Rolison and P.P. Schmidt, Datatech Systems, Inc., Morganton, NC, 1987, Chap. 2, p. 57.</w:t>
      </w:r>
    </w:p>
    <w:p w:rsidR="00A663F2" w:rsidRPr="00A070AD" w:rsidRDefault="004A6F78" w:rsidP="00516431">
      <w:pPr>
        <w:pStyle w:val="Heading1"/>
        <w:rPr>
          <w:b w:val="0"/>
        </w:rPr>
      </w:pPr>
      <w:r w:rsidRPr="00A070AD">
        <w:rPr>
          <w:b w:val="0"/>
        </w:rPr>
        <w:t xml:space="preserve"> a </w:t>
      </w:r>
    </w:p>
    <w:p w:rsidR="00F60598" w:rsidRPr="00BE7CFF" w:rsidRDefault="00F60598" w:rsidP="00BE7CFF">
      <w:pPr>
        <w:rPr>
          <w:vanish/>
          <w:lang w:eastAsia="fr-CA"/>
        </w:rPr>
      </w:pPr>
      <w:r w:rsidRPr="00BE7CFF">
        <w:rPr>
          <w:vanish/>
          <w:lang w:eastAsia="fr-CA"/>
        </w:rPr>
        <w:fldChar w:fldCharType="begin"/>
      </w:r>
      <w:r w:rsidRPr="00BE7CFF">
        <w:rPr>
          <w:vanish/>
          <w:lang w:eastAsia="fr-CA"/>
        </w:rPr>
        <w:instrText xml:space="preserve"> MACROBUTTON MTEditEquationSection2 Equation Chapter (Next) Section 1</w:instrText>
      </w:r>
      <w:r w:rsidRPr="00BE7CFF">
        <w:rPr>
          <w:vanish/>
          <w:lang w:eastAsia="fr-CA"/>
        </w:rPr>
        <w:fldChar w:fldCharType="begin"/>
      </w:r>
      <w:r w:rsidRPr="00BE7CFF">
        <w:rPr>
          <w:vanish/>
          <w:lang w:eastAsia="fr-CA"/>
        </w:rPr>
        <w:instrText xml:space="preserve"> SEQ MTEqn \r \h \* MERGEFORMAT </w:instrText>
      </w:r>
      <w:r w:rsidRPr="00BE7CFF">
        <w:rPr>
          <w:vanish/>
          <w:lang w:eastAsia="fr-CA"/>
        </w:rPr>
        <w:fldChar w:fldCharType="end"/>
      </w:r>
      <w:r w:rsidRPr="00BE7CFF">
        <w:rPr>
          <w:vanish/>
          <w:lang w:eastAsia="fr-CA"/>
        </w:rPr>
        <w:fldChar w:fldCharType="begin"/>
      </w:r>
      <w:r w:rsidRPr="00BE7CFF">
        <w:rPr>
          <w:vanish/>
          <w:lang w:eastAsia="fr-CA"/>
        </w:rPr>
        <w:instrText xml:space="preserve"> SEQ MTSec \r 1 \h \* MERGEFORMAT </w:instrText>
      </w:r>
      <w:r w:rsidRPr="00BE7CFF">
        <w:rPr>
          <w:vanish/>
          <w:lang w:eastAsia="fr-CA"/>
        </w:rPr>
        <w:fldChar w:fldCharType="end"/>
      </w:r>
      <w:r w:rsidRPr="00BE7CFF">
        <w:rPr>
          <w:vanish/>
          <w:lang w:eastAsia="fr-CA"/>
        </w:rPr>
        <w:fldChar w:fldCharType="begin"/>
      </w:r>
      <w:r w:rsidRPr="00BE7CFF">
        <w:rPr>
          <w:vanish/>
          <w:lang w:eastAsia="fr-CA"/>
        </w:rPr>
        <w:instrText xml:space="preserve"> SEQ MTChap \h \* MERGEFORMAT </w:instrText>
      </w:r>
      <w:r w:rsidRPr="00BE7CFF">
        <w:rPr>
          <w:vanish/>
          <w:lang w:eastAsia="fr-CA"/>
        </w:rPr>
        <w:fldChar w:fldCharType="end"/>
      </w:r>
      <w:r w:rsidRPr="00BE7CFF">
        <w:rPr>
          <w:vanish/>
          <w:lang w:eastAsia="fr-CA"/>
        </w:rPr>
        <w:fldChar w:fldCharType="end"/>
      </w:r>
    </w:p>
    <w:p w:rsidR="00220A42" w:rsidRDefault="00220A42">
      <w:pPr>
        <w:overflowPunct/>
        <w:autoSpaceDE/>
        <w:autoSpaceDN/>
        <w:adjustRightInd/>
        <w:spacing w:after="0" w:line="240" w:lineRule="auto"/>
        <w:ind w:firstLine="0"/>
        <w:jc w:val="left"/>
        <w:textAlignment w:val="auto"/>
        <w:rPr>
          <w:b/>
          <w:sz w:val="24"/>
        </w:rPr>
      </w:pPr>
      <w:bookmarkStart w:id="164" w:name="_Toc331671766"/>
      <w:bookmarkStart w:id="165" w:name="_Ref350328604"/>
      <w:bookmarkStart w:id="166" w:name="_Toc372814390"/>
      <w:r>
        <w:br w:type="page"/>
      </w:r>
    </w:p>
    <w:p w:rsidR="00AA5F28" w:rsidRPr="00A070AD" w:rsidRDefault="00AA5F28" w:rsidP="00BE7CFF">
      <w:pPr>
        <w:pStyle w:val="Header"/>
      </w:pPr>
      <w:r w:rsidRPr="00A070AD">
        <w:lastRenderedPageBreak/>
        <w:t xml:space="preserve">Exercise </w:t>
      </w:r>
      <w:fldSimple w:instr=" STYLEREF 1 \s ">
        <w:r w:rsidR="00622B51">
          <w:rPr>
            <w:noProof/>
          </w:rPr>
          <w:t>5</w:t>
        </w:r>
      </w:fldSimple>
      <w:r w:rsidR="002A54E2">
        <w:t>.</w:t>
      </w:r>
      <w:fldSimple w:instr=" SEQ Exercise \* ARABIC \s 1 ">
        <w:r w:rsidR="00622B51">
          <w:rPr>
            <w:noProof/>
          </w:rPr>
          <w:t>1</w:t>
        </w:r>
      </w:fldSimple>
      <w:r w:rsidRPr="00A070AD">
        <w:t>.</w:t>
      </w:r>
      <w:bookmarkEnd w:id="164"/>
      <w:bookmarkEnd w:id="165"/>
      <w:bookmarkEnd w:id="166"/>
    </w:p>
    <w:p w:rsidR="00AA5F28" w:rsidRPr="00A070AD" w:rsidRDefault="00652A86" w:rsidP="00AA5F28">
      <w:pPr>
        <w:rPr>
          <w:lang w:eastAsia="fr-CA"/>
        </w:rPr>
      </w:pPr>
      <w:r w:rsidRPr="00A070AD">
        <w:rPr>
          <w:lang w:eastAsia="fr-CA"/>
        </w:rPr>
        <w:t>Simulate</w:t>
      </w:r>
      <w:r w:rsidR="00AC62D8" w:rsidRPr="00A070AD">
        <w:rPr>
          <w:lang w:eastAsia="fr-CA"/>
        </w:rPr>
        <w:t xml:space="preserve"> in ZView plots in Fig. 5</w:t>
      </w:r>
      <w:r w:rsidRPr="00A070AD">
        <w:rPr>
          <w:lang w:eastAsia="fr-CA"/>
        </w:rPr>
        <w:t>.</w:t>
      </w:r>
      <w:r w:rsidR="00AC62D8" w:rsidRPr="00A070AD">
        <w:rPr>
          <w:lang w:eastAsia="fr-CA"/>
        </w:rPr>
        <w:t>6</w:t>
      </w:r>
      <w:r w:rsidR="0090169E" w:rsidRPr="00A070AD">
        <w:rPr>
          <w:lang w:eastAsia="fr-CA"/>
        </w:rPr>
        <w:t xml:space="preserve"> (book)</w:t>
      </w:r>
      <w:r w:rsidRPr="00A070AD">
        <w:rPr>
          <w:lang w:eastAsia="fr-CA"/>
        </w:rPr>
        <w:t>.</w:t>
      </w:r>
    </w:p>
    <w:p w:rsidR="00652A86" w:rsidRPr="00A070AD" w:rsidRDefault="00652A86" w:rsidP="00AA5F28">
      <w:pPr>
        <w:rPr>
          <w:lang w:eastAsia="fr-CA"/>
        </w:rPr>
      </w:pPr>
      <w:r w:rsidRPr="00A070AD">
        <w:rPr>
          <w:lang w:eastAsia="fr-CA"/>
        </w:rPr>
        <w:t xml:space="preserve">First, prepare the corresponding circuit in Fig. </w:t>
      </w:r>
      <w:r w:rsidR="00AC62D8" w:rsidRPr="00A070AD">
        <w:rPr>
          <w:lang w:eastAsia="fr-CA"/>
        </w:rPr>
        <w:t>5</w:t>
      </w:r>
      <w:r w:rsidRPr="00A070AD">
        <w:rPr>
          <w:lang w:eastAsia="fr-CA"/>
        </w:rPr>
        <w:t>.5.</w:t>
      </w:r>
      <w:r w:rsidR="0066273A" w:rsidRPr="00A070AD">
        <w:rPr>
          <w:lang w:eastAsia="fr-CA"/>
        </w:rPr>
        <w:t xml:space="preserve"> The corresponding file is </w:t>
      </w:r>
      <w:r w:rsidR="004565FF" w:rsidRPr="00A070AD">
        <w:rPr>
          <w:lang w:eastAsia="fr-CA"/>
        </w:rPr>
        <w:t>5</w:t>
      </w:r>
      <w:r w:rsidR="004565FF" w:rsidRPr="00A070AD">
        <w:rPr>
          <w:lang w:eastAsia="fr-CA"/>
        </w:rPr>
        <w:noBreakHyphen/>
      </w:r>
      <w:r w:rsidR="0066273A" w:rsidRPr="00A070AD">
        <w:rPr>
          <w:lang w:eastAsia="fr-CA"/>
        </w:rPr>
        <w:t>1.mdl.</w:t>
      </w:r>
    </w:p>
    <w:p w:rsidR="00652A86" w:rsidRPr="00A070AD" w:rsidRDefault="00710D14" w:rsidP="00220A42">
      <w:pPr>
        <w:jc w:val="center"/>
        <w:rPr>
          <w:lang w:eastAsia="fr-CA"/>
        </w:rPr>
      </w:pPr>
      <w:r w:rsidRPr="00A070AD">
        <w:rPr>
          <w:noProof/>
          <w:lang w:eastAsia="en-US"/>
        </w:rPr>
        <w:drawing>
          <wp:inline distT="0" distB="0" distL="0" distR="0" wp14:anchorId="271051B9" wp14:editId="381BF2C9">
            <wp:extent cx="3474720" cy="2304288"/>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16">
                      <a:extLst>
                        <a:ext uri="{28A0092B-C50C-407E-A947-70E740481C1C}">
                          <a14:useLocalDpi xmlns:a14="http://schemas.microsoft.com/office/drawing/2010/main" val="0"/>
                        </a:ext>
                      </a:extLst>
                    </a:blip>
                    <a:srcRect b="30345"/>
                    <a:stretch>
                      <a:fillRect/>
                    </a:stretch>
                  </pic:blipFill>
                  <pic:spPr bwMode="auto">
                    <a:xfrm>
                      <a:off x="0" y="0"/>
                      <a:ext cx="3474720" cy="2304288"/>
                    </a:xfrm>
                    <a:prstGeom prst="rect">
                      <a:avLst/>
                    </a:prstGeom>
                    <a:noFill/>
                    <a:ln>
                      <a:noFill/>
                    </a:ln>
                  </pic:spPr>
                </pic:pic>
              </a:graphicData>
            </a:graphic>
          </wp:inline>
        </w:drawing>
      </w:r>
    </w:p>
    <w:p w:rsidR="00622B51" w:rsidRPr="00622B51" w:rsidRDefault="00472253" w:rsidP="00622B51">
      <w:pPr>
        <w:pStyle w:val="Caption"/>
      </w:pPr>
      <w:r w:rsidRPr="00A070AD">
        <w:t xml:space="preserve">Fig. </w:t>
      </w:r>
      <w:fldSimple w:instr=" STYLEREF 1 \s ">
        <w:r w:rsidR="00622B51">
          <w:rPr>
            <w:noProof/>
          </w:rPr>
          <w:t>5</w:t>
        </w:r>
      </w:fldSimple>
      <w:r w:rsidR="00372AB8">
        <w:t>.</w:t>
      </w:r>
      <w:fldSimple w:instr=" SEQ Fig. \* ARABIC \s 1 ">
        <w:r w:rsidR="00622B51">
          <w:rPr>
            <w:noProof/>
          </w:rPr>
          <w:t>1</w:t>
        </w:r>
      </w:fldSimple>
      <w:r w:rsidRPr="00A070AD">
        <w:t xml:space="preserve">. Circuit in ZView for </w:t>
      </w:r>
      <w:r w:rsidRPr="00A070AD">
        <w:fldChar w:fldCharType="begin"/>
      </w:r>
      <w:r w:rsidRPr="00A070AD">
        <w:instrText xml:space="preserve"> REF _Ref350328604 \h  \* MERGEFORMAT </w:instrText>
      </w:r>
      <w:r w:rsidRPr="00A070AD">
        <w:fldChar w:fldCharType="separate"/>
      </w:r>
      <w:r w:rsidR="00622B51">
        <w:br w:type="page"/>
      </w:r>
    </w:p>
    <w:p w:rsidR="00472253" w:rsidRPr="00A070AD" w:rsidRDefault="00622B51" w:rsidP="00BE7CFF">
      <w:pPr>
        <w:pStyle w:val="Caption"/>
      </w:pPr>
      <w:r w:rsidRPr="00A070AD">
        <w:rPr>
          <w:noProof/>
        </w:rPr>
        <w:lastRenderedPageBreak/>
        <w:t>Exercise</w:t>
      </w:r>
      <w:r w:rsidRPr="00A070AD">
        <w:t xml:space="preserve"> </w:t>
      </w:r>
      <w:r>
        <w:rPr>
          <w:noProof/>
        </w:rPr>
        <w:t>5</w:t>
      </w:r>
      <w:r>
        <w:t>.</w:t>
      </w:r>
      <w:r>
        <w:rPr>
          <w:noProof/>
        </w:rPr>
        <w:t>1</w:t>
      </w:r>
      <w:r w:rsidRPr="00A070AD">
        <w:t>.</w:t>
      </w:r>
      <w:r w:rsidR="00472253" w:rsidRPr="00A070AD">
        <w:fldChar w:fldCharType="end"/>
      </w:r>
    </w:p>
    <w:p w:rsidR="00652A86" w:rsidRPr="00A070AD" w:rsidRDefault="00652A86" w:rsidP="00AA5F28">
      <w:pPr>
        <w:rPr>
          <w:lang w:eastAsia="fr-CA"/>
        </w:rPr>
      </w:pPr>
      <w:r w:rsidRPr="00A070AD">
        <w:rPr>
          <w:lang w:eastAsia="fr-CA"/>
        </w:rPr>
        <w:t>Next, substitute the corresponding values and run the simulation.</w:t>
      </w:r>
      <w:r w:rsidR="00DA7457" w:rsidRPr="00A070AD">
        <w:rPr>
          <w:lang w:eastAsia="fr-CA"/>
        </w:rPr>
        <w:t xml:space="preserve"> For the above data the following graphs are obtained:</w:t>
      </w:r>
    </w:p>
    <w:p w:rsidR="00DA7457" w:rsidRPr="00A070AD" w:rsidRDefault="00710D14" w:rsidP="00DA7457">
      <w:pPr>
        <w:jc w:val="center"/>
        <w:rPr>
          <w:lang w:eastAsia="fr-CA"/>
        </w:rPr>
      </w:pPr>
      <w:r w:rsidRPr="00A070AD">
        <w:rPr>
          <w:noProof/>
          <w:lang w:eastAsia="en-US"/>
        </w:rPr>
        <w:drawing>
          <wp:inline distT="0" distB="0" distL="0" distR="0" wp14:anchorId="233DD4ED" wp14:editId="161E3BA7">
            <wp:extent cx="3474720" cy="347472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474720" cy="3474720"/>
                    </a:xfrm>
                    <a:prstGeom prst="rect">
                      <a:avLst/>
                    </a:prstGeom>
                    <a:noFill/>
                    <a:ln>
                      <a:noFill/>
                    </a:ln>
                  </pic:spPr>
                </pic:pic>
              </a:graphicData>
            </a:graphic>
          </wp:inline>
        </w:drawing>
      </w:r>
    </w:p>
    <w:p w:rsidR="00472253" w:rsidRPr="00A070AD" w:rsidRDefault="00472253" w:rsidP="00DA7457">
      <w:pPr>
        <w:jc w:val="center"/>
        <w:rPr>
          <w:lang w:eastAsia="fr-CA"/>
        </w:rPr>
      </w:pPr>
    </w:p>
    <w:p w:rsidR="00DA7457" w:rsidRPr="00A070AD" w:rsidRDefault="00710D14" w:rsidP="00220A42">
      <w:pPr>
        <w:jc w:val="center"/>
        <w:rPr>
          <w:lang w:eastAsia="fr-CA"/>
        </w:rPr>
      </w:pPr>
      <w:r w:rsidRPr="00A070AD">
        <w:rPr>
          <w:noProof/>
          <w:lang w:eastAsia="en-US"/>
        </w:rPr>
        <w:drawing>
          <wp:inline distT="0" distB="0" distL="0" distR="0" wp14:anchorId="20E327F2" wp14:editId="4580442F">
            <wp:extent cx="3602736" cy="3602736"/>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3602736" cy="3602736"/>
                    </a:xfrm>
                    <a:prstGeom prst="rect">
                      <a:avLst/>
                    </a:prstGeom>
                    <a:noFill/>
                    <a:ln>
                      <a:noFill/>
                    </a:ln>
                  </pic:spPr>
                </pic:pic>
              </a:graphicData>
            </a:graphic>
          </wp:inline>
        </w:drawing>
      </w:r>
    </w:p>
    <w:p w:rsidR="00472253" w:rsidRPr="00A070AD" w:rsidRDefault="00472253" w:rsidP="00BE7CFF">
      <w:pPr>
        <w:pStyle w:val="Caption"/>
      </w:pPr>
      <w:r w:rsidRPr="00A070AD">
        <w:lastRenderedPageBreak/>
        <w:t xml:space="preserve">Fig. </w:t>
      </w:r>
      <w:fldSimple w:instr=" STYLEREF 1 \s ">
        <w:r w:rsidR="00622B51">
          <w:rPr>
            <w:noProof/>
          </w:rPr>
          <w:t>5</w:t>
        </w:r>
      </w:fldSimple>
      <w:r w:rsidR="00372AB8">
        <w:t>.</w:t>
      </w:r>
      <w:fldSimple w:instr=" SEQ Fig. \* ARABIC \s 1 ">
        <w:r w:rsidR="00622B51">
          <w:rPr>
            <w:noProof/>
          </w:rPr>
          <w:t>2</w:t>
        </w:r>
      </w:fldSimple>
      <w:r w:rsidRPr="00A070AD">
        <w:t>. Results of the simulations for the first set of parameters.</w:t>
      </w:r>
    </w:p>
    <w:p w:rsidR="00472253" w:rsidRPr="00A070AD" w:rsidRDefault="00472253" w:rsidP="00472253">
      <w:pPr>
        <w:rPr>
          <w:lang w:eastAsia="fr-CA"/>
        </w:rPr>
      </w:pPr>
      <w:r w:rsidRPr="00A070AD">
        <w:rPr>
          <w:lang w:eastAsia="fr-CA"/>
        </w:rPr>
        <w:t>Continue simulations for the other sets of data.</w:t>
      </w:r>
    </w:p>
    <w:p w:rsidR="00652A86" w:rsidRPr="00A070AD" w:rsidRDefault="00710D14" w:rsidP="00516431">
      <w:pPr>
        <w:pStyle w:val="Heading1"/>
        <w:rPr>
          <w:b w:val="0"/>
        </w:rPr>
      </w:pPr>
      <w:r w:rsidRPr="00A070AD">
        <w:rPr>
          <w:b w:val="0"/>
        </w:rPr>
        <w:t xml:space="preserve">   </w:t>
      </w:r>
    </w:p>
    <w:p w:rsidR="00F60598" w:rsidRPr="00A070AD" w:rsidRDefault="00F60598" w:rsidP="00F60598">
      <w:pPr>
        <w:rPr>
          <w:vanish/>
          <w:lang w:eastAsia="fr-CA"/>
        </w:rPr>
      </w:pPr>
      <w:r w:rsidRPr="00A070AD">
        <w:rPr>
          <w:vanish/>
          <w:lang w:eastAsia="fr-CA"/>
        </w:rPr>
        <w:fldChar w:fldCharType="begin"/>
      </w:r>
      <w:r w:rsidRPr="00A070AD">
        <w:rPr>
          <w:vanish/>
          <w:lang w:eastAsia="fr-CA"/>
        </w:rPr>
        <w:instrText xml:space="preserve"> MACROBUTTON MTEditEquationSection2 Equation Chapter (Next) Section 1</w:instrText>
      </w:r>
      <w:r w:rsidRPr="00A070AD">
        <w:rPr>
          <w:vanish/>
          <w:lang w:eastAsia="fr-CA"/>
        </w:rPr>
        <w:fldChar w:fldCharType="begin"/>
      </w:r>
      <w:r w:rsidRPr="00A070AD">
        <w:rPr>
          <w:vanish/>
          <w:lang w:eastAsia="fr-CA"/>
        </w:rPr>
        <w:instrText xml:space="preserve"> SEQ MTEqn \r \h \* MERGEFORMAT </w:instrText>
      </w:r>
      <w:r w:rsidRPr="00A070AD">
        <w:rPr>
          <w:lang w:eastAsia="fr-CA"/>
        </w:rPr>
        <w:fldChar w:fldCharType="end"/>
      </w:r>
      <w:r w:rsidRPr="00A070AD">
        <w:rPr>
          <w:vanish/>
          <w:lang w:eastAsia="fr-CA"/>
        </w:rPr>
        <w:fldChar w:fldCharType="begin"/>
      </w:r>
      <w:r w:rsidRPr="00A070AD">
        <w:rPr>
          <w:vanish/>
          <w:lang w:eastAsia="fr-CA"/>
        </w:rPr>
        <w:instrText xml:space="preserve"> SEQ MTSec \r 1 \h \* MERGEFORMAT </w:instrText>
      </w:r>
      <w:r w:rsidRPr="00A070AD">
        <w:rPr>
          <w:lang w:eastAsia="fr-CA"/>
        </w:rPr>
        <w:fldChar w:fldCharType="end"/>
      </w:r>
      <w:r w:rsidRPr="00A070AD">
        <w:rPr>
          <w:vanish/>
          <w:lang w:eastAsia="fr-CA"/>
        </w:rPr>
        <w:fldChar w:fldCharType="begin"/>
      </w:r>
      <w:r w:rsidRPr="00A070AD">
        <w:rPr>
          <w:vanish/>
          <w:lang w:eastAsia="fr-CA"/>
        </w:rPr>
        <w:instrText xml:space="preserve"> SEQ MTChap \h \* MERGEFORMAT </w:instrText>
      </w:r>
      <w:r w:rsidRPr="00A070AD">
        <w:rPr>
          <w:lang w:eastAsia="fr-CA"/>
        </w:rPr>
        <w:fldChar w:fldCharType="end"/>
      </w:r>
      <w:r w:rsidRPr="00A070AD">
        <w:rPr>
          <w:lang w:eastAsia="fr-CA"/>
        </w:rPr>
        <w:fldChar w:fldCharType="end"/>
      </w:r>
    </w:p>
    <w:p w:rsidR="003B511D" w:rsidRPr="00A070AD" w:rsidRDefault="009F002A" w:rsidP="00516431">
      <w:pPr>
        <w:pStyle w:val="Heading1"/>
        <w:rPr>
          <w:b w:val="0"/>
        </w:rPr>
      </w:pPr>
      <w:r w:rsidRPr="00A070AD">
        <w:rPr>
          <w:b w:val="0"/>
        </w:rPr>
        <w:t xml:space="preserve">  </w:t>
      </w:r>
      <w:r w:rsidR="00710D14" w:rsidRPr="00A070AD">
        <w:rPr>
          <w:b w:val="0"/>
        </w:rPr>
        <w:t xml:space="preserve"> </w:t>
      </w:r>
    </w:p>
    <w:p w:rsidR="00F60598" w:rsidRPr="00A070AD" w:rsidRDefault="00F60598" w:rsidP="00F60598">
      <w:pPr>
        <w:rPr>
          <w:vanish/>
          <w:lang w:eastAsia="fr-CA"/>
        </w:rPr>
      </w:pPr>
      <w:r w:rsidRPr="00A070AD">
        <w:rPr>
          <w:vanish/>
          <w:lang w:eastAsia="fr-CA"/>
        </w:rPr>
        <w:fldChar w:fldCharType="begin"/>
      </w:r>
      <w:r w:rsidRPr="00A070AD">
        <w:rPr>
          <w:vanish/>
          <w:lang w:eastAsia="fr-CA"/>
        </w:rPr>
        <w:instrText xml:space="preserve"> MACROBUTTON MTEditEquationSection2 Equation Chapter (Next) Section 1</w:instrText>
      </w:r>
      <w:r w:rsidRPr="00A070AD">
        <w:rPr>
          <w:vanish/>
          <w:lang w:eastAsia="fr-CA"/>
        </w:rPr>
        <w:fldChar w:fldCharType="begin"/>
      </w:r>
      <w:r w:rsidRPr="00A070AD">
        <w:rPr>
          <w:vanish/>
          <w:lang w:eastAsia="fr-CA"/>
        </w:rPr>
        <w:instrText xml:space="preserve"> SEQ MTEqn \r \h \* MERGEFORMAT </w:instrText>
      </w:r>
      <w:r w:rsidRPr="00A070AD">
        <w:rPr>
          <w:vanish/>
          <w:lang w:eastAsia="fr-CA"/>
        </w:rPr>
        <w:fldChar w:fldCharType="end"/>
      </w:r>
      <w:r w:rsidRPr="00A070AD">
        <w:rPr>
          <w:vanish/>
          <w:lang w:eastAsia="fr-CA"/>
        </w:rPr>
        <w:fldChar w:fldCharType="begin"/>
      </w:r>
      <w:r w:rsidRPr="00A070AD">
        <w:rPr>
          <w:vanish/>
          <w:lang w:eastAsia="fr-CA"/>
        </w:rPr>
        <w:instrText xml:space="preserve"> SEQ MTSec \r 1 \h \* MERGEFORMAT </w:instrText>
      </w:r>
      <w:r w:rsidRPr="00A070AD">
        <w:rPr>
          <w:vanish/>
          <w:lang w:eastAsia="fr-CA"/>
        </w:rPr>
        <w:fldChar w:fldCharType="end"/>
      </w:r>
      <w:r w:rsidRPr="00A070AD">
        <w:rPr>
          <w:vanish/>
          <w:lang w:eastAsia="fr-CA"/>
        </w:rPr>
        <w:fldChar w:fldCharType="begin"/>
      </w:r>
      <w:r w:rsidRPr="00A070AD">
        <w:rPr>
          <w:vanish/>
          <w:lang w:eastAsia="fr-CA"/>
        </w:rPr>
        <w:instrText xml:space="preserve"> SEQ MTChap \h \* MERGEFORMAT </w:instrText>
      </w:r>
      <w:r w:rsidRPr="00A070AD">
        <w:rPr>
          <w:vanish/>
          <w:lang w:eastAsia="fr-CA"/>
        </w:rPr>
        <w:fldChar w:fldCharType="end"/>
      </w:r>
      <w:r w:rsidRPr="00A070AD">
        <w:rPr>
          <w:vanish/>
          <w:lang w:eastAsia="fr-CA"/>
        </w:rPr>
        <w:fldChar w:fldCharType="end"/>
      </w:r>
    </w:p>
    <w:p w:rsidR="009F002A" w:rsidRPr="00A070AD" w:rsidRDefault="009F002A" w:rsidP="009F002A">
      <w:pPr>
        <w:pStyle w:val="Heading1"/>
        <w:rPr>
          <w:b w:val="0"/>
        </w:rPr>
      </w:pPr>
    </w:p>
    <w:p w:rsidR="009F002A" w:rsidRPr="00A070AD" w:rsidRDefault="009F002A" w:rsidP="009F002A">
      <w:pPr>
        <w:rPr>
          <w:lang w:eastAsia="fr-CA"/>
        </w:rPr>
      </w:pPr>
      <w:r w:rsidRPr="00A070AD">
        <w:rPr>
          <w:vanish/>
          <w:lang w:eastAsia="fr-CA"/>
        </w:rPr>
        <w:fldChar w:fldCharType="begin"/>
      </w:r>
      <w:r w:rsidRPr="00A070AD">
        <w:rPr>
          <w:vanish/>
          <w:lang w:eastAsia="fr-CA"/>
        </w:rPr>
        <w:instrText xml:space="preserve"> MACROBUTTON MTEditEquationSection2 Equation Chapter (Next) Section 1</w:instrText>
      </w:r>
      <w:r w:rsidRPr="00A070AD">
        <w:rPr>
          <w:vanish/>
          <w:lang w:eastAsia="fr-CA"/>
        </w:rPr>
        <w:fldChar w:fldCharType="begin"/>
      </w:r>
      <w:r w:rsidRPr="00A070AD">
        <w:rPr>
          <w:vanish/>
          <w:lang w:eastAsia="fr-CA"/>
        </w:rPr>
        <w:instrText xml:space="preserve"> SEQ MTEqn \r \h \* MERGEFORMAT </w:instrText>
      </w:r>
      <w:r w:rsidRPr="00A070AD">
        <w:rPr>
          <w:lang w:eastAsia="fr-CA"/>
        </w:rPr>
        <w:fldChar w:fldCharType="end"/>
      </w:r>
      <w:r w:rsidRPr="00A070AD">
        <w:rPr>
          <w:vanish/>
          <w:lang w:eastAsia="fr-CA"/>
        </w:rPr>
        <w:fldChar w:fldCharType="begin"/>
      </w:r>
      <w:r w:rsidRPr="00A070AD">
        <w:rPr>
          <w:vanish/>
          <w:lang w:eastAsia="fr-CA"/>
        </w:rPr>
        <w:instrText xml:space="preserve"> SEQ MTSec \r 1 \h \* MERGEFORMAT </w:instrText>
      </w:r>
      <w:r w:rsidRPr="00A070AD">
        <w:rPr>
          <w:lang w:eastAsia="fr-CA"/>
        </w:rPr>
        <w:fldChar w:fldCharType="end"/>
      </w:r>
      <w:r w:rsidRPr="00A070AD">
        <w:rPr>
          <w:vanish/>
          <w:lang w:eastAsia="fr-CA"/>
        </w:rPr>
        <w:fldChar w:fldCharType="begin"/>
      </w:r>
      <w:r w:rsidRPr="00A070AD">
        <w:rPr>
          <w:vanish/>
          <w:lang w:eastAsia="fr-CA"/>
        </w:rPr>
        <w:instrText xml:space="preserve"> SEQ MTChap \h \* MERGEFORMAT </w:instrText>
      </w:r>
      <w:r w:rsidRPr="00A070AD">
        <w:rPr>
          <w:lang w:eastAsia="fr-CA"/>
        </w:rPr>
        <w:fldChar w:fldCharType="end"/>
      </w:r>
      <w:r w:rsidRPr="00A070AD">
        <w:rPr>
          <w:lang w:eastAsia="fr-CA"/>
        </w:rPr>
        <w:fldChar w:fldCharType="end"/>
      </w:r>
    </w:p>
    <w:p w:rsidR="009F002A" w:rsidRPr="00F04A58" w:rsidRDefault="009F002A" w:rsidP="009F002A">
      <w:pPr>
        <w:pStyle w:val="Heading1"/>
        <w:rPr>
          <w:b w:val="0"/>
        </w:rPr>
      </w:pPr>
      <w:r w:rsidRPr="00F04A58">
        <w:rPr>
          <w:b w:val="0"/>
        </w:rPr>
        <w:t xml:space="preserve"> </w:t>
      </w:r>
    </w:p>
    <w:p w:rsidR="009F002A" w:rsidRPr="00A070AD" w:rsidRDefault="009F002A" w:rsidP="009F002A">
      <w:pPr>
        <w:rPr>
          <w:vanish/>
          <w:lang w:eastAsia="fr-CA"/>
        </w:rPr>
      </w:pPr>
      <w:r w:rsidRPr="00A070AD">
        <w:rPr>
          <w:vanish/>
          <w:lang w:eastAsia="fr-CA"/>
        </w:rPr>
        <w:fldChar w:fldCharType="begin"/>
      </w:r>
      <w:r w:rsidRPr="00A070AD">
        <w:rPr>
          <w:vanish/>
          <w:lang w:eastAsia="fr-CA"/>
        </w:rPr>
        <w:instrText xml:space="preserve"> MACROBUTTON MTEditEquationSection2 Equation Chapter (Next) Section 1</w:instrText>
      </w:r>
      <w:r w:rsidRPr="00A070AD">
        <w:rPr>
          <w:vanish/>
          <w:lang w:eastAsia="fr-CA"/>
        </w:rPr>
        <w:fldChar w:fldCharType="begin"/>
      </w:r>
      <w:r w:rsidRPr="00A070AD">
        <w:rPr>
          <w:vanish/>
          <w:lang w:eastAsia="fr-CA"/>
        </w:rPr>
        <w:instrText xml:space="preserve"> SEQ MTEqn \r \h \* MERGEFORMAT </w:instrText>
      </w:r>
      <w:r w:rsidRPr="00A070AD">
        <w:rPr>
          <w:lang w:eastAsia="fr-CA"/>
        </w:rPr>
        <w:fldChar w:fldCharType="end"/>
      </w:r>
      <w:r w:rsidRPr="00A070AD">
        <w:rPr>
          <w:vanish/>
          <w:lang w:eastAsia="fr-CA"/>
        </w:rPr>
        <w:fldChar w:fldCharType="begin"/>
      </w:r>
      <w:r w:rsidRPr="00A070AD">
        <w:rPr>
          <w:vanish/>
          <w:lang w:eastAsia="fr-CA"/>
        </w:rPr>
        <w:instrText xml:space="preserve"> SEQ MTSec \r 1 \h \* MERGEFORMAT </w:instrText>
      </w:r>
      <w:r w:rsidRPr="00A070AD">
        <w:rPr>
          <w:lang w:eastAsia="fr-CA"/>
        </w:rPr>
        <w:fldChar w:fldCharType="end"/>
      </w:r>
      <w:r w:rsidRPr="00A070AD">
        <w:rPr>
          <w:vanish/>
          <w:lang w:eastAsia="fr-CA"/>
        </w:rPr>
        <w:fldChar w:fldCharType="begin"/>
      </w:r>
      <w:r w:rsidRPr="00A070AD">
        <w:rPr>
          <w:vanish/>
          <w:lang w:eastAsia="fr-CA"/>
        </w:rPr>
        <w:instrText xml:space="preserve"> SEQ MTChap \h \* MERGEFORMAT </w:instrText>
      </w:r>
      <w:r w:rsidRPr="00A070AD">
        <w:rPr>
          <w:lang w:eastAsia="fr-CA"/>
        </w:rPr>
        <w:fldChar w:fldCharType="end"/>
      </w:r>
      <w:r w:rsidRPr="00A070AD">
        <w:rPr>
          <w:lang w:eastAsia="fr-CA"/>
        </w:rPr>
        <w:fldChar w:fldCharType="end"/>
      </w:r>
    </w:p>
    <w:p w:rsidR="003B511D" w:rsidRPr="00A070AD" w:rsidRDefault="003B511D" w:rsidP="00F04A58">
      <w:pPr>
        <w:pStyle w:val="Header"/>
      </w:pPr>
      <w:r w:rsidRPr="00A070AD">
        <w:t xml:space="preserve">Exercise </w:t>
      </w:r>
      <w:bookmarkStart w:id="167" w:name="_Toc331671767"/>
      <w:bookmarkStart w:id="168" w:name="_Toc372814391"/>
      <w:r w:rsidR="002A54E2">
        <w:fldChar w:fldCharType="begin"/>
      </w:r>
      <w:r w:rsidR="002A54E2">
        <w:instrText xml:space="preserve"> STYLEREF 1 \s </w:instrText>
      </w:r>
      <w:r w:rsidR="002A54E2">
        <w:fldChar w:fldCharType="separate"/>
      </w:r>
      <w:r w:rsidR="00622B51">
        <w:rPr>
          <w:noProof/>
        </w:rPr>
        <w:t>9</w:t>
      </w:r>
      <w:r w:rsidR="002A54E2">
        <w:fldChar w:fldCharType="end"/>
      </w:r>
      <w:r w:rsidR="002A54E2">
        <w:t>.</w:t>
      </w:r>
      <w:fldSimple w:instr=" SEQ Exercise \* ARABIC \s 1 ">
        <w:r w:rsidR="00622B51">
          <w:rPr>
            <w:noProof/>
          </w:rPr>
          <w:t>1</w:t>
        </w:r>
      </w:fldSimple>
      <w:r w:rsidRPr="00A070AD">
        <w:t>.</w:t>
      </w:r>
      <w:bookmarkEnd w:id="167"/>
      <w:bookmarkEnd w:id="168"/>
    </w:p>
    <w:p w:rsidR="003B511D" w:rsidRDefault="003B511D" w:rsidP="003B511D">
      <w:pPr>
        <w:rPr>
          <w:lang w:eastAsia="fr-CA"/>
        </w:rPr>
      </w:pPr>
      <w:r w:rsidRPr="00A070AD">
        <w:rPr>
          <w:lang w:eastAsia="fr-CA"/>
        </w:rPr>
        <w:t>Using Maple or Mathematica simulate impedance described by Eq. (</w:t>
      </w:r>
      <w:r w:rsidR="00A91E7D" w:rsidRPr="00A070AD">
        <w:rPr>
          <w:lang w:eastAsia="fr-CA"/>
        </w:rPr>
        <w:t>9</w:t>
      </w:r>
      <w:r w:rsidRPr="00A070AD">
        <w:rPr>
          <w:lang w:eastAsia="fr-CA"/>
        </w:rPr>
        <w:t>.18) using data from</w:t>
      </w:r>
      <w:r w:rsidR="00A91E7D" w:rsidRPr="00A070AD">
        <w:rPr>
          <w:lang w:eastAsia="fr-CA"/>
        </w:rPr>
        <w:t xml:space="preserve"> Fig. 9</w:t>
      </w:r>
      <w:r w:rsidRPr="00A070AD">
        <w:rPr>
          <w:lang w:eastAsia="fr-CA"/>
        </w:rPr>
        <w:t>.15</w:t>
      </w:r>
      <w:r w:rsidR="001C08AC">
        <w:rPr>
          <w:lang w:eastAsia="fr-CA"/>
        </w:rPr>
        <w:t xml:space="preserve"> (book)</w:t>
      </w:r>
      <w:r w:rsidRPr="00A070AD">
        <w:rPr>
          <w:lang w:eastAsia="fr-CA"/>
        </w:rPr>
        <w:t>.</w:t>
      </w:r>
    </w:p>
    <w:p w:rsidR="003B511D" w:rsidRPr="00A070AD" w:rsidRDefault="00A947EE" w:rsidP="003B511D">
      <w:pPr>
        <w:rPr>
          <w:lang w:eastAsia="fr-CA"/>
        </w:rPr>
      </w:pPr>
      <w:r w:rsidRPr="00A070AD">
        <w:rPr>
          <w:lang w:eastAsia="fr-CA"/>
        </w:rPr>
        <w:t xml:space="preserve">The solution can be found in files </w:t>
      </w:r>
      <w:r w:rsidR="00A80794" w:rsidRPr="00A070AD">
        <w:rPr>
          <w:lang w:eastAsia="fr-CA"/>
        </w:rPr>
        <w:t>9</w:t>
      </w:r>
      <w:r w:rsidRPr="00A070AD">
        <w:rPr>
          <w:lang w:eastAsia="fr-CA"/>
        </w:rPr>
        <w:t xml:space="preserve">-1.msw and </w:t>
      </w:r>
      <w:r w:rsidR="00A80794" w:rsidRPr="00A070AD">
        <w:rPr>
          <w:lang w:eastAsia="fr-CA"/>
        </w:rPr>
        <w:t>9</w:t>
      </w:r>
      <w:r w:rsidRPr="00A070AD">
        <w:rPr>
          <w:lang w:eastAsia="fr-CA"/>
        </w:rPr>
        <w:t>-1.nb.</w:t>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4C48DAC" wp14:editId="637BEE14">
            <wp:extent cx="942975" cy="123825"/>
            <wp:effectExtent l="0" t="0" r="9525" b="9525"/>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942975"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4695301" wp14:editId="77A209C1">
            <wp:extent cx="942975" cy="123825"/>
            <wp:effectExtent l="0" t="0" r="9525" b="9525"/>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94297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E5D1A64" wp14:editId="74CA29BE">
            <wp:extent cx="285750" cy="123825"/>
            <wp:effectExtent l="0" t="0" r="0" b="9525"/>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28575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7"/>
          <w:lang w:eastAsia="en-US"/>
        </w:rPr>
        <w:drawing>
          <wp:inline distT="0" distB="0" distL="0" distR="0" wp14:anchorId="0AB05FCE" wp14:editId="2B580607">
            <wp:extent cx="742950" cy="2857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742950" cy="28575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7"/>
          <w:lang w:eastAsia="en-US"/>
        </w:rPr>
        <w:drawing>
          <wp:inline distT="0" distB="0" distL="0" distR="0" wp14:anchorId="6AEC0A1D" wp14:editId="7C4CF6FD">
            <wp:extent cx="742950" cy="28575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742950" cy="285750"/>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2"/>
          <w:lang w:eastAsia="en-US"/>
        </w:rPr>
        <w:drawing>
          <wp:inline distT="0" distB="0" distL="0" distR="0" wp14:anchorId="2FAC3CE0" wp14:editId="7DA825AD">
            <wp:extent cx="533400" cy="2857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533400" cy="28575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22"/>
          <w:lang w:eastAsia="en-US"/>
        </w:rPr>
        <w:drawing>
          <wp:inline distT="0" distB="0" distL="0" distR="0" wp14:anchorId="36BA68EA" wp14:editId="2857B7A5">
            <wp:extent cx="552450" cy="2857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552450" cy="285750"/>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8"/>
          <w:lang w:eastAsia="en-US"/>
        </w:rPr>
        <w:drawing>
          <wp:inline distT="0" distB="0" distL="0" distR="0" wp14:anchorId="482CF83A" wp14:editId="003BA742">
            <wp:extent cx="942975" cy="295275"/>
            <wp:effectExtent l="0" t="0" r="9525" b="9525"/>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942975" cy="29527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8"/>
          <w:lang w:eastAsia="en-US"/>
        </w:rPr>
        <w:drawing>
          <wp:inline distT="0" distB="0" distL="0" distR="0" wp14:anchorId="0B8C4ED2" wp14:editId="20B8787A">
            <wp:extent cx="942975" cy="295275"/>
            <wp:effectExtent l="0" t="0" r="9525" b="9525"/>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942975" cy="29527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8"/>
          <w:lang w:eastAsia="en-US"/>
        </w:rPr>
        <w:drawing>
          <wp:inline distT="0" distB="0" distL="0" distR="0" wp14:anchorId="5FF2AC49" wp14:editId="7BC86484">
            <wp:extent cx="752475" cy="266700"/>
            <wp:effectExtent l="0" t="0" r="9525"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752475" cy="26670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8"/>
          <w:lang w:eastAsia="en-US"/>
        </w:rPr>
        <w:drawing>
          <wp:inline distT="0" distB="0" distL="0" distR="0" wp14:anchorId="51C50500" wp14:editId="0E5DC451">
            <wp:extent cx="752475" cy="266700"/>
            <wp:effectExtent l="0" t="0" r="9525"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752475" cy="266700"/>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2"/>
          <w:lang w:eastAsia="en-US"/>
        </w:rPr>
        <w:drawing>
          <wp:inline distT="0" distB="0" distL="0" distR="0" wp14:anchorId="3E411FCF" wp14:editId="636E0D82">
            <wp:extent cx="342900" cy="2857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0"/>
          <w:lang w:eastAsia="en-US"/>
        </w:rPr>
        <w:drawing>
          <wp:inline distT="0" distB="0" distL="0" distR="0" wp14:anchorId="10090EBE" wp14:editId="468752AF">
            <wp:extent cx="1257300" cy="447675"/>
            <wp:effectExtent l="0" t="0" r="0" b="9525"/>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257300" cy="44767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2"/>
          <w:lang w:eastAsia="en-US"/>
        </w:rPr>
        <w:drawing>
          <wp:inline distT="0" distB="0" distL="0" distR="0" wp14:anchorId="507BDE3D" wp14:editId="3B099BC2">
            <wp:extent cx="1362075" cy="285750"/>
            <wp:effectExtent l="0" t="0" r="9525"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362075" cy="28575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8"/>
          <w:lang w:eastAsia="en-US"/>
        </w:rPr>
        <w:drawing>
          <wp:inline distT="0" distB="0" distL="0" distR="0" wp14:anchorId="7AA933E5" wp14:editId="4838D0E7">
            <wp:extent cx="2400300" cy="904875"/>
            <wp:effectExtent l="0" t="0" r="0"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400300" cy="90487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2"/>
          <w:lang w:eastAsia="en-US"/>
        </w:rPr>
        <w:drawing>
          <wp:inline distT="0" distB="0" distL="0" distR="0" wp14:anchorId="46B2F95F" wp14:editId="5B1587FA">
            <wp:extent cx="885825" cy="304800"/>
            <wp:effectExtent l="0" t="0" r="9525" b="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885825" cy="30480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265"/>
          <w:lang w:eastAsia="en-US"/>
        </w:rPr>
        <w:lastRenderedPageBreak/>
        <w:drawing>
          <wp:inline distT="0" distB="0" distL="0" distR="0" wp14:anchorId="640E732F" wp14:editId="1965CB76">
            <wp:extent cx="2962275" cy="1733550"/>
            <wp:effectExtent l="0" t="0" r="9525"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962275" cy="1733550"/>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13B2B3B" wp14:editId="05F66D93">
            <wp:extent cx="666750" cy="123825"/>
            <wp:effectExtent l="0" t="0" r="0" b="9525"/>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66675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9D64CAF" wp14:editId="0D48BCD4">
            <wp:extent cx="390525" cy="123825"/>
            <wp:effectExtent l="0" t="0" r="9525" b="9525"/>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3A80D008" wp14:editId="7AB99387">
            <wp:extent cx="390525" cy="123825"/>
            <wp:effectExtent l="0" t="0" r="9525" b="9525"/>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C5D8CF7" wp14:editId="6BF5C15C">
            <wp:extent cx="323850" cy="123825"/>
            <wp:effectExtent l="0" t="0" r="0" b="9525"/>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4E07DA43" wp14:editId="1E4D0F4A">
            <wp:extent cx="323850" cy="123825"/>
            <wp:effectExtent l="0" t="0" r="0" b="9525"/>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D504049" wp14:editId="5ABEDF0C">
            <wp:extent cx="352425" cy="123825"/>
            <wp:effectExtent l="0" t="0" r="9525" b="9525"/>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677FC7D8" wp14:editId="2C22864E">
            <wp:extent cx="352425" cy="123825"/>
            <wp:effectExtent l="0" t="0" r="9525" b="9525"/>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35242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3873A33" wp14:editId="35D08487">
            <wp:extent cx="514350" cy="123825"/>
            <wp:effectExtent l="0" t="0" r="0" b="9525"/>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514350"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1B790C42" wp14:editId="0DD7F1F5">
            <wp:extent cx="514350" cy="123825"/>
            <wp:effectExtent l="0" t="0" r="0" b="9525"/>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51435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069FD66" wp14:editId="6D2B1123">
            <wp:extent cx="171450" cy="123825"/>
            <wp:effectExtent l="0" t="0" r="0" b="9525"/>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171450"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83D58D0" wp14:editId="5484E905">
            <wp:extent cx="571500" cy="123825"/>
            <wp:effectExtent l="0" t="0" r="0" b="9525"/>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57150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9EC4D45" wp14:editId="495D0B7C">
            <wp:extent cx="219075" cy="123825"/>
            <wp:effectExtent l="0" t="0" r="9525" b="9525"/>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118E6F76" wp14:editId="2056CC6C">
            <wp:extent cx="571500" cy="123825"/>
            <wp:effectExtent l="0" t="0" r="0" b="9525"/>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57150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CED1ACF" wp14:editId="6F2A4D4A">
            <wp:extent cx="561975" cy="123825"/>
            <wp:effectExtent l="0" t="0" r="9525" b="9525"/>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56197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4E404C5" wp14:editId="7A97E130">
            <wp:extent cx="561975" cy="123825"/>
            <wp:effectExtent l="0" t="0" r="9525" b="9525"/>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56197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FA6F6A9" wp14:editId="33516D90">
            <wp:extent cx="752475" cy="123825"/>
            <wp:effectExtent l="0" t="0" r="9525" b="9525"/>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75247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5E501AE" wp14:editId="4D7E5E48">
            <wp:extent cx="742950" cy="123825"/>
            <wp:effectExtent l="0" t="0" r="0" b="9525"/>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74295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3F3C37B" wp14:editId="399EF890">
            <wp:extent cx="752475" cy="123825"/>
            <wp:effectExtent l="0" t="0" r="9525" b="9525"/>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75247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2B26C9A" wp14:editId="31FD23F1">
            <wp:extent cx="742950" cy="123825"/>
            <wp:effectExtent l="0" t="0" r="0" b="9525"/>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74295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7"/>
          <w:lang w:eastAsia="en-US"/>
        </w:rPr>
        <w:drawing>
          <wp:inline distT="0" distB="0" distL="0" distR="0" wp14:anchorId="57589FC7" wp14:editId="7DF67D37">
            <wp:extent cx="95250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952500" cy="17145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7"/>
          <w:lang w:eastAsia="en-US"/>
        </w:rPr>
        <w:drawing>
          <wp:inline distT="0" distB="0" distL="0" distR="0" wp14:anchorId="742EA4B5" wp14:editId="3C71AC2A">
            <wp:extent cx="1019175" cy="171450"/>
            <wp:effectExtent l="0" t="0" r="9525" b="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019175" cy="171450"/>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FE69D33" wp14:editId="7D29947A">
            <wp:extent cx="1133475" cy="123825"/>
            <wp:effectExtent l="0" t="0" r="9525" b="9525"/>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13347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3F31FC57" wp14:editId="7BAA5E5C">
            <wp:extent cx="2286000" cy="1709928"/>
            <wp:effectExtent l="0" t="0" r="0" b="508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1F2D792" wp14:editId="6C44E875">
            <wp:extent cx="1381125" cy="123825"/>
            <wp:effectExtent l="0" t="0" r="9525" b="9525"/>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38112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lastRenderedPageBreak/>
        <w:drawing>
          <wp:inline distT="0" distB="0" distL="0" distR="0" wp14:anchorId="2A96CA57" wp14:editId="75DD2C91">
            <wp:extent cx="2286000" cy="1709928"/>
            <wp:effectExtent l="0" t="0" r="0" b="508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103A306" wp14:editId="4391E9D5">
            <wp:extent cx="1381125" cy="123825"/>
            <wp:effectExtent l="0" t="0" r="9525" b="9525"/>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138112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4FC46340" wp14:editId="3C20640B">
            <wp:extent cx="2286000" cy="1709928"/>
            <wp:effectExtent l="0" t="0" r="0" b="508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1AAD303" wp14:editId="516DEBD6">
            <wp:extent cx="1419225" cy="123825"/>
            <wp:effectExtent l="0" t="0" r="9525" b="9525"/>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419225"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00FD511B" wp14:editId="111D1C8D">
            <wp:extent cx="1371600" cy="123825"/>
            <wp:effectExtent l="0" t="0" r="0" b="9525"/>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37160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4DD195A" wp14:editId="512265A7">
            <wp:extent cx="2505075" cy="123825"/>
            <wp:effectExtent l="0" t="0" r="9525" b="9525"/>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50507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23"/>
          <w:lang w:eastAsia="en-US"/>
        </w:rPr>
        <w:drawing>
          <wp:inline distT="0" distB="0" distL="0" distR="0" wp14:anchorId="2FA29298" wp14:editId="0ADEA7FD">
            <wp:extent cx="2962275" cy="819150"/>
            <wp:effectExtent l="0" t="0" r="9525"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2962275" cy="819150"/>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ADF556D" wp14:editId="04DCF923">
            <wp:extent cx="1381125" cy="123825"/>
            <wp:effectExtent l="0" t="0" r="9525" b="9525"/>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381125" cy="123825"/>
                    </a:xfrm>
                    <a:prstGeom prst="rect">
                      <a:avLst/>
                    </a:prstGeom>
                    <a:noFill/>
                    <a:ln>
                      <a:noFill/>
                    </a:ln>
                  </pic:spPr>
                </pic:pic>
              </a:graphicData>
            </a:graphic>
          </wp:inline>
        </w:drawing>
      </w:r>
    </w:p>
    <w:p w:rsidR="00A80794" w:rsidRPr="00A070AD" w:rsidRDefault="00A80794" w:rsidP="00A947EE">
      <w:pPr>
        <w:overflowPunct/>
        <w:autoSpaceDE/>
        <w:autoSpaceDN/>
        <w:adjustRightInd/>
        <w:spacing w:after="0" w:line="240" w:lineRule="auto"/>
        <w:ind w:firstLine="0"/>
        <w:textAlignment w:val="auto"/>
        <w:rPr>
          <w:rFonts w:eastAsia="Calibri"/>
          <w:lang w:eastAsia="en-US"/>
        </w:rPr>
      </w:pPr>
    </w:p>
    <w:p w:rsidR="00A947EE" w:rsidRPr="00A070AD" w:rsidRDefault="00A947EE" w:rsidP="00F04A58">
      <w:pPr>
        <w:pStyle w:val="Header"/>
      </w:pPr>
      <w:bookmarkStart w:id="169" w:name="_Ref318799421"/>
      <w:bookmarkStart w:id="170" w:name="_Toc331671768"/>
      <w:bookmarkStart w:id="171" w:name="_Toc372814392"/>
      <w:r w:rsidRPr="00A070AD">
        <w:t xml:space="preserve">Exercise </w:t>
      </w:r>
      <w:fldSimple w:instr=" STYLEREF 1 \s ">
        <w:r w:rsidR="00622B51">
          <w:rPr>
            <w:noProof/>
          </w:rPr>
          <w:t>9</w:t>
        </w:r>
      </w:fldSimple>
      <w:r w:rsidR="002A54E2">
        <w:t>.</w:t>
      </w:r>
      <w:fldSimple w:instr=" SEQ Exercise \* ARABIC \s 1 ">
        <w:r w:rsidR="00622B51">
          <w:rPr>
            <w:noProof/>
          </w:rPr>
          <w:t>2</w:t>
        </w:r>
      </w:fldSimple>
      <w:r w:rsidRPr="00A070AD">
        <w:t>.</w:t>
      </w:r>
      <w:bookmarkEnd w:id="169"/>
      <w:bookmarkEnd w:id="170"/>
      <w:bookmarkEnd w:id="171"/>
    </w:p>
    <w:p w:rsidR="00A947EE" w:rsidRPr="00A070AD" w:rsidRDefault="00A947EE" w:rsidP="005C137B">
      <w:r w:rsidRPr="00A070AD">
        <w:t>Simulate impedances defined in Eq.</w:t>
      </w:r>
      <w:r w:rsidR="000D4E61" w:rsidRPr="00A070AD">
        <w:t xml:space="preserve"> (</w:t>
      </w:r>
      <w:r w:rsidR="009062C2">
        <w:t>9</w:t>
      </w:r>
      <w:r w:rsidR="000D4E61" w:rsidRPr="00A070AD">
        <w:t>.1</w:t>
      </w:r>
      <w:r w:rsidR="00F12E06">
        <w:t>6</w:t>
      </w:r>
      <w:r w:rsidR="000D4E61" w:rsidRPr="00A070AD">
        <w:t>)</w:t>
      </w:r>
      <w:r w:rsidRPr="00A070AD">
        <w:t xml:space="preserve"> using ZView and then approximate them using de Levi’s classical model</w:t>
      </w:r>
      <w:r w:rsidR="00185409" w:rsidRPr="00A070AD">
        <w:t>. This model might be found in the new version of ZView only</w:t>
      </w:r>
      <w:r w:rsidRPr="00A070AD">
        <w:t xml:space="preserve">. Use the following parameters: </w:t>
      </w:r>
      <w:r w:rsidR="005C137B" w:rsidRPr="00A070AD">
        <w:rPr>
          <w:i/>
        </w:rPr>
        <w:t>r</w:t>
      </w:r>
      <w:r w:rsidR="005C137B" w:rsidRPr="00A070AD">
        <w:rPr>
          <w:vertAlign w:val="subscript"/>
        </w:rPr>
        <w:t>e</w:t>
      </w:r>
      <w:r w:rsidR="005C137B" w:rsidRPr="00A070AD">
        <w:t xml:space="preserve"> = 200 </w:t>
      </w:r>
      <w:r w:rsidR="005C137B" w:rsidRPr="00A070AD">
        <w:sym w:font="Symbol" w:char="F057"/>
      </w:r>
      <w:r w:rsidR="005C137B" w:rsidRPr="00A070AD">
        <w:t> cm</w:t>
      </w:r>
      <w:r w:rsidR="005C137B" w:rsidRPr="00F12E06">
        <w:rPr>
          <w:vertAlign w:val="superscript"/>
        </w:rPr>
        <w:noBreakHyphen/>
        <w:t>1</w:t>
      </w:r>
      <w:r w:rsidR="005C137B" w:rsidRPr="00A070AD">
        <w:t xml:space="preserve">, </w:t>
      </w:r>
      <w:r w:rsidR="005C137B" w:rsidRPr="00A070AD">
        <w:rPr>
          <w:i/>
        </w:rPr>
        <w:t>r</w:t>
      </w:r>
      <w:r w:rsidR="005C137B" w:rsidRPr="00A070AD">
        <w:rPr>
          <w:vertAlign w:val="subscript"/>
        </w:rPr>
        <w:t>s</w:t>
      </w:r>
      <w:r w:rsidR="009A4E38" w:rsidRPr="00A070AD">
        <w:t xml:space="preserve"> </w:t>
      </w:r>
      <w:r w:rsidR="005C137B" w:rsidRPr="00A070AD">
        <w:t xml:space="preserve">= 50 </w:t>
      </w:r>
      <w:r w:rsidR="005C137B" w:rsidRPr="00A070AD">
        <w:sym w:font="Symbol" w:char="F057"/>
      </w:r>
      <w:r w:rsidR="005C137B" w:rsidRPr="00A070AD">
        <w:t> cm</w:t>
      </w:r>
      <w:r w:rsidR="005C137B" w:rsidRPr="00A070AD">
        <w:rPr>
          <w:vertAlign w:val="superscript"/>
        </w:rPr>
        <w:noBreakHyphen/>
        <w:t>1</w:t>
      </w:r>
      <w:r w:rsidR="005C137B" w:rsidRPr="00A070AD">
        <w:t xml:space="preserve">, </w:t>
      </w:r>
      <w:r w:rsidR="005C137B" w:rsidRPr="00A070AD">
        <w:rPr>
          <w:i/>
        </w:rPr>
        <w:t>c</w:t>
      </w:r>
      <w:r w:rsidR="005C137B" w:rsidRPr="00A070AD">
        <w:rPr>
          <w:vertAlign w:val="subscript"/>
        </w:rPr>
        <w:t>dl</w:t>
      </w:r>
      <w:r w:rsidR="005C137B" w:rsidRPr="00A070AD">
        <w:t xml:space="preserve"> = 0.001 F cm</w:t>
      </w:r>
      <w:r w:rsidR="005C137B" w:rsidRPr="00A070AD">
        <w:rPr>
          <w:vertAlign w:val="superscript"/>
        </w:rPr>
        <w:noBreakHyphen/>
        <w:t>1</w:t>
      </w:r>
      <w:r w:rsidRPr="00A070AD">
        <w:t xml:space="preserve">, </w:t>
      </w:r>
      <w:r w:rsidRPr="00A070AD">
        <w:rPr>
          <w:i/>
        </w:rPr>
        <w:t>l</w:t>
      </w:r>
      <w:r w:rsidRPr="00A070AD">
        <w:t xml:space="preserve"> = 0.05 cm.</w:t>
      </w:r>
    </w:p>
    <w:p w:rsidR="00807190" w:rsidRPr="00A070AD" w:rsidRDefault="00807190" w:rsidP="0080719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pPr>
      <w:r w:rsidRPr="00A070AD">
        <w:t xml:space="preserve">Eq. </w:t>
      </w:r>
      <w:r w:rsidR="000D4E61" w:rsidRPr="00A070AD">
        <w:t>(8.18)</w:t>
      </w:r>
      <w:r w:rsidRPr="00A070AD">
        <w:t xml:space="preserve"> is used in ZView in distributed elements: DX Type 1 – Electrochemistry in Macrohomogeneous Porous Electrodes, element Paasch #1.</w:t>
      </w:r>
      <w:r w:rsidR="008B73FA" w:rsidRPr="00A070AD">
        <w:t xml:space="preserve"> </w:t>
      </w:r>
      <w:r w:rsidRPr="00A070AD">
        <w:t>In the description of this element it is stated that the original equation is rearranged into a slightly different form:</w:t>
      </w:r>
    </w:p>
    <w:p w:rsidR="00807190" w:rsidRPr="00A070AD" w:rsidRDefault="00807190" w:rsidP="00807190">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rPr>
          <w:szCs w:val="24"/>
          <w:lang w:eastAsia="en-US"/>
        </w:rPr>
      </w:pPr>
      <w:r w:rsidRPr="00A070AD">
        <w:rPr>
          <w:szCs w:val="24"/>
          <w:lang w:eastAsia="en-US"/>
        </w:rPr>
        <w:tab/>
      </w:r>
      <w:r w:rsidR="00710D14" w:rsidRPr="00A070AD">
        <w:rPr>
          <w:noProof/>
          <w:position w:val="-26"/>
          <w:szCs w:val="24"/>
          <w:lang w:eastAsia="en-US"/>
        </w:rPr>
        <w:drawing>
          <wp:inline distT="0" distB="0" distL="0" distR="0" wp14:anchorId="2C4E7295" wp14:editId="588E80D0">
            <wp:extent cx="2155190" cy="397510"/>
            <wp:effectExtent l="0" t="0" r="0" b="254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2155190" cy="397510"/>
                    </a:xfrm>
                    <a:prstGeom prst="rect">
                      <a:avLst/>
                    </a:prstGeom>
                    <a:noFill/>
                    <a:ln>
                      <a:noFill/>
                    </a:ln>
                  </pic:spPr>
                </pic:pic>
              </a:graphicData>
            </a:graphic>
          </wp:inline>
        </w:drawing>
      </w:r>
      <w:r w:rsidRPr="00A070AD">
        <w:rPr>
          <w:szCs w:val="24"/>
          <w:lang w:eastAsia="en-US"/>
        </w:rPr>
        <w:tab/>
      </w:r>
      <w:r w:rsidRPr="00A070AD">
        <w:rPr>
          <w:szCs w:val="24"/>
          <w:lang w:eastAsia="en-US"/>
        </w:rPr>
        <w:tab/>
      </w:r>
      <w:r w:rsidRPr="00A070AD">
        <w:rPr>
          <w:szCs w:val="24"/>
          <w:lang w:eastAsia="en-US"/>
        </w:rPr>
        <w:tab/>
      </w:r>
      <w:r w:rsidR="00281FFF">
        <w:rPr>
          <w:szCs w:val="24"/>
          <w:lang w:eastAsia="en-US"/>
        </w:rPr>
        <w:tab/>
      </w:r>
      <w:r w:rsidR="006E6465">
        <w:rPr>
          <w:szCs w:val="24"/>
          <w:lang w:eastAsia="en-US"/>
        </w:rPr>
        <w:tab/>
      </w:r>
      <w:r w:rsidR="00281FFF">
        <w:rPr>
          <w:szCs w:val="24"/>
          <w:lang w:eastAsia="en-US"/>
        </w:rPr>
        <w:tab/>
      </w:r>
      <w:r w:rsidRPr="00A070AD">
        <w:rPr>
          <w:szCs w:val="24"/>
          <w:lang w:eastAsia="en-US"/>
        </w:rPr>
        <w:tab/>
      </w:r>
      <w:r w:rsidRPr="00A070AD">
        <w:rPr>
          <w:szCs w:val="24"/>
          <w:lang w:eastAsia="en-US"/>
        </w:rPr>
        <w:tab/>
      </w:r>
      <w:r w:rsidRPr="00A070AD">
        <w:rPr>
          <w:szCs w:val="24"/>
          <w:lang w:eastAsia="en-US"/>
        </w:rPr>
        <w:fldChar w:fldCharType="begin"/>
      </w:r>
      <w:r w:rsidRPr="00A070AD">
        <w:rPr>
          <w:szCs w:val="24"/>
          <w:lang w:eastAsia="en-US"/>
        </w:rPr>
        <w:instrText xml:space="preserve"> MACROBUTTON MTPlaceRef \* MERGEFORMAT </w:instrText>
      </w:r>
      <w:r w:rsidRPr="00A070AD">
        <w:rPr>
          <w:szCs w:val="24"/>
          <w:lang w:eastAsia="en-US"/>
        </w:rPr>
        <w:fldChar w:fldCharType="begin"/>
      </w:r>
      <w:r w:rsidRPr="00A070AD">
        <w:rPr>
          <w:szCs w:val="24"/>
          <w:lang w:eastAsia="en-US"/>
        </w:rPr>
        <w:instrText xml:space="preserve"> SEQ MTEqn \h \* MERGEFORMAT </w:instrText>
      </w:r>
      <w:r w:rsidRPr="00A070AD">
        <w:rPr>
          <w:szCs w:val="24"/>
          <w:lang w:eastAsia="en-US"/>
        </w:rPr>
        <w:fldChar w:fldCharType="end"/>
      </w:r>
      <w:bookmarkStart w:id="172" w:name="ZEqnNum394938"/>
      <w:r w:rsidRPr="00A070AD">
        <w:rPr>
          <w:szCs w:val="24"/>
          <w:lang w:eastAsia="en-US"/>
        </w:rPr>
        <w:instrText>(</w:instrText>
      </w:r>
      <w:r w:rsidRPr="00A070AD">
        <w:rPr>
          <w:szCs w:val="24"/>
          <w:lang w:eastAsia="en-US"/>
        </w:rPr>
        <w:fldChar w:fldCharType="begin"/>
      </w:r>
      <w:r w:rsidRPr="00A070AD">
        <w:rPr>
          <w:szCs w:val="24"/>
          <w:lang w:eastAsia="en-US"/>
        </w:rPr>
        <w:instrText xml:space="preserve"> SEQ MTChap \c \* Arabic \* MERGEFORMAT </w:instrText>
      </w:r>
      <w:r w:rsidRPr="00A070AD">
        <w:rPr>
          <w:szCs w:val="24"/>
          <w:lang w:eastAsia="en-US"/>
        </w:rPr>
        <w:fldChar w:fldCharType="separate"/>
      </w:r>
      <w:r w:rsidR="00622B51">
        <w:rPr>
          <w:noProof/>
          <w:szCs w:val="24"/>
          <w:lang w:eastAsia="en-US"/>
        </w:rPr>
        <w:instrText>9</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MTEqn \c \* Arabic \* MERGEFORMAT </w:instrText>
      </w:r>
      <w:r w:rsidRPr="00A070AD">
        <w:rPr>
          <w:szCs w:val="24"/>
          <w:lang w:eastAsia="en-US"/>
        </w:rPr>
        <w:fldChar w:fldCharType="separate"/>
      </w:r>
      <w:r w:rsidR="00622B51">
        <w:rPr>
          <w:noProof/>
          <w:szCs w:val="24"/>
          <w:lang w:eastAsia="en-US"/>
        </w:rPr>
        <w:instrText>1</w:instrText>
      </w:r>
      <w:r w:rsidRPr="00A070AD">
        <w:rPr>
          <w:szCs w:val="24"/>
          <w:lang w:eastAsia="en-US"/>
        </w:rPr>
        <w:fldChar w:fldCharType="end"/>
      </w:r>
      <w:r w:rsidRPr="00A070AD">
        <w:rPr>
          <w:szCs w:val="24"/>
          <w:lang w:eastAsia="en-US"/>
        </w:rPr>
        <w:instrText>)</w:instrText>
      </w:r>
      <w:bookmarkEnd w:id="172"/>
      <w:r w:rsidRPr="00A070AD">
        <w:rPr>
          <w:szCs w:val="24"/>
          <w:lang w:eastAsia="en-US"/>
        </w:rPr>
        <w:fldChar w:fldCharType="end"/>
      </w:r>
    </w:p>
    <w:p w:rsidR="00807190" w:rsidRPr="00A070AD" w:rsidRDefault="00807190" w:rsidP="0080719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pPr>
      <w:r w:rsidRPr="00A070AD">
        <w:t>where:</w:t>
      </w:r>
    </w:p>
    <w:p w:rsidR="00807190" w:rsidRPr="00A070AD" w:rsidRDefault="00807190" w:rsidP="00807190">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rPr>
          <w:szCs w:val="24"/>
          <w:lang w:eastAsia="en-US"/>
        </w:rPr>
      </w:pPr>
      <w:r w:rsidRPr="00A070AD">
        <w:rPr>
          <w:szCs w:val="24"/>
          <w:lang w:eastAsia="en-US"/>
        </w:rPr>
        <w:tab/>
      </w:r>
      <w:r w:rsidR="00710D14" w:rsidRPr="00A070AD">
        <w:rPr>
          <w:noProof/>
          <w:position w:val="-28"/>
          <w:szCs w:val="24"/>
          <w:lang w:eastAsia="en-US"/>
        </w:rPr>
        <w:drawing>
          <wp:inline distT="0" distB="0" distL="0" distR="0" wp14:anchorId="6DF09EBA" wp14:editId="43062661">
            <wp:extent cx="2790825" cy="421640"/>
            <wp:effectExtent l="0" t="0" r="9525"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790825" cy="421640"/>
                    </a:xfrm>
                    <a:prstGeom prst="rect">
                      <a:avLst/>
                    </a:prstGeom>
                    <a:noFill/>
                    <a:ln>
                      <a:noFill/>
                    </a:ln>
                  </pic:spPr>
                </pic:pic>
              </a:graphicData>
            </a:graphic>
          </wp:inline>
        </w:drawing>
      </w:r>
      <w:r w:rsidRPr="00A070AD">
        <w:rPr>
          <w:szCs w:val="24"/>
          <w:lang w:eastAsia="en-US"/>
        </w:rPr>
        <w:tab/>
      </w:r>
      <w:r w:rsidR="006E6465">
        <w:rPr>
          <w:szCs w:val="24"/>
          <w:lang w:eastAsia="en-US"/>
        </w:rPr>
        <w:tab/>
      </w:r>
      <w:r w:rsidR="00281FFF">
        <w:rPr>
          <w:szCs w:val="24"/>
          <w:lang w:eastAsia="en-US"/>
        </w:rPr>
        <w:tab/>
      </w:r>
      <w:r w:rsidRPr="00A070AD">
        <w:rPr>
          <w:szCs w:val="24"/>
          <w:lang w:eastAsia="en-US"/>
        </w:rPr>
        <w:tab/>
      </w:r>
      <w:r w:rsidRPr="00A070AD">
        <w:rPr>
          <w:szCs w:val="24"/>
          <w:lang w:eastAsia="en-US"/>
        </w:rPr>
        <w:tab/>
      </w:r>
      <w:r w:rsidRPr="00A070AD">
        <w:rPr>
          <w:szCs w:val="24"/>
          <w:lang w:eastAsia="en-US"/>
        </w:rPr>
        <w:fldChar w:fldCharType="begin"/>
      </w:r>
      <w:r w:rsidRPr="00A070AD">
        <w:rPr>
          <w:szCs w:val="24"/>
          <w:lang w:eastAsia="en-US"/>
        </w:rPr>
        <w:instrText xml:space="preserve"> MACROBUTTON MTPlaceRef \* MERGEFORMAT </w:instrText>
      </w:r>
      <w:r w:rsidRPr="00A070AD">
        <w:rPr>
          <w:szCs w:val="24"/>
          <w:lang w:eastAsia="en-US"/>
        </w:rPr>
        <w:fldChar w:fldCharType="begin"/>
      </w:r>
      <w:r w:rsidRPr="00A070AD">
        <w:rPr>
          <w:szCs w:val="24"/>
          <w:lang w:eastAsia="en-US"/>
        </w:rPr>
        <w:instrText xml:space="preserve"> SEQ MTEqn \h \* MERGEFORMAT </w:instrText>
      </w:r>
      <w:r w:rsidRPr="00A070AD">
        <w:rPr>
          <w:szCs w:val="24"/>
          <w:lang w:eastAsia="en-US"/>
        </w:rPr>
        <w:fldChar w:fldCharType="end"/>
      </w:r>
      <w:bookmarkStart w:id="173" w:name="ZEqnNum309790"/>
      <w:r w:rsidRPr="00A070AD">
        <w:rPr>
          <w:szCs w:val="24"/>
          <w:lang w:eastAsia="en-US"/>
        </w:rPr>
        <w:instrText>(</w:instrText>
      </w:r>
      <w:r w:rsidRPr="00A070AD">
        <w:rPr>
          <w:szCs w:val="24"/>
          <w:lang w:eastAsia="en-US"/>
        </w:rPr>
        <w:fldChar w:fldCharType="begin"/>
      </w:r>
      <w:r w:rsidRPr="00A070AD">
        <w:rPr>
          <w:szCs w:val="24"/>
          <w:lang w:eastAsia="en-US"/>
        </w:rPr>
        <w:instrText xml:space="preserve"> SEQ MTChap \c \* Arabic \* MERGEFORMAT </w:instrText>
      </w:r>
      <w:r w:rsidRPr="00A070AD">
        <w:rPr>
          <w:szCs w:val="24"/>
          <w:lang w:eastAsia="en-US"/>
        </w:rPr>
        <w:fldChar w:fldCharType="separate"/>
      </w:r>
      <w:r w:rsidR="00622B51">
        <w:rPr>
          <w:noProof/>
          <w:szCs w:val="24"/>
          <w:lang w:eastAsia="en-US"/>
        </w:rPr>
        <w:instrText>9</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MTEqn \c \* Arabic \* MERGEFORMAT </w:instrText>
      </w:r>
      <w:r w:rsidRPr="00A070AD">
        <w:rPr>
          <w:szCs w:val="24"/>
          <w:lang w:eastAsia="en-US"/>
        </w:rPr>
        <w:fldChar w:fldCharType="separate"/>
      </w:r>
      <w:r w:rsidR="00622B51">
        <w:rPr>
          <w:noProof/>
          <w:szCs w:val="24"/>
          <w:lang w:eastAsia="en-US"/>
        </w:rPr>
        <w:instrText>2</w:instrText>
      </w:r>
      <w:r w:rsidRPr="00A070AD">
        <w:rPr>
          <w:szCs w:val="24"/>
          <w:lang w:eastAsia="en-US"/>
        </w:rPr>
        <w:fldChar w:fldCharType="end"/>
      </w:r>
      <w:r w:rsidRPr="00A070AD">
        <w:rPr>
          <w:szCs w:val="24"/>
          <w:lang w:eastAsia="en-US"/>
        </w:rPr>
        <w:instrText>)</w:instrText>
      </w:r>
      <w:bookmarkEnd w:id="173"/>
      <w:r w:rsidRPr="00A070AD">
        <w:rPr>
          <w:szCs w:val="24"/>
          <w:lang w:eastAsia="en-US"/>
        </w:rPr>
        <w:fldChar w:fldCharType="end"/>
      </w:r>
    </w:p>
    <w:p w:rsidR="00807190" w:rsidRPr="00A070AD" w:rsidRDefault="00807190" w:rsidP="0080719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pPr>
      <w:r w:rsidRPr="00A070AD">
        <w:lastRenderedPageBreak/>
        <w:t xml:space="preserve">In the expression for </w:t>
      </w:r>
      <w:r w:rsidRPr="00A070AD">
        <w:rPr>
          <w:i/>
        </w:rPr>
        <w:t>B</w:t>
      </w:r>
      <w:r w:rsidRPr="00A070AD">
        <w:t xml:space="preserve">, </w:t>
      </w:r>
      <w:r w:rsidRPr="00A070AD">
        <w:rPr>
          <w:i/>
        </w:rPr>
        <w:t>k</w:t>
      </w:r>
      <w:r w:rsidRPr="00A070AD">
        <w:t xml:space="preserve"> = 0 and </w:t>
      </w:r>
      <w:r w:rsidR="00710D14" w:rsidRPr="00A070AD">
        <w:rPr>
          <w:noProof/>
          <w:position w:val="-10"/>
          <w:lang w:eastAsia="en-US"/>
        </w:rPr>
        <w:drawing>
          <wp:inline distT="0" distB="0" distL="0" distR="0" wp14:anchorId="5DFB24CA" wp14:editId="06BF3327">
            <wp:extent cx="1045210" cy="237490"/>
            <wp:effectExtent l="0" t="0" r="254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045210" cy="237490"/>
                    </a:xfrm>
                    <a:prstGeom prst="rect">
                      <a:avLst/>
                    </a:prstGeom>
                    <a:noFill/>
                    <a:ln>
                      <a:noFill/>
                    </a:ln>
                  </pic:spPr>
                </pic:pic>
              </a:graphicData>
            </a:graphic>
          </wp:inline>
        </w:drawing>
      </w:r>
      <w:r w:rsidRPr="00A070AD">
        <w:t>.</w:t>
      </w:r>
      <w:r w:rsidR="00185409" w:rsidRPr="00A070AD">
        <w:t xml:space="preserve"> </w:t>
      </w:r>
      <w:r w:rsidRPr="00A070AD">
        <w:t xml:space="preserve">Substituting the values of parameters one should use the following model in </w:t>
      </w:r>
      <w:r w:rsidR="000D4E61" w:rsidRPr="00A070AD">
        <w:t xml:space="preserve">Fig. </w:t>
      </w:r>
      <w:r w:rsidR="0024361A">
        <w:t>9</w:t>
      </w:r>
      <w:r w:rsidR="000D4E61" w:rsidRPr="00A070AD">
        <w:t>.1</w:t>
      </w:r>
      <w:r w:rsidR="0024361A">
        <w:t>-9.2</w:t>
      </w:r>
      <w:r w:rsidRPr="00A070AD">
        <w:t xml:space="preserve"> and run the simulation for the frequency range 0.01 to 10</w:t>
      </w:r>
      <w:r w:rsidRPr="00A070AD">
        <w:rPr>
          <w:vertAlign w:val="superscript"/>
        </w:rPr>
        <w:t>7</w:t>
      </w:r>
      <w:r w:rsidRPr="00A070AD">
        <w:t xml:space="preserve"> Hz.</w:t>
      </w:r>
      <w:r w:rsidR="0024361A">
        <w:t xml:space="preserve"> Note that DX-T=</w:t>
      </w:r>
      <w:r w:rsidR="0024361A">
        <w:rPr>
          <w:i/>
        </w:rPr>
        <w:sym w:font="Symbol" w:char="F077"/>
      </w:r>
      <w:r w:rsidR="0024361A">
        <w:rPr>
          <w:vertAlign w:val="subscript"/>
        </w:rPr>
        <w:t>1</w:t>
      </w:r>
      <w:r w:rsidR="0024361A">
        <w:t>, DX-A=</w:t>
      </w:r>
      <w:r w:rsidR="0024361A">
        <w:rPr>
          <w:i/>
        </w:rPr>
        <w:t>X</w:t>
      </w:r>
      <w:r w:rsidR="0024361A">
        <w:rPr>
          <w:vertAlign w:val="subscript"/>
        </w:rPr>
        <w:t>A</w:t>
      </w:r>
      <w:r w:rsidR="0024361A">
        <w:t>, and DX-B=</w:t>
      </w:r>
      <w:r w:rsidR="0024361A">
        <w:rPr>
          <w:i/>
        </w:rPr>
        <w:t>X</w:t>
      </w:r>
      <w:r w:rsidR="0024361A">
        <w:rPr>
          <w:vertAlign w:val="subscript"/>
        </w:rPr>
        <w:t>B</w:t>
      </w:r>
      <w:r w:rsidR="0024361A">
        <w:t>.</w:t>
      </w:r>
      <w:r w:rsidRPr="00A070AD">
        <w:t xml:space="preserve"> Then save the obtained data file</w:t>
      </w:r>
      <w:r w:rsidR="008B73FA" w:rsidRPr="00A070AD">
        <w:t xml:space="preserve"> (9-2.z)</w:t>
      </w:r>
      <w:r w:rsidRPr="00A070AD">
        <w:t xml:space="preserve"> and make approximation using the model consisting of the solution resistance</w:t>
      </w:r>
      <w:r w:rsidR="008B73FA" w:rsidRPr="00A070AD">
        <w:t xml:space="preserve"> R1</w:t>
      </w:r>
      <w:r w:rsidRPr="00A070AD">
        <w:t xml:space="preserve"> and de Levie element: Ls - de Levie Pore – Finite Length in series. Open the saved file and run fitting, all points, Calc-Modulus weighting. The obtained parameters are displayed in</w:t>
      </w:r>
      <w:r w:rsidR="008B73FA" w:rsidRPr="00A070AD">
        <w:t xml:space="preserve"> </w:t>
      </w:r>
      <w:r w:rsidR="008B73FA" w:rsidRPr="00A070AD">
        <w:fldChar w:fldCharType="begin"/>
      </w:r>
      <w:r w:rsidR="008B73FA" w:rsidRPr="00A070AD">
        <w:instrText xml:space="preserve"> REF _Ref349832334 \h </w:instrText>
      </w:r>
      <w:r w:rsidR="00A070AD" w:rsidRPr="00A070AD">
        <w:instrText xml:space="preserve"> \* MERGEFORMAT </w:instrText>
      </w:r>
      <w:r w:rsidR="008B73FA" w:rsidRPr="00A070AD">
        <w:fldChar w:fldCharType="separate"/>
      </w:r>
      <w:r w:rsidR="00622B51" w:rsidRPr="00622B51">
        <w:rPr>
          <w:bCs/>
          <w:color w:val="000000"/>
          <w:szCs w:val="18"/>
          <w:lang w:eastAsia="ja-JP"/>
        </w:rPr>
        <w:t xml:space="preserve">Fig. </w:t>
      </w:r>
      <w:r w:rsidR="00622B51" w:rsidRPr="00622B51">
        <w:rPr>
          <w:bCs/>
          <w:noProof/>
          <w:color w:val="000000"/>
          <w:szCs w:val="18"/>
          <w:lang w:eastAsia="ja-JP"/>
        </w:rPr>
        <w:t>9.2</w:t>
      </w:r>
      <w:r w:rsidR="008B73FA" w:rsidRPr="00A070AD">
        <w:fldChar w:fldCharType="end"/>
      </w:r>
      <w:r w:rsidR="000D4E61" w:rsidRPr="00A070AD">
        <w:t>.</w:t>
      </w:r>
      <w:r w:rsidRPr="00A070AD">
        <w:t xml:space="preserve"> The data obtained consisting of three columns: frequency, Z’, and Z” were approximated by the model consisting of the solution resistance, </w:t>
      </w:r>
      <w:r w:rsidRPr="00A070AD">
        <w:rPr>
          <w:i/>
        </w:rPr>
        <w:t>R</w:t>
      </w:r>
      <w:r w:rsidR="008B73FA" w:rsidRPr="00A070AD">
        <w:rPr>
          <w:vertAlign w:val="subscript"/>
        </w:rPr>
        <w:t>1</w:t>
      </w:r>
      <w:r w:rsidRPr="00A070AD">
        <w:t xml:space="preserve"> in series with the de Levie’s porous</w:t>
      </w:r>
      <w:r w:rsidR="00E0152C" w:rsidRPr="00A070AD">
        <w:t xml:space="preserve"> </w:t>
      </w:r>
      <w:r w:rsidR="00E0152C" w:rsidRPr="00A070AD">
        <w:rPr>
          <w:bCs/>
        </w:rPr>
        <w:t>electrode element Ls.</w:t>
      </w:r>
    </w:p>
    <w:p w:rsidR="00807190" w:rsidRPr="00A070AD" w:rsidRDefault="00710D14" w:rsidP="00281FF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center"/>
      </w:pPr>
      <w:r w:rsidRPr="00A070AD">
        <w:rPr>
          <w:noProof/>
          <w:lang w:eastAsia="en-US"/>
        </w:rPr>
        <w:drawing>
          <wp:inline distT="0" distB="0" distL="0" distR="0" wp14:anchorId="701A0381" wp14:editId="31056FBD">
            <wp:extent cx="3474720" cy="1645920"/>
            <wp:effectExtent l="0" t="0" r="0" b="0"/>
            <wp:docPr id="345"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568">
                      <a:extLst>
                        <a:ext uri="{28A0092B-C50C-407E-A947-70E740481C1C}">
                          <a14:useLocalDpi xmlns:a14="http://schemas.microsoft.com/office/drawing/2010/main" val="0"/>
                        </a:ext>
                      </a:extLst>
                    </a:blip>
                    <a:srcRect b="36099"/>
                    <a:stretch>
                      <a:fillRect/>
                    </a:stretch>
                  </pic:blipFill>
                  <pic:spPr bwMode="auto">
                    <a:xfrm>
                      <a:off x="0" y="0"/>
                      <a:ext cx="3474720" cy="1645920"/>
                    </a:xfrm>
                    <a:prstGeom prst="rect">
                      <a:avLst/>
                    </a:prstGeom>
                    <a:noFill/>
                    <a:ln>
                      <a:noFill/>
                    </a:ln>
                  </pic:spPr>
                </pic:pic>
              </a:graphicData>
            </a:graphic>
          </wp:inline>
        </w:drawing>
      </w:r>
    </w:p>
    <w:p w:rsidR="00807190" w:rsidRPr="00A070AD" w:rsidRDefault="00807190" w:rsidP="00281FFF">
      <w:pPr>
        <w:pStyle w:val="Caption"/>
      </w:pPr>
      <w:bookmarkStart w:id="174" w:name="_Ref300740531"/>
      <w:r w:rsidRPr="00A070AD">
        <w:t xml:space="preserve">Fig. </w:t>
      </w:r>
      <w:fldSimple w:instr=" STYLEREF 1 \s ">
        <w:r w:rsidR="00622B51">
          <w:rPr>
            <w:noProof/>
          </w:rPr>
          <w:t>9</w:t>
        </w:r>
      </w:fldSimple>
      <w:r w:rsidR="00372AB8">
        <w:t>.</w:t>
      </w:r>
      <w:fldSimple w:instr=" SEQ Fig. \* ARABIC \s 1 ">
        <w:r w:rsidR="00622B51">
          <w:rPr>
            <w:noProof/>
          </w:rPr>
          <w:t>1</w:t>
        </w:r>
      </w:fldSimple>
      <w:bookmarkEnd w:id="174"/>
      <w:r w:rsidR="00472253" w:rsidRPr="00A070AD">
        <w:t>.</w:t>
      </w:r>
      <w:r w:rsidRPr="00A070AD">
        <w:t xml:space="preserve"> Electrical equivalent model used for simulation of the model described by Eq. </w:t>
      </w:r>
      <w:r w:rsidRPr="00A070AD">
        <w:fldChar w:fldCharType="begin"/>
      </w:r>
      <w:r w:rsidRPr="00A070AD">
        <w:instrText xml:space="preserve"> GOTOBUTTON ZEqnNum394938  \* MERGEFORMAT </w:instrText>
      </w:r>
      <w:fldSimple w:instr=" REF ZEqnNum394938 \* Charformat \! \* MERGEFORMAT ">
        <w:r w:rsidR="00622B51" w:rsidRPr="00A070AD">
          <w:instrText>(</w:instrText>
        </w:r>
        <w:r w:rsidR="00622B51">
          <w:instrText>9</w:instrText>
        </w:r>
        <w:r w:rsidR="00622B51" w:rsidRPr="00A070AD">
          <w:instrText>.</w:instrText>
        </w:r>
        <w:r w:rsidR="00622B51">
          <w:instrText>1</w:instrText>
        </w:r>
        <w:r w:rsidR="00622B51" w:rsidRPr="00A070AD">
          <w:instrText>)</w:instrText>
        </w:r>
      </w:fldSimple>
      <w:r w:rsidRPr="00A070AD">
        <w:fldChar w:fldCharType="end"/>
      </w:r>
      <w:r w:rsidRPr="00A070AD">
        <w:t>.</w:t>
      </w:r>
    </w:p>
    <w:p w:rsidR="00807190" w:rsidRPr="00A070AD" w:rsidRDefault="00710D14" w:rsidP="00281FF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center"/>
      </w:pPr>
      <w:r w:rsidRPr="00A070AD">
        <w:rPr>
          <w:noProof/>
          <w:lang w:eastAsia="en-US"/>
        </w:rPr>
        <w:drawing>
          <wp:inline distT="0" distB="0" distL="0" distR="0" wp14:anchorId="389C7383" wp14:editId="650837DD">
            <wp:extent cx="3502152" cy="1764792"/>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69">
                      <a:extLst>
                        <a:ext uri="{28A0092B-C50C-407E-A947-70E740481C1C}">
                          <a14:useLocalDpi xmlns:a14="http://schemas.microsoft.com/office/drawing/2010/main" val="0"/>
                        </a:ext>
                      </a:extLst>
                    </a:blip>
                    <a:srcRect b="34888"/>
                    <a:stretch>
                      <a:fillRect/>
                    </a:stretch>
                  </pic:blipFill>
                  <pic:spPr bwMode="auto">
                    <a:xfrm>
                      <a:off x="0" y="0"/>
                      <a:ext cx="3502152" cy="1764792"/>
                    </a:xfrm>
                    <a:prstGeom prst="rect">
                      <a:avLst/>
                    </a:prstGeom>
                    <a:noFill/>
                    <a:ln>
                      <a:noFill/>
                    </a:ln>
                  </pic:spPr>
                </pic:pic>
              </a:graphicData>
            </a:graphic>
          </wp:inline>
        </w:drawing>
      </w:r>
    </w:p>
    <w:p w:rsidR="00234FE5" w:rsidRPr="00A070AD" w:rsidRDefault="00807190" w:rsidP="00F04A58">
      <w:pPr>
        <w:pStyle w:val="Caption"/>
      </w:pPr>
      <w:bookmarkStart w:id="175" w:name="_Ref349832334"/>
      <w:r w:rsidRPr="00A070AD">
        <w:t xml:space="preserve">Fig. </w:t>
      </w:r>
      <w:fldSimple w:instr=" STYLEREF 1 \s ">
        <w:r w:rsidR="00622B51">
          <w:rPr>
            <w:noProof/>
          </w:rPr>
          <w:t>9</w:t>
        </w:r>
      </w:fldSimple>
      <w:r w:rsidR="00372AB8">
        <w:t>.</w:t>
      </w:r>
      <w:fldSimple w:instr=" SEQ Fig. \* ARABIC \s 1 ">
        <w:r w:rsidR="00622B51">
          <w:rPr>
            <w:noProof/>
          </w:rPr>
          <w:t>2</w:t>
        </w:r>
      </w:fldSimple>
      <w:bookmarkEnd w:id="175"/>
      <w:r w:rsidR="00472253" w:rsidRPr="00A070AD">
        <w:t>.</w:t>
      </w:r>
      <w:r w:rsidRPr="00A070AD">
        <w:t xml:space="preserve"> Results of the approximation of the impedances simulated using model in </w:t>
      </w:r>
      <w:r w:rsidRPr="00A070AD">
        <w:fldChar w:fldCharType="begin"/>
      </w:r>
      <w:r w:rsidRPr="00A070AD">
        <w:instrText xml:space="preserve"> REF _Ref300740531 \h </w:instrText>
      </w:r>
      <w:r w:rsidR="00A070AD" w:rsidRPr="00A070AD">
        <w:instrText xml:space="preserve"> \* MERGEFORMAT </w:instrText>
      </w:r>
      <w:r w:rsidRPr="00A070AD">
        <w:fldChar w:fldCharType="separate"/>
      </w:r>
      <w:r w:rsidR="00622B51" w:rsidRPr="00A070AD">
        <w:t xml:space="preserve">Fig. </w:t>
      </w:r>
      <w:r w:rsidR="00622B51">
        <w:rPr>
          <w:noProof/>
        </w:rPr>
        <w:t>9.1</w:t>
      </w:r>
      <w:r w:rsidRPr="00A070AD">
        <w:fldChar w:fldCharType="end"/>
      </w:r>
      <w:r w:rsidRPr="00A070AD">
        <w:t xml:space="preserve"> by the model consisting of solution resistance in series with the de Levie’s </w:t>
      </w:r>
      <w:r w:rsidR="00E0152C" w:rsidRPr="00A070AD">
        <w:t>porous model.</w:t>
      </w:r>
    </w:p>
    <w:p w:rsidR="00DB616C" w:rsidRPr="00A070AD" w:rsidRDefault="00710D14" w:rsidP="00234FE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overflowPunct/>
        <w:autoSpaceDE/>
        <w:autoSpaceDN/>
        <w:adjustRightInd/>
        <w:ind w:firstLine="0"/>
        <w:jc w:val="center"/>
        <w:textAlignment w:val="auto"/>
        <w:rPr>
          <w:bCs/>
          <w:color w:val="000000"/>
          <w:szCs w:val="18"/>
          <w:lang w:eastAsia="ja-JP"/>
        </w:rPr>
      </w:pPr>
      <w:r w:rsidRPr="00A070AD">
        <w:rPr>
          <w:bCs/>
          <w:noProof/>
          <w:color w:val="000000"/>
          <w:szCs w:val="18"/>
          <w:lang w:eastAsia="en-US"/>
        </w:rPr>
        <w:drawing>
          <wp:inline distT="0" distB="0" distL="0" distR="0" wp14:anchorId="0753F9DF" wp14:editId="3BA598A8">
            <wp:extent cx="2214880" cy="1899920"/>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70" cstate="print">
                      <a:extLst>
                        <a:ext uri="{28A0092B-C50C-407E-A947-70E740481C1C}">
                          <a14:useLocalDpi xmlns:a14="http://schemas.microsoft.com/office/drawing/2010/main" val="0"/>
                        </a:ext>
                      </a:extLst>
                    </a:blip>
                    <a:srcRect t="6277" b="7843"/>
                    <a:stretch>
                      <a:fillRect/>
                    </a:stretch>
                  </pic:blipFill>
                  <pic:spPr bwMode="auto">
                    <a:xfrm>
                      <a:off x="0" y="0"/>
                      <a:ext cx="2214880" cy="1899920"/>
                    </a:xfrm>
                    <a:prstGeom prst="rect">
                      <a:avLst/>
                    </a:prstGeom>
                    <a:noFill/>
                    <a:ln>
                      <a:noFill/>
                    </a:ln>
                  </pic:spPr>
                </pic:pic>
              </a:graphicData>
            </a:graphic>
          </wp:inline>
        </w:drawing>
      </w:r>
      <w:r w:rsidRPr="00A070AD">
        <w:rPr>
          <w:bCs/>
          <w:noProof/>
          <w:color w:val="000000"/>
          <w:szCs w:val="18"/>
          <w:lang w:eastAsia="en-US"/>
        </w:rPr>
        <w:drawing>
          <wp:inline distT="0" distB="0" distL="0" distR="0" wp14:anchorId="5ADE4B28" wp14:editId="1CF62D7A">
            <wp:extent cx="2773045" cy="238125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71" cstate="print">
                      <a:extLst>
                        <a:ext uri="{28A0092B-C50C-407E-A947-70E740481C1C}">
                          <a14:useLocalDpi xmlns:a14="http://schemas.microsoft.com/office/drawing/2010/main" val="0"/>
                        </a:ext>
                      </a:extLst>
                    </a:blip>
                    <a:srcRect t="7678" b="6508"/>
                    <a:stretch>
                      <a:fillRect/>
                    </a:stretch>
                  </pic:blipFill>
                  <pic:spPr bwMode="auto">
                    <a:xfrm>
                      <a:off x="0" y="0"/>
                      <a:ext cx="2773045" cy="2381250"/>
                    </a:xfrm>
                    <a:prstGeom prst="rect">
                      <a:avLst/>
                    </a:prstGeom>
                    <a:noFill/>
                    <a:ln>
                      <a:noFill/>
                    </a:ln>
                  </pic:spPr>
                </pic:pic>
              </a:graphicData>
            </a:graphic>
          </wp:inline>
        </w:drawing>
      </w:r>
    </w:p>
    <w:p w:rsidR="00DB616C" w:rsidRPr="00A070AD" w:rsidRDefault="00DB616C" w:rsidP="00BE7CFF">
      <w:pPr>
        <w:pStyle w:val="Caption"/>
        <w:rPr>
          <w:bCs/>
          <w:lang w:eastAsia="ja-JP"/>
        </w:rPr>
      </w:pPr>
      <w:bookmarkStart w:id="176" w:name="_Toc331671769"/>
      <w:r w:rsidRPr="00A070AD">
        <w:lastRenderedPageBreak/>
        <w:t xml:space="preserve">Fig. </w:t>
      </w:r>
      <w:fldSimple w:instr=" STYLEREF 1 \s ">
        <w:r w:rsidR="00622B51">
          <w:rPr>
            <w:noProof/>
          </w:rPr>
          <w:t>9</w:t>
        </w:r>
      </w:fldSimple>
      <w:r w:rsidR="00372AB8">
        <w:t>.</w:t>
      </w:r>
      <w:fldSimple w:instr=" SEQ Fig. \* ARABIC \s 1 ">
        <w:r w:rsidR="00622B51">
          <w:rPr>
            <w:noProof/>
          </w:rPr>
          <w:t>3</w:t>
        </w:r>
      </w:fldSimple>
      <w:r w:rsidRPr="00A070AD">
        <w:t xml:space="preserve">. </w:t>
      </w:r>
      <w:r w:rsidR="00E0152C" w:rsidRPr="00A070AD">
        <w:t xml:space="preserve">Complex plane and Bode plots of data simulated using Paasch #1 model, Eq. </w:t>
      </w:r>
      <w:r w:rsidR="00E0152C" w:rsidRPr="00A070AD">
        <w:fldChar w:fldCharType="begin"/>
      </w:r>
      <w:r w:rsidR="00E0152C" w:rsidRPr="00A070AD">
        <w:instrText xml:space="preserve"> GOTOBUTTON ZEqnNum394938  \* MERGEFORMAT </w:instrText>
      </w:r>
      <w:fldSimple w:instr=" REF ZEqnNum394938 \* Charformat \! \* MERGEFORMAT ">
        <w:r w:rsidR="00622B51" w:rsidRPr="00A070AD">
          <w:instrText>(</w:instrText>
        </w:r>
        <w:r w:rsidR="00622B51">
          <w:instrText>9</w:instrText>
        </w:r>
        <w:r w:rsidR="00622B51" w:rsidRPr="00A070AD">
          <w:instrText>.</w:instrText>
        </w:r>
        <w:r w:rsidR="00622B51">
          <w:instrText>1</w:instrText>
        </w:r>
        <w:r w:rsidR="00622B51" w:rsidRPr="00A070AD">
          <w:instrText>)</w:instrText>
        </w:r>
      </w:fldSimple>
      <w:r w:rsidR="00E0152C" w:rsidRPr="00A070AD">
        <w:fldChar w:fldCharType="end"/>
      </w:r>
      <w:r w:rsidR="00E0152C" w:rsidRPr="00A070AD">
        <w:t xml:space="preserve"> and fitted to the de Levies porous model.</w:t>
      </w:r>
      <w:bookmarkEnd w:id="176"/>
    </w:p>
    <w:p w:rsidR="00807190" w:rsidRPr="00A070AD" w:rsidRDefault="00807190" w:rsidP="0080719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pPr>
      <w:r w:rsidRPr="00A070AD">
        <w:t>It is defined as:</w:t>
      </w:r>
    </w:p>
    <w:p w:rsidR="00807190" w:rsidRPr="00A070AD" w:rsidRDefault="00807190" w:rsidP="00807190">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rPr>
          <w:szCs w:val="24"/>
          <w:lang w:eastAsia="en-US"/>
        </w:rPr>
      </w:pPr>
      <w:r w:rsidRPr="00A070AD">
        <w:rPr>
          <w:szCs w:val="24"/>
          <w:lang w:eastAsia="en-US"/>
        </w:rPr>
        <w:tab/>
      </w:r>
      <w:r w:rsidR="00710D14" w:rsidRPr="00A070AD">
        <w:rPr>
          <w:noProof/>
          <w:position w:val="-26"/>
          <w:szCs w:val="24"/>
          <w:lang w:eastAsia="en-US"/>
        </w:rPr>
        <w:drawing>
          <wp:inline distT="0" distB="0" distL="0" distR="0" wp14:anchorId="2B3B6309" wp14:editId="20530F36">
            <wp:extent cx="1240790" cy="397510"/>
            <wp:effectExtent l="0" t="0" r="0" b="254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240790" cy="397510"/>
                    </a:xfrm>
                    <a:prstGeom prst="rect">
                      <a:avLst/>
                    </a:prstGeom>
                    <a:noFill/>
                    <a:ln>
                      <a:noFill/>
                    </a:ln>
                  </pic:spPr>
                </pic:pic>
              </a:graphicData>
            </a:graphic>
          </wp:inline>
        </w:drawing>
      </w:r>
      <w:r w:rsidRPr="00A070AD">
        <w:rPr>
          <w:szCs w:val="24"/>
          <w:lang w:eastAsia="en-US"/>
        </w:rPr>
        <w:tab/>
      </w:r>
      <w:r w:rsidRPr="00A070AD">
        <w:rPr>
          <w:szCs w:val="24"/>
          <w:lang w:eastAsia="en-US"/>
        </w:rPr>
        <w:tab/>
      </w:r>
      <w:r w:rsidRPr="00A070AD">
        <w:rPr>
          <w:szCs w:val="24"/>
          <w:lang w:eastAsia="en-US"/>
        </w:rPr>
        <w:tab/>
      </w:r>
      <w:r w:rsidR="00281FFF">
        <w:rPr>
          <w:szCs w:val="24"/>
          <w:lang w:eastAsia="en-US"/>
        </w:rPr>
        <w:tab/>
      </w:r>
      <w:r w:rsidR="00281FFF">
        <w:rPr>
          <w:szCs w:val="24"/>
          <w:lang w:eastAsia="en-US"/>
        </w:rPr>
        <w:tab/>
      </w:r>
      <w:r w:rsidR="006E6465">
        <w:rPr>
          <w:szCs w:val="24"/>
          <w:lang w:eastAsia="en-US"/>
        </w:rPr>
        <w:tab/>
      </w:r>
      <w:r w:rsidRPr="00A070AD">
        <w:rPr>
          <w:szCs w:val="24"/>
          <w:lang w:eastAsia="en-US"/>
        </w:rPr>
        <w:tab/>
      </w:r>
      <w:r w:rsidRPr="00A070AD">
        <w:rPr>
          <w:szCs w:val="24"/>
          <w:lang w:eastAsia="en-US"/>
        </w:rPr>
        <w:tab/>
      </w:r>
      <w:r w:rsidRPr="00A070AD">
        <w:rPr>
          <w:szCs w:val="24"/>
          <w:lang w:eastAsia="en-US"/>
        </w:rPr>
        <w:tab/>
      </w:r>
      <w:r w:rsidRPr="00A070AD">
        <w:rPr>
          <w:szCs w:val="24"/>
          <w:lang w:eastAsia="en-US"/>
        </w:rPr>
        <w:tab/>
      </w:r>
      <w:r w:rsidRPr="00A070AD">
        <w:rPr>
          <w:szCs w:val="24"/>
          <w:lang w:eastAsia="en-US"/>
        </w:rPr>
        <w:fldChar w:fldCharType="begin"/>
      </w:r>
      <w:r w:rsidRPr="00A070AD">
        <w:rPr>
          <w:szCs w:val="24"/>
          <w:lang w:eastAsia="en-US"/>
        </w:rPr>
        <w:instrText xml:space="preserve"> MACROBUTTON MTPlaceRef \* MERGEFORMAT </w:instrText>
      </w:r>
      <w:r w:rsidRPr="00A070AD">
        <w:rPr>
          <w:szCs w:val="24"/>
          <w:lang w:eastAsia="en-US"/>
        </w:rPr>
        <w:fldChar w:fldCharType="begin"/>
      </w:r>
      <w:r w:rsidRPr="00A070AD">
        <w:rPr>
          <w:szCs w:val="24"/>
          <w:lang w:eastAsia="en-US"/>
        </w:rPr>
        <w:instrText xml:space="preserve"> SEQ MTEqn \h \* MERGEFORMAT </w:instrText>
      </w:r>
      <w:r w:rsidRPr="00A070AD">
        <w:rPr>
          <w:szCs w:val="24"/>
          <w:lang w:eastAsia="en-US"/>
        </w:rPr>
        <w:fldChar w:fldCharType="end"/>
      </w:r>
      <w:bookmarkStart w:id="177" w:name="ZEqnNum458054"/>
      <w:r w:rsidRPr="00A070AD">
        <w:rPr>
          <w:szCs w:val="24"/>
          <w:lang w:eastAsia="en-US"/>
        </w:rPr>
        <w:instrText>(</w:instrText>
      </w:r>
      <w:r w:rsidRPr="00A070AD">
        <w:rPr>
          <w:szCs w:val="24"/>
          <w:lang w:eastAsia="en-US"/>
        </w:rPr>
        <w:fldChar w:fldCharType="begin"/>
      </w:r>
      <w:r w:rsidRPr="00A070AD">
        <w:rPr>
          <w:szCs w:val="24"/>
          <w:lang w:eastAsia="en-US"/>
        </w:rPr>
        <w:instrText xml:space="preserve"> SEQ MTChap \c \* Arabic \* MERGEFORMAT </w:instrText>
      </w:r>
      <w:r w:rsidRPr="00A070AD">
        <w:rPr>
          <w:szCs w:val="24"/>
          <w:lang w:eastAsia="en-US"/>
        </w:rPr>
        <w:fldChar w:fldCharType="separate"/>
      </w:r>
      <w:r w:rsidR="00622B51">
        <w:rPr>
          <w:noProof/>
          <w:szCs w:val="24"/>
          <w:lang w:eastAsia="en-US"/>
        </w:rPr>
        <w:instrText>9</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MTEqn \c \* Arabic \* MERGEFORMAT </w:instrText>
      </w:r>
      <w:r w:rsidRPr="00A070AD">
        <w:rPr>
          <w:szCs w:val="24"/>
          <w:lang w:eastAsia="en-US"/>
        </w:rPr>
        <w:fldChar w:fldCharType="separate"/>
      </w:r>
      <w:r w:rsidR="00622B51">
        <w:rPr>
          <w:noProof/>
          <w:szCs w:val="24"/>
          <w:lang w:eastAsia="en-US"/>
        </w:rPr>
        <w:instrText>3</w:instrText>
      </w:r>
      <w:r w:rsidRPr="00A070AD">
        <w:rPr>
          <w:szCs w:val="24"/>
          <w:lang w:eastAsia="en-US"/>
        </w:rPr>
        <w:fldChar w:fldCharType="end"/>
      </w:r>
      <w:r w:rsidRPr="00A070AD">
        <w:rPr>
          <w:szCs w:val="24"/>
          <w:lang w:eastAsia="en-US"/>
        </w:rPr>
        <w:instrText>)</w:instrText>
      </w:r>
      <w:bookmarkEnd w:id="177"/>
      <w:r w:rsidRPr="00A070AD">
        <w:rPr>
          <w:szCs w:val="24"/>
          <w:lang w:eastAsia="en-US"/>
        </w:rPr>
        <w:fldChar w:fldCharType="end"/>
      </w:r>
    </w:p>
    <w:p w:rsidR="00807190" w:rsidRPr="00A070AD" w:rsidRDefault="00807190" w:rsidP="0080719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rPr>
          <w:lang w:eastAsia="en-US"/>
        </w:rPr>
      </w:pPr>
      <w:r w:rsidRPr="00A070AD">
        <w:rPr>
          <w:lang w:eastAsia="en-US"/>
        </w:rPr>
        <w:t>where</w:t>
      </w:r>
    </w:p>
    <w:p w:rsidR="00807190" w:rsidRPr="00A070AD" w:rsidRDefault="00807190" w:rsidP="00807190">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rPr>
          <w:szCs w:val="24"/>
          <w:lang w:eastAsia="en-US"/>
        </w:rPr>
      </w:pPr>
      <w:r w:rsidRPr="00A070AD">
        <w:rPr>
          <w:szCs w:val="24"/>
          <w:lang w:eastAsia="en-US"/>
        </w:rPr>
        <w:tab/>
      </w:r>
      <w:r w:rsidR="00710D14" w:rsidRPr="00A070AD">
        <w:rPr>
          <w:noProof/>
          <w:position w:val="-20"/>
          <w:szCs w:val="24"/>
          <w:lang w:eastAsia="en-US"/>
        </w:rPr>
        <w:drawing>
          <wp:inline distT="0" distB="0" distL="0" distR="0" wp14:anchorId="2D7B5446" wp14:editId="6F5CCA1C">
            <wp:extent cx="908685" cy="326390"/>
            <wp:effectExtent l="0" t="0" r="5715"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908685" cy="326390"/>
                    </a:xfrm>
                    <a:prstGeom prst="rect">
                      <a:avLst/>
                    </a:prstGeom>
                    <a:noFill/>
                    <a:ln>
                      <a:noFill/>
                    </a:ln>
                  </pic:spPr>
                </pic:pic>
              </a:graphicData>
            </a:graphic>
          </wp:inline>
        </w:drawing>
      </w:r>
      <w:r w:rsidRPr="00A070AD">
        <w:rPr>
          <w:szCs w:val="24"/>
          <w:lang w:eastAsia="en-US"/>
        </w:rPr>
        <w:tab/>
      </w:r>
      <w:r w:rsidRPr="00A070AD">
        <w:rPr>
          <w:szCs w:val="24"/>
          <w:lang w:eastAsia="en-US"/>
        </w:rPr>
        <w:tab/>
      </w:r>
      <w:r w:rsidRPr="00A070AD">
        <w:rPr>
          <w:szCs w:val="24"/>
          <w:lang w:eastAsia="en-US"/>
        </w:rPr>
        <w:tab/>
      </w:r>
      <w:r w:rsidR="00281FFF">
        <w:rPr>
          <w:szCs w:val="24"/>
          <w:lang w:eastAsia="en-US"/>
        </w:rPr>
        <w:tab/>
      </w:r>
      <w:r w:rsidR="00281FFF">
        <w:rPr>
          <w:szCs w:val="24"/>
          <w:lang w:eastAsia="en-US"/>
        </w:rPr>
        <w:tab/>
      </w:r>
      <w:r w:rsidR="006E6465">
        <w:rPr>
          <w:szCs w:val="24"/>
          <w:lang w:eastAsia="en-US"/>
        </w:rPr>
        <w:tab/>
      </w:r>
      <w:r w:rsidR="006E6465">
        <w:rPr>
          <w:szCs w:val="24"/>
          <w:lang w:eastAsia="en-US"/>
        </w:rPr>
        <w:tab/>
      </w:r>
      <w:r w:rsidRPr="00A070AD">
        <w:rPr>
          <w:szCs w:val="24"/>
          <w:lang w:eastAsia="en-US"/>
        </w:rPr>
        <w:tab/>
      </w:r>
      <w:r w:rsidRPr="00A070AD">
        <w:rPr>
          <w:szCs w:val="24"/>
          <w:lang w:eastAsia="en-US"/>
        </w:rPr>
        <w:tab/>
      </w:r>
      <w:r w:rsidRPr="00A070AD">
        <w:rPr>
          <w:szCs w:val="24"/>
          <w:lang w:eastAsia="en-US"/>
        </w:rPr>
        <w:tab/>
      </w:r>
      <w:r w:rsidRPr="00A070AD">
        <w:rPr>
          <w:szCs w:val="24"/>
          <w:lang w:eastAsia="en-US"/>
        </w:rPr>
        <w:tab/>
      </w:r>
      <w:r w:rsidRPr="00A070AD">
        <w:rPr>
          <w:szCs w:val="24"/>
          <w:lang w:eastAsia="en-US"/>
        </w:rPr>
        <w:fldChar w:fldCharType="begin"/>
      </w:r>
      <w:r w:rsidRPr="00A070AD">
        <w:rPr>
          <w:szCs w:val="24"/>
          <w:lang w:eastAsia="en-US"/>
        </w:rPr>
        <w:instrText xml:space="preserve"> MACROBUTTON MTPlaceRef \* MERGEFORMAT </w:instrText>
      </w:r>
      <w:r w:rsidRPr="00A070AD">
        <w:rPr>
          <w:szCs w:val="24"/>
          <w:lang w:eastAsia="en-US"/>
        </w:rPr>
        <w:fldChar w:fldCharType="begin"/>
      </w:r>
      <w:r w:rsidRPr="00A070AD">
        <w:rPr>
          <w:szCs w:val="24"/>
          <w:lang w:eastAsia="en-US"/>
        </w:rPr>
        <w:instrText xml:space="preserve"> SEQ MTEqn \h \* MERGEFORMAT </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MTChap \c \* Arabic \* MERGEFORMAT </w:instrText>
      </w:r>
      <w:r w:rsidRPr="00A070AD">
        <w:rPr>
          <w:szCs w:val="24"/>
          <w:lang w:eastAsia="en-US"/>
        </w:rPr>
        <w:fldChar w:fldCharType="separate"/>
      </w:r>
      <w:r w:rsidR="00622B51">
        <w:rPr>
          <w:noProof/>
          <w:szCs w:val="24"/>
          <w:lang w:eastAsia="en-US"/>
        </w:rPr>
        <w:instrText>9</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MTEqn \c \* Arabic \* MERGEFORMAT </w:instrText>
      </w:r>
      <w:r w:rsidRPr="00A070AD">
        <w:rPr>
          <w:szCs w:val="24"/>
          <w:lang w:eastAsia="en-US"/>
        </w:rPr>
        <w:fldChar w:fldCharType="separate"/>
      </w:r>
      <w:r w:rsidR="00622B51">
        <w:rPr>
          <w:noProof/>
          <w:szCs w:val="24"/>
          <w:lang w:eastAsia="en-US"/>
        </w:rPr>
        <w:instrText>4</w:instrText>
      </w:r>
      <w:r w:rsidRPr="00A070AD">
        <w:rPr>
          <w:szCs w:val="24"/>
          <w:lang w:eastAsia="en-US"/>
        </w:rPr>
        <w:fldChar w:fldCharType="end"/>
      </w:r>
      <w:r w:rsidRPr="00A070AD">
        <w:rPr>
          <w:szCs w:val="24"/>
          <w:lang w:eastAsia="en-US"/>
        </w:rPr>
        <w:instrText>)</w:instrText>
      </w:r>
      <w:r w:rsidRPr="00A070AD">
        <w:rPr>
          <w:szCs w:val="24"/>
          <w:lang w:eastAsia="en-US"/>
        </w:rPr>
        <w:fldChar w:fldCharType="end"/>
      </w:r>
    </w:p>
    <w:p w:rsidR="00807190" w:rsidRPr="00A070AD" w:rsidRDefault="00807190" w:rsidP="0080719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pPr>
      <w:r w:rsidRPr="00A070AD">
        <w:t xml:space="preserve">The parameter </w:t>
      </w:r>
      <w:r w:rsidRPr="00A070AD">
        <w:rPr>
          <w:i/>
        </w:rPr>
        <w:t>A</w:t>
      </w:r>
      <w:r w:rsidRPr="00A070AD">
        <w:t xml:space="preserve"> corresponding to the kinetics was fixed as very large, 10</w:t>
      </w:r>
      <w:r w:rsidRPr="00A070AD">
        <w:rPr>
          <w:vertAlign w:val="superscript"/>
        </w:rPr>
        <w:t>20</w:t>
      </w:r>
      <w:r w:rsidRPr="00A070AD">
        <w:t>, therefore 1/</w:t>
      </w:r>
      <w:r w:rsidRPr="00A070AD">
        <w:rPr>
          <w:i/>
        </w:rPr>
        <w:t>A</w:t>
      </w:r>
      <w:r w:rsidRPr="00A070AD">
        <w:t xml:space="preserve"> = 10</w:t>
      </w:r>
      <w:r w:rsidRPr="00A070AD">
        <w:rPr>
          <w:vertAlign w:val="superscript"/>
        </w:rPr>
        <w:noBreakHyphen/>
        <w:t>20</w:t>
      </w:r>
      <w:r w:rsidRPr="00A070AD">
        <w:t xml:space="preserve"> that is negligible. The constant phase exponent </w:t>
      </w:r>
      <w:r w:rsidR="00710D14" w:rsidRPr="00A070AD">
        <w:rPr>
          <w:noProof/>
          <w:position w:val="-10"/>
          <w:lang w:eastAsia="en-US"/>
        </w:rPr>
        <w:drawing>
          <wp:inline distT="0" distB="0" distL="0" distR="0" wp14:anchorId="55C2755A" wp14:editId="201CEE2A">
            <wp:extent cx="113030" cy="172085"/>
            <wp:effectExtent l="0" t="0" r="127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113030" cy="172085"/>
                    </a:xfrm>
                    <a:prstGeom prst="rect">
                      <a:avLst/>
                    </a:prstGeom>
                    <a:noFill/>
                    <a:ln>
                      <a:noFill/>
                    </a:ln>
                  </pic:spPr>
                </pic:pic>
              </a:graphicData>
            </a:graphic>
          </wp:inline>
        </w:drawing>
      </w:r>
      <w:r w:rsidRPr="00A070AD">
        <w:t xml:space="preserve"> = 1 because the system is purely capacitive at low frequencies. The standard deviations of the obtained parameters are small which confirms that the fit is good. </w:t>
      </w:r>
      <w:r w:rsidR="000D4E61" w:rsidRPr="00A070AD">
        <w:t xml:space="preserve">Assuming </w:t>
      </w:r>
      <w:r w:rsidR="00710D14" w:rsidRPr="00A070AD">
        <w:rPr>
          <w:noProof/>
          <w:position w:val="-10"/>
          <w:lang w:eastAsia="en-US"/>
        </w:rPr>
        <w:drawing>
          <wp:inline distT="0" distB="0" distL="0" distR="0" wp14:anchorId="10E98D63" wp14:editId="6AE1D76B">
            <wp:extent cx="326390" cy="189865"/>
            <wp:effectExtent l="0" t="0" r="0" b="635"/>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326390" cy="189865"/>
                    </a:xfrm>
                    <a:prstGeom prst="rect">
                      <a:avLst/>
                    </a:prstGeom>
                    <a:noFill/>
                    <a:ln>
                      <a:noFill/>
                    </a:ln>
                  </pic:spPr>
                </pic:pic>
              </a:graphicData>
            </a:graphic>
          </wp:inline>
        </w:drawing>
      </w:r>
      <w:r w:rsidRPr="00A070AD">
        <w:t xml:space="preserve">, Eq. </w:t>
      </w:r>
      <w:r w:rsidR="008B73FA" w:rsidRPr="00A070AD">
        <w:t>(9</w:t>
      </w:r>
      <w:r w:rsidR="000D4E61" w:rsidRPr="00A070AD">
        <w:t>.18)</w:t>
      </w:r>
      <w:r w:rsidR="008B73FA" w:rsidRPr="00A070AD">
        <w:t>, book,</w:t>
      </w:r>
      <w:r w:rsidRPr="00A070AD">
        <w:t xml:space="preserve"> reduces to the de Levie’s equation:</w:t>
      </w:r>
    </w:p>
    <w:p w:rsidR="00807190" w:rsidRPr="00A070AD" w:rsidRDefault="00807190" w:rsidP="00807190">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rPr>
          <w:szCs w:val="24"/>
          <w:lang w:eastAsia="en-US"/>
        </w:rPr>
      </w:pPr>
      <w:r w:rsidRPr="00A070AD">
        <w:rPr>
          <w:szCs w:val="24"/>
          <w:lang w:eastAsia="en-US"/>
        </w:rPr>
        <w:tab/>
      </w:r>
      <w:r w:rsidR="00710D14" w:rsidRPr="00A070AD">
        <w:rPr>
          <w:noProof/>
          <w:position w:val="-36"/>
          <w:szCs w:val="24"/>
          <w:lang w:eastAsia="en-US"/>
        </w:rPr>
        <w:drawing>
          <wp:inline distT="0" distB="0" distL="0" distR="0" wp14:anchorId="75121682" wp14:editId="51F67622">
            <wp:extent cx="2493645" cy="593725"/>
            <wp:effectExtent l="0" t="0" r="1905"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493645" cy="593725"/>
                    </a:xfrm>
                    <a:prstGeom prst="rect">
                      <a:avLst/>
                    </a:prstGeom>
                    <a:noFill/>
                    <a:ln>
                      <a:noFill/>
                    </a:ln>
                  </pic:spPr>
                </pic:pic>
              </a:graphicData>
            </a:graphic>
          </wp:inline>
        </w:drawing>
      </w:r>
      <w:r w:rsidRPr="00A070AD">
        <w:rPr>
          <w:szCs w:val="24"/>
          <w:lang w:eastAsia="en-US"/>
        </w:rPr>
        <w:tab/>
      </w:r>
      <w:r w:rsidRPr="00A070AD">
        <w:rPr>
          <w:szCs w:val="24"/>
          <w:lang w:eastAsia="en-US"/>
        </w:rPr>
        <w:tab/>
      </w:r>
      <w:r w:rsidRPr="00A070AD">
        <w:rPr>
          <w:szCs w:val="24"/>
          <w:lang w:eastAsia="en-US"/>
        </w:rPr>
        <w:tab/>
      </w:r>
      <w:r w:rsidR="006E6465">
        <w:rPr>
          <w:szCs w:val="24"/>
          <w:lang w:eastAsia="en-US"/>
        </w:rPr>
        <w:tab/>
      </w:r>
      <w:r w:rsidR="006E6465">
        <w:rPr>
          <w:szCs w:val="24"/>
          <w:lang w:eastAsia="en-US"/>
        </w:rPr>
        <w:tab/>
      </w:r>
      <w:r w:rsidRPr="00A070AD">
        <w:rPr>
          <w:szCs w:val="24"/>
          <w:lang w:eastAsia="en-US"/>
        </w:rPr>
        <w:tab/>
      </w:r>
      <w:r w:rsidRPr="00A070AD">
        <w:rPr>
          <w:szCs w:val="24"/>
          <w:lang w:eastAsia="en-US"/>
        </w:rPr>
        <w:tab/>
      </w:r>
      <w:r w:rsidRPr="00A070AD">
        <w:rPr>
          <w:szCs w:val="24"/>
          <w:lang w:eastAsia="en-US"/>
        </w:rPr>
        <w:fldChar w:fldCharType="begin"/>
      </w:r>
      <w:r w:rsidRPr="00A070AD">
        <w:rPr>
          <w:szCs w:val="24"/>
          <w:lang w:eastAsia="en-US"/>
        </w:rPr>
        <w:instrText xml:space="preserve"> MACROBUTTON MTPlaceRef \* MERGEFORMAT </w:instrText>
      </w:r>
      <w:r w:rsidRPr="00A070AD">
        <w:rPr>
          <w:szCs w:val="24"/>
          <w:lang w:eastAsia="en-US"/>
        </w:rPr>
        <w:fldChar w:fldCharType="begin"/>
      </w:r>
      <w:r w:rsidRPr="00A070AD">
        <w:rPr>
          <w:szCs w:val="24"/>
          <w:lang w:eastAsia="en-US"/>
        </w:rPr>
        <w:instrText xml:space="preserve"> SEQ MTEqn \h \* MERGEFORMAT </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MTChap \c \* Arabic \* MERGEFORMAT </w:instrText>
      </w:r>
      <w:r w:rsidRPr="00A070AD">
        <w:rPr>
          <w:szCs w:val="24"/>
          <w:lang w:eastAsia="en-US"/>
        </w:rPr>
        <w:fldChar w:fldCharType="separate"/>
      </w:r>
      <w:r w:rsidR="00622B51">
        <w:rPr>
          <w:noProof/>
          <w:szCs w:val="24"/>
          <w:lang w:eastAsia="en-US"/>
        </w:rPr>
        <w:instrText>9</w:instrText>
      </w:r>
      <w:r w:rsidRPr="00A070AD">
        <w:rPr>
          <w:szCs w:val="24"/>
          <w:lang w:eastAsia="en-US"/>
        </w:rPr>
        <w:fldChar w:fldCharType="end"/>
      </w:r>
      <w:r w:rsidRPr="00A070AD">
        <w:rPr>
          <w:szCs w:val="24"/>
          <w:lang w:eastAsia="en-US"/>
        </w:rPr>
        <w:instrText>.</w:instrText>
      </w:r>
      <w:r w:rsidRPr="00A070AD">
        <w:rPr>
          <w:szCs w:val="24"/>
          <w:lang w:eastAsia="en-US"/>
        </w:rPr>
        <w:fldChar w:fldCharType="begin"/>
      </w:r>
      <w:r w:rsidRPr="00A070AD">
        <w:rPr>
          <w:szCs w:val="24"/>
          <w:lang w:eastAsia="en-US"/>
        </w:rPr>
        <w:instrText xml:space="preserve"> SEQ MTEqn \c \* Arabic \* MERGEFORMAT </w:instrText>
      </w:r>
      <w:r w:rsidRPr="00A070AD">
        <w:rPr>
          <w:szCs w:val="24"/>
          <w:lang w:eastAsia="en-US"/>
        </w:rPr>
        <w:fldChar w:fldCharType="separate"/>
      </w:r>
      <w:r w:rsidR="00622B51">
        <w:rPr>
          <w:noProof/>
          <w:szCs w:val="24"/>
          <w:lang w:eastAsia="en-US"/>
        </w:rPr>
        <w:instrText>5</w:instrText>
      </w:r>
      <w:r w:rsidRPr="00A070AD">
        <w:rPr>
          <w:szCs w:val="24"/>
          <w:lang w:eastAsia="en-US"/>
        </w:rPr>
        <w:fldChar w:fldCharType="end"/>
      </w:r>
      <w:r w:rsidRPr="00A070AD">
        <w:rPr>
          <w:szCs w:val="24"/>
          <w:lang w:eastAsia="en-US"/>
        </w:rPr>
        <w:instrText>)</w:instrText>
      </w:r>
      <w:r w:rsidRPr="00A070AD">
        <w:rPr>
          <w:szCs w:val="24"/>
          <w:lang w:eastAsia="en-US"/>
        </w:rPr>
        <w:fldChar w:fldCharType="end"/>
      </w:r>
    </w:p>
    <w:p w:rsidR="00E928AF" w:rsidRPr="00A070AD" w:rsidRDefault="00E928AF" w:rsidP="00E928AF">
      <w:pPr>
        <w:rPr>
          <w:lang w:eastAsia="en-US"/>
        </w:rPr>
      </w:pPr>
      <w:r w:rsidRPr="00A070AD">
        <w:rPr>
          <w:bCs/>
          <w:lang w:eastAsia="en-US"/>
        </w:rPr>
        <w:t xml:space="preserve">The ZView models are in files </w:t>
      </w:r>
      <w:r w:rsidR="00BA41BE" w:rsidRPr="00A070AD">
        <w:rPr>
          <w:bCs/>
          <w:lang w:eastAsia="en-US"/>
        </w:rPr>
        <w:t>9</w:t>
      </w:r>
      <w:r w:rsidRPr="00A070AD">
        <w:rPr>
          <w:bCs/>
          <w:lang w:eastAsia="en-US"/>
        </w:rPr>
        <w:t xml:space="preserve">-2-Paasch1.mdl and </w:t>
      </w:r>
      <w:r w:rsidR="00BA41BE" w:rsidRPr="00A070AD">
        <w:rPr>
          <w:bCs/>
          <w:lang w:eastAsia="en-US"/>
        </w:rPr>
        <w:t>9</w:t>
      </w:r>
      <w:r w:rsidRPr="00A070AD">
        <w:rPr>
          <w:bCs/>
          <w:lang w:eastAsia="en-US"/>
        </w:rPr>
        <w:t xml:space="preserve">-2-deLevie.mdl while the simulated data are in </w:t>
      </w:r>
      <w:r w:rsidR="00BA41BE" w:rsidRPr="00A070AD">
        <w:rPr>
          <w:bCs/>
          <w:lang w:eastAsia="en-US"/>
        </w:rPr>
        <w:t>9</w:t>
      </w:r>
      <w:r w:rsidRPr="00A070AD">
        <w:rPr>
          <w:bCs/>
          <w:lang w:eastAsia="en-US"/>
        </w:rPr>
        <w:t>-2.z</w:t>
      </w:r>
      <w:r w:rsidR="00BA41BE" w:rsidRPr="00A070AD">
        <w:rPr>
          <w:bCs/>
          <w:lang w:eastAsia="en-US"/>
        </w:rPr>
        <w:t>, book</w:t>
      </w:r>
      <w:r w:rsidRPr="00A070AD">
        <w:rPr>
          <w:bCs/>
          <w:lang w:eastAsia="en-US"/>
        </w:rPr>
        <w:t>.</w:t>
      </w:r>
    </w:p>
    <w:p w:rsidR="00A947EE" w:rsidRPr="00A070AD" w:rsidRDefault="00843BAE" w:rsidP="00F04A58">
      <w:pPr>
        <w:pStyle w:val="Header"/>
      </w:pPr>
      <w:bookmarkStart w:id="178" w:name="_Toc331671770"/>
      <w:bookmarkStart w:id="179" w:name="_Toc372814393"/>
      <w:r w:rsidRPr="00A070AD">
        <w:t xml:space="preserve">Exercise </w:t>
      </w:r>
      <w:fldSimple w:instr=" STYLEREF 1 \s ">
        <w:r w:rsidR="00622B51">
          <w:rPr>
            <w:noProof/>
          </w:rPr>
          <w:t>9</w:t>
        </w:r>
      </w:fldSimple>
      <w:r w:rsidR="002A54E2">
        <w:t>.</w:t>
      </w:r>
      <w:fldSimple w:instr=" SEQ Exercise \* ARABIC \s 1 ">
        <w:r w:rsidR="00622B51">
          <w:rPr>
            <w:noProof/>
          </w:rPr>
          <w:t>3</w:t>
        </w:r>
      </w:fldSimple>
      <w:r w:rsidRPr="00A070AD">
        <w:t>.</w:t>
      </w:r>
      <w:bookmarkEnd w:id="178"/>
      <w:bookmarkEnd w:id="179"/>
    </w:p>
    <w:p w:rsidR="00E0152C" w:rsidRPr="00A070AD" w:rsidRDefault="00E0152C" w:rsidP="00E0152C">
      <w:pPr>
        <w:rPr>
          <w:lang w:eastAsia="fr-CA"/>
        </w:rPr>
      </w:pPr>
      <w:r w:rsidRPr="00A070AD">
        <w:rPr>
          <w:lang w:eastAsia="fr-CA"/>
        </w:rPr>
        <w:t>Using Maple or Mathematica simulate impedance described by Eq. (</w:t>
      </w:r>
      <w:r w:rsidR="007E03B9" w:rsidRPr="00A070AD">
        <w:rPr>
          <w:lang w:eastAsia="fr-CA"/>
        </w:rPr>
        <w:t>9</w:t>
      </w:r>
      <w:r w:rsidRPr="00A070AD">
        <w:rPr>
          <w:lang w:eastAsia="fr-CA"/>
        </w:rPr>
        <w:t>.1</w:t>
      </w:r>
      <w:r w:rsidR="007E03B9" w:rsidRPr="00A070AD">
        <w:rPr>
          <w:lang w:eastAsia="fr-CA"/>
        </w:rPr>
        <w:t>6</w:t>
      </w:r>
      <w:r w:rsidRPr="00A070AD">
        <w:rPr>
          <w:lang w:eastAsia="fr-CA"/>
        </w:rPr>
        <w:t>)</w:t>
      </w:r>
      <w:r w:rsidR="007E03B9" w:rsidRPr="00A070AD">
        <w:rPr>
          <w:lang w:eastAsia="fr-CA"/>
        </w:rPr>
        <w:t xml:space="preserve"> and (9.30)</w:t>
      </w:r>
      <w:r w:rsidRPr="00A070AD">
        <w:rPr>
          <w:lang w:eastAsia="fr-CA"/>
        </w:rPr>
        <w:t xml:space="preserve"> using data from Fig. </w:t>
      </w:r>
      <w:r w:rsidR="007E03B9" w:rsidRPr="00A070AD">
        <w:rPr>
          <w:lang w:eastAsia="fr-CA"/>
        </w:rPr>
        <w:t>9</w:t>
      </w:r>
      <w:r w:rsidRPr="00A070AD">
        <w:rPr>
          <w:lang w:eastAsia="fr-CA"/>
        </w:rPr>
        <w:t>.</w:t>
      </w:r>
      <w:r w:rsidR="007E03B9" w:rsidRPr="00A070AD">
        <w:rPr>
          <w:lang w:eastAsia="fr-CA"/>
        </w:rPr>
        <w:t>20</w:t>
      </w:r>
      <w:r w:rsidR="00DE6285">
        <w:rPr>
          <w:lang w:eastAsia="fr-CA"/>
        </w:rPr>
        <w:t xml:space="preserve"> (book)</w:t>
      </w:r>
      <w:r w:rsidR="00F12E06">
        <w:rPr>
          <w:lang w:eastAsia="fr-CA"/>
        </w:rPr>
        <w:t>.</w:t>
      </w:r>
    </w:p>
    <w:p w:rsidR="00843BAE" w:rsidRPr="00A070AD" w:rsidRDefault="00843BAE" w:rsidP="00843BAE">
      <w:pPr>
        <w:rPr>
          <w:lang w:eastAsia="en-US"/>
        </w:rPr>
      </w:pPr>
      <w:r w:rsidRPr="00A070AD">
        <w:rPr>
          <w:lang w:eastAsia="en-US"/>
        </w:rPr>
        <w:t xml:space="preserve">The program is in file </w:t>
      </w:r>
      <w:r w:rsidR="007E03B9" w:rsidRPr="00A070AD">
        <w:rPr>
          <w:lang w:eastAsia="en-US"/>
        </w:rPr>
        <w:t>9</w:t>
      </w:r>
      <w:r w:rsidRPr="00A070AD">
        <w:rPr>
          <w:lang w:eastAsia="en-US"/>
        </w:rPr>
        <w:t>-3.mw</w:t>
      </w:r>
      <w:r w:rsidR="007E03B9" w:rsidRPr="00A070AD">
        <w:rPr>
          <w:lang w:eastAsia="en-US"/>
        </w:rPr>
        <w:t xml:space="preserve"> and 9-3.nb</w:t>
      </w:r>
      <w:r w:rsidRPr="00A070AD">
        <w:rPr>
          <w:lang w:eastAsia="en-US"/>
        </w:rPr>
        <w:t>.</w:t>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71EC865" wp14:editId="72FAC6EB">
            <wp:extent cx="285750" cy="123825"/>
            <wp:effectExtent l="0" t="0" r="0" b="9525"/>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28575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7"/>
          <w:lang w:eastAsia="en-US"/>
        </w:rPr>
        <w:drawing>
          <wp:inline distT="0" distB="0" distL="0" distR="0" wp14:anchorId="19AE2BDF" wp14:editId="49D5BF49">
            <wp:extent cx="742950" cy="28575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742950" cy="28575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7"/>
          <w:lang w:eastAsia="en-US"/>
        </w:rPr>
        <w:drawing>
          <wp:inline distT="0" distB="0" distL="0" distR="0" wp14:anchorId="281832FB" wp14:editId="43688A65">
            <wp:extent cx="742950" cy="28575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742950" cy="285750"/>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42"/>
          <w:lang w:eastAsia="en-US"/>
        </w:rPr>
        <w:drawing>
          <wp:inline distT="0" distB="0" distL="0" distR="0" wp14:anchorId="1C921BE9" wp14:editId="2C457D9B">
            <wp:extent cx="876300" cy="400050"/>
            <wp:effectExtent l="0" t="0" r="0" b="0"/>
            <wp:docPr id="2254"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876300" cy="40005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42"/>
          <w:lang w:eastAsia="en-US"/>
        </w:rPr>
        <w:drawing>
          <wp:inline distT="0" distB="0" distL="0" distR="0" wp14:anchorId="00F0737C" wp14:editId="238B1D29">
            <wp:extent cx="876300" cy="400050"/>
            <wp:effectExtent l="0" t="0" r="0" b="0"/>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876300" cy="400050"/>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8"/>
          <w:lang w:eastAsia="en-US"/>
        </w:rPr>
        <w:drawing>
          <wp:inline distT="0" distB="0" distL="0" distR="0" wp14:anchorId="2AEA81D1" wp14:editId="0182FEB1">
            <wp:extent cx="942975" cy="295275"/>
            <wp:effectExtent l="0" t="0" r="9525" b="9525"/>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942975" cy="29527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8"/>
          <w:lang w:eastAsia="en-US"/>
        </w:rPr>
        <w:drawing>
          <wp:inline distT="0" distB="0" distL="0" distR="0" wp14:anchorId="19717A46" wp14:editId="316C8079">
            <wp:extent cx="942975" cy="295275"/>
            <wp:effectExtent l="0" t="0" r="9525" b="9525"/>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942975" cy="29527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8"/>
          <w:lang w:eastAsia="en-US"/>
        </w:rPr>
        <w:drawing>
          <wp:inline distT="0" distB="0" distL="0" distR="0" wp14:anchorId="2A896FA9" wp14:editId="758D67BB">
            <wp:extent cx="752475" cy="266700"/>
            <wp:effectExtent l="0" t="0" r="9525" b="0"/>
            <wp:docPr id="225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752475" cy="26670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18"/>
          <w:lang w:eastAsia="en-US"/>
        </w:rPr>
        <w:drawing>
          <wp:inline distT="0" distB="0" distL="0" distR="0" wp14:anchorId="4CD159C2" wp14:editId="166D45D0">
            <wp:extent cx="752475" cy="266700"/>
            <wp:effectExtent l="0" t="0" r="9525" b="0"/>
            <wp:docPr id="2259"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752475" cy="266700"/>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2"/>
          <w:lang w:eastAsia="en-US"/>
        </w:rPr>
        <w:drawing>
          <wp:inline distT="0" distB="0" distL="0" distR="0" wp14:anchorId="791C0A56" wp14:editId="43C573E9">
            <wp:extent cx="342900" cy="285750"/>
            <wp:effectExtent l="0" t="0" r="0" b="0"/>
            <wp:docPr id="2260"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70"/>
          <w:lang w:eastAsia="en-US"/>
        </w:rPr>
        <w:lastRenderedPageBreak/>
        <w:drawing>
          <wp:inline distT="0" distB="0" distL="0" distR="0" wp14:anchorId="08FC966D" wp14:editId="5D2392D6">
            <wp:extent cx="1752600" cy="561975"/>
            <wp:effectExtent l="0" t="0" r="0" b="9525"/>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752600" cy="56197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2"/>
          <w:lang w:eastAsia="en-US"/>
        </w:rPr>
        <w:drawing>
          <wp:inline distT="0" distB="0" distL="0" distR="0" wp14:anchorId="38C50145" wp14:editId="78CE929F">
            <wp:extent cx="1362075" cy="285750"/>
            <wp:effectExtent l="0" t="0" r="9525" b="0"/>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362075" cy="28575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22"/>
          <w:lang w:eastAsia="en-US"/>
        </w:rPr>
        <w:drawing>
          <wp:inline distT="0" distB="0" distL="0" distR="0" wp14:anchorId="27DBE6CF" wp14:editId="3A324F38">
            <wp:extent cx="885825" cy="304800"/>
            <wp:effectExtent l="0" t="0" r="9525" b="0"/>
            <wp:docPr id="2264"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885825" cy="30480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715DDC7" wp14:editId="5CE9EB3D">
            <wp:extent cx="666750" cy="123825"/>
            <wp:effectExtent l="0" t="0" r="0" b="9525"/>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66675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4F27C19" wp14:editId="358F8501">
            <wp:extent cx="390525" cy="123825"/>
            <wp:effectExtent l="0" t="0" r="9525" b="9525"/>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5DEE3A7F" wp14:editId="174710C0">
            <wp:extent cx="390525" cy="123825"/>
            <wp:effectExtent l="0" t="0" r="9525" b="9525"/>
            <wp:docPr id="226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39052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C5A5DD5" wp14:editId="51CE842D">
            <wp:extent cx="323850" cy="123825"/>
            <wp:effectExtent l="0" t="0" r="0" b="9525"/>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7AB19D58" wp14:editId="0AEE217F">
            <wp:extent cx="323850" cy="123825"/>
            <wp:effectExtent l="0" t="0" r="0" b="9525"/>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32385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C87C799" wp14:editId="300116D8">
            <wp:extent cx="352425" cy="123825"/>
            <wp:effectExtent l="0" t="0" r="9525" b="9525"/>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34D6236D" wp14:editId="1619E6F7">
            <wp:extent cx="352425" cy="123825"/>
            <wp:effectExtent l="0" t="0" r="9525" b="9525"/>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35242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7ABE4773" wp14:editId="70C8100B">
            <wp:extent cx="514350" cy="123825"/>
            <wp:effectExtent l="0" t="0" r="0" b="9525"/>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514350"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461C6D35" wp14:editId="4B9663CB">
            <wp:extent cx="514350" cy="123825"/>
            <wp:effectExtent l="0" t="0" r="0" b="9525"/>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51435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37F3EE8" wp14:editId="239D3428">
            <wp:extent cx="314325" cy="123825"/>
            <wp:effectExtent l="0" t="0" r="9525" b="9525"/>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314325"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60E6AF42" wp14:editId="0CDE50D2">
            <wp:extent cx="314325" cy="123825"/>
            <wp:effectExtent l="0" t="0" r="9525" b="9525"/>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1432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7CF3399" wp14:editId="72FB4DF8">
            <wp:extent cx="171450" cy="123825"/>
            <wp:effectExtent l="0" t="0" r="0" b="9525"/>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171450"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2DEB17AF" wp14:editId="2EF86054">
            <wp:extent cx="571500" cy="123825"/>
            <wp:effectExtent l="0" t="0" r="0" b="9525"/>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57150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0994427F" wp14:editId="17C7BCA9">
            <wp:extent cx="219075" cy="123825"/>
            <wp:effectExtent l="0" t="0" r="9525" b="9525"/>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649D4D8C" wp14:editId="01B4EFDF">
            <wp:extent cx="571500" cy="123825"/>
            <wp:effectExtent l="0" t="0" r="0" b="9525"/>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57150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562E2BB" wp14:editId="0DA0D391">
            <wp:extent cx="561975" cy="123825"/>
            <wp:effectExtent l="0" t="0" r="9525" b="9525"/>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56197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DE10B8F" wp14:editId="6D855B64">
            <wp:extent cx="561975" cy="123825"/>
            <wp:effectExtent l="0" t="0" r="9525" b="9525"/>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56197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301001A4" wp14:editId="711BC339">
            <wp:extent cx="752475" cy="123825"/>
            <wp:effectExtent l="0" t="0" r="9525" b="9525"/>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75247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11D48F5" wp14:editId="6B84C488">
            <wp:extent cx="742950" cy="123825"/>
            <wp:effectExtent l="0" t="0" r="0" b="9525"/>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74295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F7473F7" wp14:editId="1191AD90">
            <wp:extent cx="752475" cy="123825"/>
            <wp:effectExtent l="0" t="0" r="9525" b="9525"/>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75247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1CBC3732" wp14:editId="7B9E3062">
            <wp:extent cx="666750" cy="123825"/>
            <wp:effectExtent l="0" t="0" r="0" b="9525"/>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666750"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220"/>
          <w:lang w:eastAsia="en-US"/>
        </w:rPr>
        <w:drawing>
          <wp:inline distT="0" distB="0" distL="0" distR="0" wp14:anchorId="7EB31AC8" wp14:editId="38175C2C">
            <wp:extent cx="2962275" cy="1371600"/>
            <wp:effectExtent l="0" t="0" r="9525"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2962275" cy="1371600"/>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7"/>
          <w:lang w:eastAsia="en-US"/>
        </w:rPr>
        <w:drawing>
          <wp:inline distT="0" distB="0" distL="0" distR="0" wp14:anchorId="7337E504" wp14:editId="4259ACE9">
            <wp:extent cx="952500" cy="171450"/>
            <wp:effectExtent l="0" t="0" r="0" b="0"/>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952500" cy="171450"/>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7"/>
          <w:lang w:eastAsia="en-US"/>
        </w:rPr>
        <w:drawing>
          <wp:inline distT="0" distB="0" distL="0" distR="0" wp14:anchorId="054B3433" wp14:editId="311E3BEE">
            <wp:extent cx="1019175" cy="171450"/>
            <wp:effectExtent l="0" t="0" r="9525"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019175" cy="171450"/>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FEDE429" wp14:editId="1456FCC5">
            <wp:extent cx="1209675" cy="123825"/>
            <wp:effectExtent l="0" t="0" r="9525" b="9525"/>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120967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lastRenderedPageBreak/>
        <w:drawing>
          <wp:inline distT="0" distB="0" distL="0" distR="0" wp14:anchorId="682BDF6A" wp14:editId="7626DB24">
            <wp:extent cx="2286000" cy="1709928"/>
            <wp:effectExtent l="0" t="0" r="0" b="508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BB1FB06" wp14:editId="05F7F444">
            <wp:extent cx="1457325" cy="123825"/>
            <wp:effectExtent l="0" t="0" r="9525" b="9525"/>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145732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14629B70" wp14:editId="25F1DD26">
            <wp:extent cx="2286000" cy="1709928"/>
            <wp:effectExtent l="0" t="0" r="0" b="508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4ABDBCE4" wp14:editId="6C04589B">
            <wp:extent cx="1457325" cy="123825"/>
            <wp:effectExtent l="0" t="0" r="9525" b="9525"/>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145732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center"/>
        <w:textAlignment w:val="auto"/>
        <w:rPr>
          <w:rFonts w:eastAsiaTheme="minorEastAsia"/>
          <w:lang w:eastAsia="en-US"/>
        </w:rPr>
      </w:pPr>
      <w:r w:rsidRPr="00A070AD">
        <w:rPr>
          <w:rFonts w:eastAsiaTheme="minorEastAsia"/>
          <w:noProof/>
          <w:color w:val="000000"/>
          <w:lang w:eastAsia="en-US"/>
        </w:rPr>
        <w:drawing>
          <wp:inline distT="0" distB="0" distL="0" distR="0" wp14:anchorId="7DC83415" wp14:editId="0482FA8D">
            <wp:extent cx="2286000" cy="1709928"/>
            <wp:effectExtent l="0" t="0" r="0" b="508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2286000" cy="1709928"/>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2FD29C82" wp14:editId="3DCB044A">
            <wp:extent cx="1419225" cy="123825"/>
            <wp:effectExtent l="0" t="0" r="9525" b="9525"/>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419225" cy="123825"/>
                    </a:xfrm>
                    <a:prstGeom prst="rect">
                      <a:avLst/>
                    </a:prstGeom>
                    <a:noFill/>
                    <a:ln>
                      <a:noFill/>
                    </a:ln>
                  </pic:spPr>
                </pic:pic>
              </a:graphicData>
            </a:graphic>
          </wp:inline>
        </w:drawing>
      </w:r>
    </w:p>
    <w:p w:rsidR="00A80794" w:rsidRPr="00A070AD" w:rsidRDefault="00A80794" w:rsidP="00A80794">
      <w:pPr>
        <w:widowControl w:val="0"/>
        <w:overflowPunct/>
        <w:spacing w:after="0" w:line="360" w:lineRule="auto"/>
        <w:ind w:firstLine="0"/>
        <w:jc w:val="center"/>
        <w:textAlignment w:val="auto"/>
        <w:rPr>
          <w:rFonts w:eastAsiaTheme="minorEastAsia"/>
          <w:lang w:eastAsia="en-US"/>
        </w:rPr>
      </w:pPr>
      <w:r w:rsidRPr="00A070AD">
        <w:rPr>
          <w:rFonts w:eastAsiaTheme="minorEastAsia"/>
          <w:noProof/>
          <w:color w:val="0000FF"/>
          <w:position w:val="-5"/>
          <w:lang w:eastAsia="en-US"/>
        </w:rPr>
        <w:drawing>
          <wp:inline distT="0" distB="0" distL="0" distR="0" wp14:anchorId="3070554A" wp14:editId="6084B985">
            <wp:extent cx="1371600" cy="123825"/>
            <wp:effectExtent l="0" t="0" r="0" b="9525"/>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371600"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5ECE01A6" wp14:editId="20223172">
            <wp:extent cx="2505075" cy="123825"/>
            <wp:effectExtent l="0" t="0" r="9525" b="9525"/>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505075" cy="123825"/>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123"/>
          <w:lang w:eastAsia="en-US"/>
        </w:rPr>
        <w:drawing>
          <wp:inline distT="0" distB="0" distL="0" distR="0" wp14:anchorId="5ACFAAB8" wp14:editId="6BD5398C">
            <wp:extent cx="2962275" cy="819150"/>
            <wp:effectExtent l="0" t="0" r="9525"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2962275" cy="819150"/>
                    </a:xfrm>
                    <a:prstGeom prst="rect">
                      <a:avLst/>
                    </a:prstGeom>
                    <a:noFill/>
                    <a:ln>
                      <a:noFill/>
                    </a:ln>
                  </pic:spPr>
                </pic:pic>
              </a:graphicData>
            </a:graphic>
          </wp:inline>
        </w:drawing>
      </w:r>
    </w:p>
    <w:p w:rsidR="00A80794" w:rsidRPr="00A070AD" w:rsidRDefault="00A80794" w:rsidP="00A80794">
      <w:pPr>
        <w:widowControl w:val="0"/>
        <w:overflowPunct/>
        <w:spacing w:after="0" w:line="240" w:lineRule="auto"/>
        <w:ind w:firstLine="0"/>
        <w:jc w:val="left"/>
        <w:textAlignment w:val="auto"/>
        <w:rPr>
          <w:rFonts w:eastAsiaTheme="minorEastAsia"/>
          <w:lang w:eastAsia="en-US"/>
        </w:rPr>
      </w:pPr>
      <w:r w:rsidRPr="00A070AD">
        <w:rPr>
          <w:rFonts w:ascii="Courier New" w:eastAsiaTheme="minorEastAsia" w:hAnsi="Courier New" w:cs="Courier New"/>
          <w:bCs/>
          <w:color w:val="FF0000"/>
          <w:lang w:eastAsia="en-US"/>
        </w:rPr>
        <w:t xml:space="preserve">&gt; </w:t>
      </w:r>
      <w:r w:rsidRPr="00A070AD">
        <w:rPr>
          <w:rFonts w:ascii="Courier New" w:eastAsiaTheme="minorEastAsia" w:hAnsi="Courier New" w:cs="Courier New"/>
          <w:bCs/>
          <w:noProof/>
          <w:color w:val="FF0000"/>
          <w:position w:val="-5"/>
          <w:lang w:eastAsia="en-US"/>
        </w:rPr>
        <w:drawing>
          <wp:inline distT="0" distB="0" distL="0" distR="0" wp14:anchorId="6E0D8E7E" wp14:editId="19206180">
            <wp:extent cx="1381125" cy="123825"/>
            <wp:effectExtent l="0" t="0" r="9525" b="9525"/>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381125" cy="123825"/>
                    </a:xfrm>
                    <a:prstGeom prst="rect">
                      <a:avLst/>
                    </a:prstGeom>
                    <a:noFill/>
                    <a:ln>
                      <a:noFill/>
                    </a:ln>
                  </pic:spPr>
                </pic:pic>
              </a:graphicData>
            </a:graphic>
          </wp:inline>
        </w:drawing>
      </w:r>
    </w:p>
    <w:p w:rsidR="00843BAE" w:rsidRPr="00A070AD" w:rsidRDefault="00843BAE" w:rsidP="00E0152C">
      <w:pPr>
        <w:rPr>
          <w:lang w:eastAsia="fr-CA"/>
        </w:rPr>
      </w:pPr>
    </w:p>
    <w:p w:rsidR="00843BAE" w:rsidRPr="00A070AD" w:rsidRDefault="00843BAE" w:rsidP="00F04A58">
      <w:pPr>
        <w:pStyle w:val="Header"/>
      </w:pPr>
      <w:bookmarkStart w:id="180" w:name="_Toc331671771"/>
      <w:bookmarkStart w:id="181" w:name="_Toc372814394"/>
      <w:r w:rsidRPr="00A070AD">
        <w:t xml:space="preserve">Exercise </w:t>
      </w:r>
      <w:fldSimple w:instr=" STYLEREF 1 \s ">
        <w:r w:rsidR="00622B51">
          <w:rPr>
            <w:noProof/>
          </w:rPr>
          <w:t>9</w:t>
        </w:r>
      </w:fldSimple>
      <w:r w:rsidR="002A54E2">
        <w:t>.</w:t>
      </w:r>
      <w:fldSimple w:instr=" SEQ Exercise \* ARABIC \s 1 ">
        <w:r w:rsidR="00622B51">
          <w:rPr>
            <w:noProof/>
          </w:rPr>
          <w:t>4</w:t>
        </w:r>
      </w:fldSimple>
      <w:r w:rsidRPr="00A070AD">
        <w:t>.</w:t>
      </w:r>
      <w:bookmarkEnd w:id="180"/>
      <w:bookmarkEnd w:id="181"/>
    </w:p>
    <w:p w:rsidR="00843BAE" w:rsidRPr="00A070AD" w:rsidRDefault="00843BAE" w:rsidP="00843BAE">
      <w:pPr>
        <w:rPr>
          <w:lang w:eastAsia="fr-CA"/>
        </w:rPr>
      </w:pPr>
      <w:r w:rsidRPr="00A070AD">
        <w:rPr>
          <w:lang w:eastAsia="fr-CA"/>
        </w:rPr>
        <w:t xml:space="preserve">Simulate impedance of the porous electrode in the presence of the solution and electrode resistance and red-ox system using ZView. Use parameters from Fig. </w:t>
      </w:r>
      <w:r w:rsidR="00F12E06">
        <w:rPr>
          <w:lang w:eastAsia="fr-CA"/>
        </w:rPr>
        <w:t>9.20</w:t>
      </w:r>
      <w:r w:rsidRPr="00A070AD">
        <w:rPr>
          <w:lang w:eastAsia="fr-CA"/>
        </w:rPr>
        <w:t>. Fit the obtained data to the simple de Levie’s model.</w:t>
      </w:r>
    </w:p>
    <w:p w:rsidR="00110832" w:rsidRPr="00A070AD" w:rsidRDefault="00110832" w:rsidP="0011083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pPr>
      <w:r w:rsidRPr="00A070AD">
        <w:lastRenderedPageBreak/>
        <w:t>To simulate Eq. (</w:t>
      </w:r>
      <w:r w:rsidR="00F12E06">
        <w:t>9</w:t>
      </w:r>
      <w:r w:rsidRPr="00A070AD">
        <w:t>.18) in ZView the distributed elements: DX Type 1 – Electrochemistry in Macrohomogeneous Porous Electrodes should be used. Compari</w:t>
      </w:r>
      <w:r w:rsidR="00DF1DAA">
        <w:t>son of</w:t>
      </w:r>
      <w:r w:rsidRPr="00A070AD">
        <w:t xml:space="preserve"> Eq</w:t>
      </w:r>
      <w:r w:rsidR="00DF1DAA">
        <w:t>s</w:t>
      </w:r>
      <w:r w:rsidRPr="00A070AD">
        <w:t xml:space="preserve">. </w:t>
      </w:r>
      <w:r w:rsidRPr="00A070AD">
        <w:fldChar w:fldCharType="begin"/>
      </w:r>
      <w:r w:rsidRPr="00A070AD">
        <w:instrText xml:space="preserve"> GOTOBUTTON ZEqnNum309790  \* MERGEFORMAT </w:instrText>
      </w:r>
      <w:fldSimple w:instr=" REF ZEqnNum309790 \* Charformat \! \* MERGEFORMAT ">
        <w:r w:rsidR="00622B51" w:rsidRPr="00622B51">
          <w:instrText>(9.2)</w:instrText>
        </w:r>
      </w:fldSimple>
      <w:r w:rsidRPr="00A070AD">
        <w:fldChar w:fldCharType="end"/>
      </w:r>
      <w:r w:rsidR="00DF1DAA">
        <w:t>-(9.3)</w:t>
      </w:r>
      <w:r w:rsidRPr="00A070AD">
        <w:t xml:space="preserve"> and (</w:t>
      </w:r>
      <w:r w:rsidR="00DF1DAA">
        <w:t>9</w:t>
      </w:r>
      <w:r w:rsidRPr="00A070AD">
        <w:t>.</w:t>
      </w:r>
      <w:r w:rsidR="00DF1DAA">
        <w:t>17</w:t>
      </w:r>
      <w:r w:rsidRPr="00A070AD">
        <w:t>)</w:t>
      </w:r>
      <w:r w:rsidR="00DF1DAA">
        <w:t>-(9.17) book,</w:t>
      </w:r>
      <w:r w:rsidRPr="00A070AD">
        <w:t xml:space="preserve"> shows that the parameter </w:t>
      </w:r>
      <w:r w:rsidRPr="00A070AD">
        <w:rPr>
          <w:i/>
        </w:rPr>
        <w:t>k</w:t>
      </w:r>
      <w:r w:rsidRPr="00A070AD">
        <w:t xml:space="preserve"> = DX-R is:</w:t>
      </w:r>
    </w:p>
    <w:p w:rsidR="00110832" w:rsidRPr="00A070AD" w:rsidRDefault="00110832" w:rsidP="00AE1402">
      <w:pPr>
        <w:pStyle w:val="MTDisplayEquation"/>
      </w:pPr>
      <w:r w:rsidRPr="00A070AD">
        <w:tab/>
      </w:r>
      <w:r w:rsidR="00710D14" w:rsidRPr="00A070AD">
        <w:rPr>
          <w:noProof/>
          <w:position w:val="-26"/>
        </w:rPr>
        <w:drawing>
          <wp:inline distT="0" distB="0" distL="0" distR="0" wp14:anchorId="0A492A5E" wp14:editId="33EB1AD6">
            <wp:extent cx="1104265" cy="374015"/>
            <wp:effectExtent l="0" t="0" r="635" b="698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104265" cy="374015"/>
                    </a:xfrm>
                    <a:prstGeom prst="rect">
                      <a:avLst/>
                    </a:prstGeom>
                    <a:noFill/>
                    <a:ln>
                      <a:noFill/>
                    </a:ln>
                  </pic:spPr>
                </pic:pic>
              </a:graphicData>
            </a:graphic>
          </wp:inline>
        </w:drawing>
      </w:r>
      <w:r w:rsidR="00AE1402" w:rsidRPr="00A070AD">
        <w:tab/>
      </w:r>
      <w:r w:rsidRPr="00A070AD">
        <w:tab/>
      </w:r>
      <w:r w:rsidRPr="00A070AD">
        <w:tab/>
      </w:r>
      <w:r w:rsidR="00281FFF">
        <w:tab/>
      </w:r>
      <w:r w:rsidR="00281FFF">
        <w:tab/>
      </w:r>
      <w:r w:rsidR="00281FFF">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9</w:instrText>
        </w:r>
      </w:fldSimple>
      <w:r w:rsidRPr="00A070AD">
        <w:instrText>.</w:instrText>
      </w:r>
      <w:fldSimple w:instr=" SEQ MTEqn \c \* Arabic \* MERGEFORMAT ">
        <w:r w:rsidR="00622B51">
          <w:rPr>
            <w:noProof/>
          </w:rPr>
          <w:instrText>6</w:instrText>
        </w:r>
      </w:fldSimple>
      <w:r w:rsidRPr="00A070AD">
        <w:instrText>)</w:instrText>
      </w:r>
      <w:r w:rsidRPr="00A070AD">
        <w:fldChar w:fldCharType="end"/>
      </w:r>
    </w:p>
    <w:p w:rsidR="00110832" w:rsidRPr="00A070AD" w:rsidRDefault="00110832" w:rsidP="0011083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rPr>
          <w:lang w:eastAsia="en-US"/>
        </w:rPr>
      </w:pPr>
      <w:r w:rsidRPr="00A070AD">
        <w:rPr>
          <w:lang w:eastAsia="en-US"/>
        </w:rPr>
        <w:t xml:space="preserve">and all other parameters are the same as in </w:t>
      </w:r>
      <w:r w:rsidRPr="00A070AD">
        <w:rPr>
          <w:lang w:eastAsia="en-US"/>
        </w:rPr>
        <w:fldChar w:fldCharType="begin"/>
      </w:r>
      <w:r w:rsidRPr="00A070AD">
        <w:rPr>
          <w:lang w:eastAsia="en-US"/>
        </w:rPr>
        <w:instrText xml:space="preserve"> REF _Ref318799421 \h </w:instrText>
      </w:r>
      <w:r w:rsidR="00A070AD" w:rsidRPr="00A070AD">
        <w:rPr>
          <w:lang w:eastAsia="en-US"/>
        </w:rPr>
        <w:instrText xml:space="preserve"> \* MERGEFORMAT </w:instrText>
      </w:r>
      <w:r w:rsidRPr="00A070AD">
        <w:rPr>
          <w:lang w:eastAsia="en-US"/>
        </w:rPr>
      </w:r>
      <w:r w:rsidRPr="00A070AD">
        <w:rPr>
          <w:lang w:eastAsia="en-US"/>
        </w:rPr>
        <w:fldChar w:fldCharType="separate"/>
      </w:r>
      <w:r w:rsidR="00622B51" w:rsidRPr="00A070AD">
        <w:t xml:space="preserve">Exercise </w:t>
      </w:r>
      <w:r w:rsidR="00622B51">
        <w:rPr>
          <w:noProof/>
        </w:rPr>
        <w:t>9</w:t>
      </w:r>
      <w:r w:rsidR="00622B51">
        <w:t>.</w:t>
      </w:r>
      <w:r w:rsidR="00622B51">
        <w:rPr>
          <w:noProof/>
        </w:rPr>
        <w:t>2</w:t>
      </w:r>
      <w:r w:rsidR="00622B51" w:rsidRPr="00A070AD">
        <w:t>.</w:t>
      </w:r>
      <w:r w:rsidRPr="00A070AD">
        <w:rPr>
          <w:lang w:eastAsia="en-US"/>
        </w:rPr>
        <w:fldChar w:fldCharType="end"/>
      </w:r>
      <w:r w:rsidRPr="00A070AD">
        <w:rPr>
          <w:lang w:eastAsia="en-US"/>
        </w:rPr>
        <w:t xml:space="preserve"> The input parameters are displayed in </w:t>
      </w:r>
      <w:r w:rsidRPr="00A070AD">
        <w:rPr>
          <w:lang w:eastAsia="en-US"/>
        </w:rPr>
        <w:fldChar w:fldCharType="begin"/>
      </w:r>
      <w:r w:rsidRPr="00A070AD">
        <w:rPr>
          <w:lang w:eastAsia="en-US"/>
        </w:rPr>
        <w:instrText xml:space="preserve"> REF _Ref300841360 \h </w:instrText>
      </w:r>
      <w:r w:rsidR="00A070AD" w:rsidRPr="00A070AD">
        <w:rPr>
          <w:lang w:eastAsia="en-US"/>
        </w:rPr>
        <w:instrText xml:space="preserve"> \* MERGEFORMAT </w:instrText>
      </w:r>
      <w:r w:rsidRPr="00A070AD">
        <w:rPr>
          <w:lang w:eastAsia="en-US"/>
        </w:rPr>
      </w:r>
      <w:r w:rsidRPr="00A070AD">
        <w:rPr>
          <w:lang w:eastAsia="en-US"/>
        </w:rPr>
        <w:fldChar w:fldCharType="separate"/>
      </w:r>
      <w:r w:rsidR="00622B51" w:rsidRPr="00622B51">
        <w:rPr>
          <w:bCs/>
          <w:color w:val="000000"/>
          <w:szCs w:val="18"/>
          <w:lang w:eastAsia="ja-JP"/>
        </w:rPr>
        <w:t xml:space="preserve">Fig. </w:t>
      </w:r>
      <w:r w:rsidR="00622B51" w:rsidRPr="00622B51">
        <w:rPr>
          <w:bCs/>
          <w:noProof/>
          <w:color w:val="000000"/>
          <w:szCs w:val="18"/>
          <w:lang w:eastAsia="ja-JP"/>
        </w:rPr>
        <w:t>9.4</w:t>
      </w:r>
      <w:r w:rsidRPr="00A070AD">
        <w:rPr>
          <w:lang w:eastAsia="en-US"/>
        </w:rPr>
        <w:fldChar w:fldCharType="end"/>
      </w:r>
      <w:r w:rsidRPr="00A070AD">
        <w:rPr>
          <w:lang w:eastAsia="en-US"/>
        </w:rPr>
        <w:t>.</w:t>
      </w:r>
    </w:p>
    <w:p w:rsidR="00110832" w:rsidRPr="00A070AD" w:rsidRDefault="00710D14" w:rsidP="0011083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center"/>
        <w:rPr>
          <w:lang w:eastAsia="en-US"/>
        </w:rPr>
      </w:pPr>
      <w:r w:rsidRPr="00A070AD">
        <w:rPr>
          <w:noProof/>
          <w:lang w:eastAsia="en-US"/>
        </w:rPr>
        <w:drawing>
          <wp:inline distT="0" distB="0" distL="0" distR="0" wp14:anchorId="5D71508B" wp14:editId="5F2BC54D">
            <wp:extent cx="3474720" cy="1609344"/>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04">
                      <a:extLst>
                        <a:ext uri="{28A0092B-C50C-407E-A947-70E740481C1C}">
                          <a14:useLocalDpi xmlns:a14="http://schemas.microsoft.com/office/drawing/2010/main" val="0"/>
                        </a:ext>
                      </a:extLst>
                    </a:blip>
                    <a:srcRect b="37138"/>
                    <a:stretch>
                      <a:fillRect/>
                    </a:stretch>
                  </pic:blipFill>
                  <pic:spPr bwMode="auto">
                    <a:xfrm>
                      <a:off x="0" y="0"/>
                      <a:ext cx="3474720" cy="1609344"/>
                    </a:xfrm>
                    <a:prstGeom prst="rect">
                      <a:avLst/>
                    </a:prstGeom>
                    <a:noFill/>
                    <a:ln>
                      <a:noFill/>
                    </a:ln>
                  </pic:spPr>
                </pic:pic>
              </a:graphicData>
            </a:graphic>
          </wp:inline>
        </w:drawing>
      </w:r>
    </w:p>
    <w:p w:rsidR="00110832" w:rsidRPr="00A070AD" w:rsidRDefault="00110832" w:rsidP="00F04A58">
      <w:pPr>
        <w:pStyle w:val="Caption"/>
        <w:rPr>
          <w:lang w:eastAsia="en-US"/>
        </w:rPr>
      </w:pPr>
      <w:bookmarkStart w:id="182" w:name="_Ref300841360"/>
      <w:r w:rsidRPr="00A070AD">
        <w:t xml:space="preserve">Fig. </w:t>
      </w:r>
      <w:fldSimple w:instr=" STYLEREF 1 \s ">
        <w:r w:rsidR="00622B51">
          <w:rPr>
            <w:noProof/>
          </w:rPr>
          <w:t>9</w:t>
        </w:r>
      </w:fldSimple>
      <w:r w:rsidR="00372AB8">
        <w:t>.</w:t>
      </w:r>
      <w:fldSimple w:instr=" SEQ Fig. \* ARABIC \s 1 ">
        <w:r w:rsidR="00622B51">
          <w:rPr>
            <w:noProof/>
          </w:rPr>
          <w:t>4</w:t>
        </w:r>
      </w:fldSimple>
      <w:bookmarkEnd w:id="182"/>
      <w:r w:rsidR="00AE1402" w:rsidRPr="00A070AD">
        <w:t>.</w:t>
      </w:r>
      <w:r w:rsidRPr="00A070AD">
        <w:t xml:space="preserve"> Input parameters in simulation of impedances in ZView using model DX1, Eq. (8.18).</w:t>
      </w:r>
    </w:p>
    <w:p w:rsidR="00110832" w:rsidRPr="00A070AD" w:rsidRDefault="00110832" w:rsidP="0011083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pPr>
      <w:r w:rsidRPr="00A070AD">
        <w:t xml:space="preserve">Next, the results must be saved in data file with extension “z” and approximated using de Levie’s model R1 – Ls1. The obtained results are shown in </w:t>
      </w:r>
      <w:r w:rsidRPr="00A070AD">
        <w:fldChar w:fldCharType="begin"/>
      </w:r>
      <w:r w:rsidRPr="00A070AD">
        <w:instrText xml:space="preserve"> REF _Ref300842673 \h </w:instrText>
      </w:r>
      <w:r w:rsidR="00A070AD" w:rsidRPr="00A070AD">
        <w:instrText xml:space="preserve"> \* MERGEFORMAT </w:instrText>
      </w:r>
      <w:r w:rsidRPr="00A070AD">
        <w:fldChar w:fldCharType="separate"/>
      </w:r>
      <w:r w:rsidR="00622B51" w:rsidRPr="00622B51">
        <w:rPr>
          <w:bCs/>
          <w:color w:val="000000"/>
          <w:szCs w:val="18"/>
          <w:lang w:eastAsia="ja-JP"/>
        </w:rPr>
        <w:t xml:space="preserve">Fig. </w:t>
      </w:r>
      <w:r w:rsidR="00622B51" w:rsidRPr="00622B51">
        <w:rPr>
          <w:bCs/>
          <w:noProof/>
          <w:color w:val="000000"/>
          <w:szCs w:val="18"/>
          <w:lang w:eastAsia="ja-JP"/>
        </w:rPr>
        <w:t>9.5</w:t>
      </w:r>
      <w:r w:rsidRPr="00A070AD">
        <w:fldChar w:fldCharType="end"/>
      </w:r>
      <w:r w:rsidRPr="00A070AD">
        <w:t>.</w:t>
      </w:r>
    </w:p>
    <w:p w:rsidR="00110832" w:rsidRPr="00A070AD" w:rsidRDefault="00710D14" w:rsidP="0011083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jc w:val="center"/>
        <w:rPr>
          <w:lang w:eastAsia="en-US"/>
        </w:rPr>
      </w:pPr>
      <w:r w:rsidRPr="00A070AD">
        <w:rPr>
          <w:noProof/>
          <w:lang w:eastAsia="en-US"/>
        </w:rPr>
        <w:drawing>
          <wp:inline distT="0" distB="0" distL="0" distR="0" wp14:anchorId="2D3D0EE3" wp14:editId="1A70F43B">
            <wp:extent cx="3474720" cy="1755648"/>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05">
                      <a:extLst>
                        <a:ext uri="{28A0092B-C50C-407E-A947-70E740481C1C}">
                          <a14:useLocalDpi xmlns:a14="http://schemas.microsoft.com/office/drawing/2010/main" val="0"/>
                        </a:ext>
                      </a:extLst>
                    </a:blip>
                    <a:srcRect b="34541"/>
                    <a:stretch>
                      <a:fillRect/>
                    </a:stretch>
                  </pic:blipFill>
                  <pic:spPr bwMode="auto">
                    <a:xfrm>
                      <a:off x="0" y="0"/>
                      <a:ext cx="3474720" cy="1755648"/>
                    </a:xfrm>
                    <a:prstGeom prst="rect">
                      <a:avLst/>
                    </a:prstGeom>
                    <a:noFill/>
                    <a:ln>
                      <a:noFill/>
                    </a:ln>
                  </pic:spPr>
                </pic:pic>
              </a:graphicData>
            </a:graphic>
          </wp:inline>
        </w:drawing>
      </w:r>
    </w:p>
    <w:p w:rsidR="00110832" w:rsidRPr="00A070AD" w:rsidRDefault="00110832" w:rsidP="00F04A58">
      <w:pPr>
        <w:pStyle w:val="Caption"/>
        <w:rPr>
          <w:lang w:eastAsia="en-US"/>
        </w:rPr>
      </w:pPr>
      <w:bookmarkStart w:id="183" w:name="_Ref300842673"/>
      <w:r w:rsidRPr="00A070AD">
        <w:t xml:space="preserve">Fig. </w:t>
      </w:r>
      <w:fldSimple w:instr=" STYLEREF 1 \s ">
        <w:r w:rsidR="00622B51">
          <w:rPr>
            <w:noProof/>
          </w:rPr>
          <w:t>9</w:t>
        </w:r>
      </w:fldSimple>
      <w:r w:rsidR="00372AB8">
        <w:t>.</w:t>
      </w:r>
      <w:fldSimple w:instr=" SEQ Fig. \* ARABIC \s 1 ">
        <w:r w:rsidR="00622B51">
          <w:rPr>
            <w:noProof/>
          </w:rPr>
          <w:t>5</w:t>
        </w:r>
      </w:fldSimple>
      <w:bookmarkEnd w:id="183"/>
      <w:r w:rsidR="00472253" w:rsidRPr="00A070AD">
        <w:t>.</w:t>
      </w:r>
      <w:r w:rsidRPr="00A070AD">
        <w:t xml:space="preserve"> Results of the approximation of the impedances simulated using model in </w:t>
      </w:r>
      <w:r w:rsidRPr="00A070AD">
        <w:fldChar w:fldCharType="begin"/>
      </w:r>
      <w:r w:rsidRPr="00A070AD">
        <w:instrText xml:space="preserve"> REF _Ref300841360 \h </w:instrText>
      </w:r>
      <w:r w:rsidR="00A070AD" w:rsidRPr="00A070AD">
        <w:instrText xml:space="preserve"> \* MERGEFORMAT </w:instrText>
      </w:r>
      <w:r w:rsidRPr="00A070AD">
        <w:fldChar w:fldCharType="separate"/>
      </w:r>
      <w:r w:rsidR="00622B51" w:rsidRPr="00A070AD">
        <w:t xml:space="preserve">Fig. </w:t>
      </w:r>
      <w:r w:rsidR="00622B51">
        <w:rPr>
          <w:noProof/>
        </w:rPr>
        <w:t>9.4</w:t>
      </w:r>
      <w:r w:rsidRPr="00A070AD">
        <w:fldChar w:fldCharType="end"/>
      </w:r>
      <w:r w:rsidRPr="00A070AD">
        <w:t xml:space="preserve"> by the de Levie’s porous electrode model.</w:t>
      </w:r>
    </w:p>
    <w:p w:rsidR="00C06110" w:rsidRPr="00A070AD" w:rsidRDefault="00C06110" w:rsidP="00BA41B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bCs/>
          <w:lang w:eastAsia="en-US"/>
        </w:rPr>
      </w:pPr>
      <w:r w:rsidRPr="00A070AD">
        <w:rPr>
          <w:bCs/>
          <w:lang w:eastAsia="en-US"/>
        </w:rPr>
        <w:t xml:space="preserve">The ZView models </w:t>
      </w:r>
      <w:r w:rsidR="00BA41BE" w:rsidRPr="00A070AD">
        <w:rPr>
          <w:bCs/>
          <w:lang w:eastAsia="en-US"/>
        </w:rPr>
        <w:t>are in files 9</w:t>
      </w:r>
      <w:r w:rsidRPr="00A070AD">
        <w:rPr>
          <w:bCs/>
          <w:lang w:eastAsia="en-US"/>
        </w:rPr>
        <w:t>-4</w:t>
      </w:r>
      <w:r w:rsidR="00BA41BE" w:rsidRPr="00A070AD">
        <w:rPr>
          <w:bCs/>
          <w:lang w:eastAsia="en-US"/>
        </w:rPr>
        <w:t>-Paasch1.mdl and 9</w:t>
      </w:r>
      <w:r w:rsidRPr="00A070AD">
        <w:rPr>
          <w:bCs/>
          <w:lang w:eastAsia="en-US"/>
        </w:rPr>
        <w:t xml:space="preserve">-4-deLevie.mdl while the simulated data are in </w:t>
      </w:r>
      <w:r w:rsidR="00BA41BE" w:rsidRPr="00A070AD">
        <w:rPr>
          <w:bCs/>
          <w:lang w:eastAsia="en-US"/>
        </w:rPr>
        <w:t>9</w:t>
      </w:r>
      <w:r w:rsidRPr="00A070AD">
        <w:rPr>
          <w:bCs/>
          <w:lang w:eastAsia="en-US"/>
        </w:rPr>
        <w:t>-4.z.</w:t>
      </w:r>
    </w:p>
    <w:p w:rsidR="00110832" w:rsidRPr="00A070AD" w:rsidRDefault="00110832" w:rsidP="0011083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en-US"/>
        </w:rPr>
      </w:pPr>
      <w:r w:rsidRPr="00A070AD">
        <w:rPr>
          <w:lang w:eastAsia="en-US"/>
        </w:rPr>
        <w:t xml:space="preserve">Visual comparison of the complex plane and Bode plots shows that the approximation is good with the standard deviation of parameters </w:t>
      </w:r>
      <w:r w:rsidR="00C67244">
        <w:rPr>
          <w:lang w:eastAsia="en-US"/>
        </w:rPr>
        <w:t>of</w:t>
      </w:r>
      <w:r w:rsidRPr="00A070AD">
        <w:rPr>
          <w:lang w:eastAsia="en-US"/>
        </w:rPr>
        <w:t xml:space="preserve"> </w:t>
      </w:r>
      <w:r w:rsidR="00AE1402" w:rsidRPr="00A070AD">
        <w:rPr>
          <w:lang w:eastAsia="en-US"/>
        </w:rPr>
        <w:sym w:font="Symbol" w:char="F0A3"/>
      </w:r>
      <w:r w:rsidR="00AE1402" w:rsidRPr="00A070AD">
        <w:rPr>
          <w:lang w:eastAsia="en-US"/>
        </w:rPr>
        <w:t>0.8%</w:t>
      </w:r>
      <w:r w:rsidRPr="00A070AD">
        <w:rPr>
          <w:lang w:eastAsia="en-US"/>
        </w:rPr>
        <w:t xml:space="preserve">. However, when </w:t>
      </w:r>
      <w:r w:rsidR="00710D14" w:rsidRPr="00A070AD">
        <w:rPr>
          <w:noProof/>
          <w:position w:val="-10"/>
          <w:lang w:eastAsia="en-US"/>
        </w:rPr>
        <w:drawing>
          <wp:inline distT="0" distB="0" distL="0" distR="0" wp14:anchorId="7A564622" wp14:editId="5ACD8A39">
            <wp:extent cx="1122045" cy="237490"/>
            <wp:effectExtent l="0" t="0" r="1905"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122045" cy="237490"/>
                    </a:xfrm>
                    <a:prstGeom prst="rect">
                      <a:avLst/>
                    </a:prstGeom>
                    <a:noFill/>
                    <a:ln>
                      <a:noFill/>
                    </a:ln>
                  </pic:spPr>
                </pic:pic>
              </a:graphicData>
            </a:graphic>
          </wp:inline>
        </w:drawing>
      </w:r>
      <w:r w:rsidRPr="00A070AD">
        <w:rPr>
          <w:lang w:eastAsia="en-US"/>
        </w:rPr>
        <w:t xml:space="preserve"> the approximations are ideal.</w:t>
      </w:r>
    </w:p>
    <w:p w:rsidR="00110832" w:rsidRPr="00A070AD" w:rsidRDefault="00110832" w:rsidP="0011083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rPr>
          <w:lang w:eastAsia="en-US"/>
        </w:rPr>
      </w:pPr>
      <w:r w:rsidRPr="00A070AD">
        <w:rPr>
          <w:lang w:eastAsia="en-US"/>
        </w:rPr>
        <w:t>The results obtained above show again that without a priori knowledge of the solution and electrode resistivities the full equation Eq. (8.18) cannot be used because the system might be well approximated by a simpler model involving solution resistance only, Eq. (8.7).</w:t>
      </w:r>
    </w:p>
    <w:p w:rsidR="00941AA2" w:rsidRPr="00A070AD" w:rsidRDefault="00710D14" w:rsidP="00941AA2">
      <w:pPr>
        <w:pStyle w:val="Heading1"/>
        <w:rPr>
          <w:b w:val="0"/>
          <w:u w:val="single"/>
        </w:rPr>
      </w:pPr>
      <w:r w:rsidRPr="00A070AD">
        <w:rPr>
          <w:b w:val="0"/>
        </w:rPr>
        <w:t xml:space="preserve">  </w:t>
      </w:r>
      <w:r w:rsidR="00941AA2" w:rsidRPr="00A070AD">
        <w:rPr>
          <w:b w:val="0"/>
          <w:u w:val="single"/>
        </w:rPr>
        <w:fldChar w:fldCharType="begin"/>
      </w:r>
      <w:r w:rsidR="00941AA2" w:rsidRPr="00A070AD">
        <w:rPr>
          <w:b w:val="0"/>
          <w:u w:val="single"/>
        </w:rPr>
        <w:instrText xml:space="preserve"> MACROBUTTON MTEditEquationSection2 Equation Chapter (Next) Section 1</w:instrText>
      </w:r>
      <w:r w:rsidR="00941AA2" w:rsidRPr="00A070AD">
        <w:rPr>
          <w:b w:val="0"/>
          <w:u w:val="single"/>
        </w:rPr>
        <w:fldChar w:fldCharType="begin"/>
      </w:r>
      <w:r w:rsidR="00941AA2" w:rsidRPr="00A070AD">
        <w:rPr>
          <w:b w:val="0"/>
          <w:u w:val="single"/>
        </w:rPr>
        <w:instrText xml:space="preserve"> SEQ MTEqn \r \h \* MERGEFORMAT </w:instrText>
      </w:r>
      <w:r w:rsidR="00941AA2" w:rsidRPr="00A070AD">
        <w:rPr>
          <w:b w:val="0"/>
        </w:rPr>
        <w:fldChar w:fldCharType="end"/>
      </w:r>
      <w:r w:rsidR="00941AA2" w:rsidRPr="00A070AD">
        <w:rPr>
          <w:b w:val="0"/>
          <w:u w:val="single"/>
        </w:rPr>
        <w:fldChar w:fldCharType="begin"/>
      </w:r>
      <w:r w:rsidR="00941AA2" w:rsidRPr="00A070AD">
        <w:rPr>
          <w:b w:val="0"/>
          <w:u w:val="single"/>
        </w:rPr>
        <w:instrText xml:space="preserve"> SEQ MTSec \r 1 \h \* MERGEFORMAT </w:instrText>
      </w:r>
      <w:r w:rsidR="00941AA2" w:rsidRPr="00A070AD">
        <w:rPr>
          <w:b w:val="0"/>
        </w:rPr>
        <w:fldChar w:fldCharType="end"/>
      </w:r>
      <w:r w:rsidR="00941AA2" w:rsidRPr="00A070AD">
        <w:rPr>
          <w:b w:val="0"/>
          <w:u w:val="single"/>
        </w:rPr>
        <w:fldChar w:fldCharType="begin"/>
      </w:r>
      <w:r w:rsidR="00941AA2" w:rsidRPr="00A070AD">
        <w:rPr>
          <w:b w:val="0"/>
          <w:u w:val="single"/>
        </w:rPr>
        <w:instrText xml:space="preserve"> SEQ MTChap \h \* MERGEFORMAT </w:instrText>
      </w:r>
      <w:r w:rsidR="00941AA2" w:rsidRPr="00A070AD">
        <w:rPr>
          <w:b w:val="0"/>
        </w:rPr>
        <w:fldChar w:fldCharType="end"/>
      </w:r>
      <w:r w:rsidR="00941AA2" w:rsidRPr="00A070AD">
        <w:rPr>
          <w:b w:val="0"/>
        </w:rPr>
        <w:fldChar w:fldCharType="end"/>
      </w:r>
    </w:p>
    <w:p w:rsidR="009F002A" w:rsidRPr="00A070AD" w:rsidRDefault="009F002A" w:rsidP="009F002A">
      <w:pPr>
        <w:pStyle w:val="Heading1"/>
        <w:rPr>
          <w:b w:val="0"/>
          <w:u w:val="single"/>
        </w:rPr>
      </w:pPr>
      <w:r w:rsidRPr="00A070AD">
        <w:rPr>
          <w:b w:val="0"/>
          <w:u w:val="single"/>
        </w:rPr>
        <w:fldChar w:fldCharType="begin"/>
      </w:r>
      <w:r w:rsidRPr="00A070AD">
        <w:rPr>
          <w:b w:val="0"/>
          <w:u w:val="single"/>
        </w:rPr>
        <w:instrText xml:space="preserve"> MACROBUTTON MTEditEquationSection2 Equation Chapter (Next) Section 1</w:instrText>
      </w:r>
      <w:r w:rsidRPr="00A070AD">
        <w:rPr>
          <w:b w:val="0"/>
          <w:u w:val="single"/>
        </w:rPr>
        <w:fldChar w:fldCharType="begin"/>
      </w:r>
      <w:r w:rsidRPr="00A070AD">
        <w:rPr>
          <w:b w:val="0"/>
          <w:u w:val="single"/>
        </w:rPr>
        <w:instrText xml:space="preserve"> SEQ MTEqn \r \h \* MERGEFORMAT </w:instrText>
      </w:r>
      <w:r w:rsidRPr="00A070AD">
        <w:rPr>
          <w:b w:val="0"/>
        </w:rPr>
        <w:fldChar w:fldCharType="end"/>
      </w:r>
      <w:r w:rsidRPr="00A070AD">
        <w:rPr>
          <w:b w:val="0"/>
          <w:u w:val="single"/>
        </w:rPr>
        <w:fldChar w:fldCharType="begin"/>
      </w:r>
      <w:r w:rsidRPr="00A070AD">
        <w:rPr>
          <w:b w:val="0"/>
          <w:u w:val="single"/>
        </w:rPr>
        <w:instrText xml:space="preserve"> SEQ MTSec \r 1 \h \* MERGEFORMAT </w:instrText>
      </w:r>
      <w:r w:rsidRPr="00A070AD">
        <w:rPr>
          <w:b w:val="0"/>
        </w:rPr>
        <w:fldChar w:fldCharType="end"/>
      </w:r>
      <w:r w:rsidRPr="00A070AD">
        <w:rPr>
          <w:b w:val="0"/>
          <w:u w:val="single"/>
        </w:rPr>
        <w:fldChar w:fldCharType="begin"/>
      </w:r>
      <w:r w:rsidRPr="00A070AD">
        <w:rPr>
          <w:b w:val="0"/>
          <w:u w:val="single"/>
        </w:rPr>
        <w:instrText xml:space="preserve"> SEQ MTChap \h \* MERGEFORMAT </w:instrText>
      </w:r>
      <w:r w:rsidRPr="00A070AD">
        <w:rPr>
          <w:b w:val="0"/>
        </w:rPr>
        <w:fldChar w:fldCharType="end"/>
      </w:r>
      <w:r w:rsidRPr="00A070AD">
        <w:rPr>
          <w:b w:val="0"/>
        </w:rPr>
        <w:fldChar w:fldCharType="end"/>
      </w:r>
    </w:p>
    <w:p w:rsidR="009F002A" w:rsidRPr="006E621A" w:rsidRDefault="006E621A" w:rsidP="009F002A">
      <w:pPr>
        <w:pStyle w:val="Heading1"/>
        <w:rPr>
          <w:b w:val="0"/>
        </w:rPr>
      </w:pPr>
      <w:r>
        <w:rPr>
          <w:b w:val="0"/>
        </w:rPr>
        <w:t xml:space="preserve"> </w:t>
      </w:r>
    </w:p>
    <w:p w:rsidR="009F002A" w:rsidRPr="00A070AD" w:rsidRDefault="009F002A" w:rsidP="009F002A">
      <w:pPr>
        <w:rPr>
          <w:vanish/>
          <w:u w:val="single"/>
          <w:lang w:eastAsia="fr-CA"/>
        </w:rPr>
      </w:pPr>
      <w:r w:rsidRPr="00A070AD">
        <w:rPr>
          <w:vanish/>
          <w:u w:val="single"/>
          <w:lang w:eastAsia="fr-CA"/>
        </w:rPr>
        <w:fldChar w:fldCharType="begin"/>
      </w:r>
      <w:r w:rsidRPr="00A070AD">
        <w:rPr>
          <w:vanish/>
          <w:u w:val="single"/>
          <w:lang w:eastAsia="fr-CA"/>
        </w:rPr>
        <w:instrText xml:space="preserve"> MACROBUTTON MTEditEquationSection2 Equation Chapter (Next) Section 1</w:instrText>
      </w:r>
      <w:r w:rsidRPr="00A070AD">
        <w:rPr>
          <w:vanish/>
          <w:u w:val="single"/>
          <w:lang w:eastAsia="fr-CA"/>
        </w:rPr>
        <w:fldChar w:fldCharType="begin"/>
      </w:r>
      <w:r w:rsidRPr="00A070AD">
        <w:rPr>
          <w:vanish/>
          <w:u w:val="single"/>
          <w:lang w:eastAsia="fr-CA"/>
        </w:rPr>
        <w:instrText xml:space="preserve"> SEQ MTEqn \r \h \* MERGEFORMAT </w:instrText>
      </w:r>
      <w:r w:rsidRPr="00A070AD">
        <w:rPr>
          <w:lang w:eastAsia="fr-CA"/>
        </w:rPr>
        <w:fldChar w:fldCharType="end"/>
      </w:r>
      <w:r w:rsidRPr="00A070AD">
        <w:rPr>
          <w:vanish/>
          <w:u w:val="single"/>
          <w:lang w:eastAsia="fr-CA"/>
        </w:rPr>
        <w:fldChar w:fldCharType="begin"/>
      </w:r>
      <w:r w:rsidRPr="00A070AD">
        <w:rPr>
          <w:vanish/>
          <w:u w:val="single"/>
          <w:lang w:eastAsia="fr-CA"/>
        </w:rPr>
        <w:instrText xml:space="preserve"> SEQ MTSec \r 1 \h \* MERGEFORMAT </w:instrText>
      </w:r>
      <w:r w:rsidRPr="00A070AD">
        <w:rPr>
          <w:lang w:eastAsia="fr-CA"/>
        </w:rPr>
        <w:fldChar w:fldCharType="end"/>
      </w:r>
      <w:r w:rsidRPr="00A070AD">
        <w:rPr>
          <w:vanish/>
          <w:u w:val="single"/>
          <w:lang w:eastAsia="fr-CA"/>
        </w:rPr>
        <w:fldChar w:fldCharType="begin"/>
      </w:r>
      <w:r w:rsidRPr="00A070AD">
        <w:rPr>
          <w:vanish/>
          <w:u w:val="single"/>
          <w:lang w:eastAsia="fr-CA"/>
        </w:rPr>
        <w:instrText xml:space="preserve"> SEQ MTChap \h \* MERGEFORMAT </w:instrText>
      </w:r>
      <w:r w:rsidRPr="00A070AD">
        <w:rPr>
          <w:lang w:eastAsia="fr-CA"/>
        </w:rPr>
        <w:fldChar w:fldCharType="end"/>
      </w:r>
      <w:r w:rsidRPr="00A070AD">
        <w:rPr>
          <w:lang w:eastAsia="fr-CA"/>
        </w:rPr>
        <w:fldChar w:fldCharType="end"/>
      </w:r>
    </w:p>
    <w:p w:rsidR="009F002A" w:rsidRPr="006E621A" w:rsidRDefault="009F002A" w:rsidP="009F002A">
      <w:pPr>
        <w:pStyle w:val="Heading1"/>
        <w:rPr>
          <w:b w:val="0"/>
          <w:vanish w:val="0"/>
        </w:rPr>
      </w:pPr>
      <w:r w:rsidRPr="006E621A">
        <w:rPr>
          <w:b w:val="0"/>
          <w:vanish w:val="0"/>
        </w:rPr>
        <w:t xml:space="preserve"> </w:t>
      </w:r>
    </w:p>
    <w:p w:rsidR="006E621A" w:rsidRPr="00F04A58" w:rsidRDefault="009F002A" w:rsidP="00F04A58">
      <w:pPr>
        <w:rPr>
          <w:vanish/>
          <w:lang w:eastAsia="fr-CA"/>
        </w:rPr>
      </w:pPr>
      <w:r w:rsidRPr="00F04A58">
        <w:rPr>
          <w:vanish/>
          <w:lang w:eastAsia="fr-CA"/>
        </w:rPr>
        <w:fldChar w:fldCharType="begin"/>
      </w:r>
      <w:r w:rsidRPr="00F04A58">
        <w:rPr>
          <w:vanish/>
          <w:lang w:eastAsia="fr-CA"/>
        </w:rPr>
        <w:instrText xml:space="preserve"> MACROBUTTON MTEditEquationSection2 Equation Chapter (Next) Section 1</w:instrText>
      </w:r>
      <w:r w:rsidRPr="00F04A58">
        <w:rPr>
          <w:vanish/>
          <w:lang w:eastAsia="fr-CA"/>
        </w:rPr>
        <w:fldChar w:fldCharType="begin"/>
      </w:r>
      <w:r w:rsidRPr="00F04A58">
        <w:rPr>
          <w:vanish/>
          <w:lang w:eastAsia="fr-CA"/>
        </w:rPr>
        <w:instrText xml:space="preserve"> SEQ MTEqn \r \h \* MERGEFORMAT </w:instrText>
      </w:r>
      <w:r w:rsidRPr="00F04A58">
        <w:rPr>
          <w:vanish/>
          <w:lang w:eastAsia="fr-CA"/>
        </w:rPr>
        <w:fldChar w:fldCharType="end"/>
      </w:r>
      <w:r w:rsidRPr="00F04A58">
        <w:rPr>
          <w:vanish/>
          <w:lang w:eastAsia="fr-CA"/>
        </w:rPr>
        <w:fldChar w:fldCharType="begin"/>
      </w:r>
      <w:r w:rsidRPr="00F04A58">
        <w:rPr>
          <w:vanish/>
          <w:lang w:eastAsia="fr-CA"/>
        </w:rPr>
        <w:instrText xml:space="preserve"> SEQ MTSec \r 1 \h \* MERGEFORMAT </w:instrText>
      </w:r>
      <w:r w:rsidRPr="00F04A58">
        <w:rPr>
          <w:vanish/>
          <w:lang w:eastAsia="fr-CA"/>
        </w:rPr>
        <w:fldChar w:fldCharType="end"/>
      </w:r>
      <w:r w:rsidRPr="00F04A58">
        <w:rPr>
          <w:vanish/>
          <w:lang w:eastAsia="fr-CA"/>
        </w:rPr>
        <w:fldChar w:fldCharType="begin"/>
      </w:r>
      <w:r w:rsidRPr="00F04A58">
        <w:rPr>
          <w:vanish/>
          <w:lang w:eastAsia="fr-CA"/>
        </w:rPr>
        <w:instrText xml:space="preserve"> SEQ MTChap \h \* MERGEFORMAT </w:instrText>
      </w:r>
      <w:r w:rsidRPr="00F04A58">
        <w:rPr>
          <w:vanish/>
          <w:lang w:eastAsia="fr-CA"/>
        </w:rPr>
        <w:fldChar w:fldCharType="end"/>
      </w:r>
      <w:r w:rsidRPr="00F04A58">
        <w:rPr>
          <w:vanish/>
          <w:lang w:eastAsia="fr-CA"/>
        </w:rPr>
        <w:fldChar w:fldCharType="end"/>
      </w:r>
    </w:p>
    <w:p w:rsidR="007B7BFE" w:rsidRPr="00A070AD" w:rsidRDefault="007B7BFE" w:rsidP="00F04A58">
      <w:pPr>
        <w:pStyle w:val="Header"/>
      </w:pPr>
      <w:bookmarkStart w:id="184" w:name="_Toc331671772"/>
      <w:bookmarkStart w:id="185" w:name="_Toc372814395"/>
      <w:r w:rsidRPr="00A070AD">
        <w:t xml:space="preserve">Exercise </w:t>
      </w:r>
      <w:fldSimple w:instr=" STYLEREF 1 \s ">
        <w:r w:rsidR="00622B51">
          <w:rPr>
            <w:noProof/>
          </w:rPr>
          <w:t>13</w:t>
        </w:r>
      </w:fldSimple>
      <w:r w:rsidR="002A54E2">
        <w:t>.</w:t>
      </w:r>
      <w:fldSimple w:instr=" SEQ Exercise \* ARABIC \s 1 ">
        <w:r w:rsidR="00622B51">
          <w:rPr>
            <w:noProof/>
          </w:rPr>
          <w:t>1</w:t>
        </w:r>
      </w:fldSimple>
      <w:r w:rsidRPr="00A070AD">
        <w:t>.</w:t>
      </w:r>
      <w:bookmarkEnd w:id="184"/>
      <w:bookmarkEnd w:id="185"/>
    </w:p>
    <w:p w:rsidR="007B7BFE" w:rsidRDefault="007B7BFE" w:rsidP="007B7BFE">
      <w:pPr>
        <w:rPr>
          <w:lang w:eastAsia="fr-CA"/>
        </w:rPr>
      </w:pPr>
      <w:r w:rsidRPr="00A070AD">
        <w:rPr>
          <w:lang w:eastAsia="fr-CA"/>
        </w:rPr>
        <w:t xml:space="preserve">Carry out </w:t>
      </w:r>
      <w:r w:rsidR="00573145" w:rsidRPr="00A070AD">
        <w:rPr>
          <w:lang w:eastAsia="fr-CA"/>
        </w:rPr>
        <w:t>K-K transform of the data in the file 1.z.</w:t>
      </w:r>
    </w:p>
    <w:p w:rsidR="00CD1DD6" w:rsidRPr="00A070AD" w:rsidRDefault="00CD1DD6" w:rsidP="007B7BFE">
      <w:pPr>
        <w:rPr>
          <w:lang w:eastAsia="fr-CA"/>
        </w:rPr>
      </w:pPr>
      <w:r w:rsidRPr="00A070AD">
        <w:rPr>
          <w:lang w:eastAsia="fr-CA"/>
        </w:rPr>
        <w:lastRenderedPageBreak/>
        <w:t>Kramers-Kronig transformation</w:t>
      </w:r>
      <w:r w:rsidR="00BA41BE" w:rsidRPr="00A070AD">
        <w:rPr>
          <w:lang w:eastAsia="fr-CA"/>
        </w:rPr>
        <w:t>s</w:t>
      </w:r>
      <w:r w:rsidRPr="00A070AD">
        <w:rPr>
          <w:lang w:eastAsia="fr-CA"/>
        </w:rPr>
        <w:t xml:space="preserve"> in this chapter are carried out using Boukamp’s program KKtest.exe available for download on the Internet at: </w:t>
      </w:r>
      <w:hyperlink r:id="rId607" w:history="1">
        <w:r w:rsidRPr="00A070AD">
          <w:rPr>
            <w:rStyle w:val="Hyperlink"/>
            <w:lang w:eastAsia="fr-CA"/>
          </w:rPr>
          <w:t>http://www.utwente.nl/tnw/ims/publication/downloads/</w:t>
        </w:r>
      </w:hyperlink>
      <w:r w:rsidRPr="00A070AD">
        <w:rPr>
          <w:lang w:eastAsia="fr-CA"/>
        </w:rPr>
        <w:t xml:space="preserve"> as a zipped file: KK</w:t>
      </w:r>
      <w:r w:rsidRPr="00A070AD">
        <w:rPr>
          <w:lang w:eastAsia="fr-CA"/>
        </w:rPr>
        <w:noBreakHyphen/>
        <w:t>windows.zip. The theory is described in the corresponding paper.</w:t>
      </w:r>
      <w:r w:rsidRPr="00A070AD">
        <w:rPr>
          <w:vertAlign w:val="superscript"/>
          <w:lang w:eastAsia="fr-CA"/>
        </w:rPr>
        <w:endnoteReference w:id="4"/>
      </w:r>
      <w:r w:rsidRPr="00A070AD">
        <w:rPr>
          <w:lang w:eastAsia="fr-CA"/>
        </w:rPr>
        <w:t xml:space="preserve"> It is sufficient to copy data to the folder containing KKtest.exe file. There is also a manual: Kramers-Kronig Manual.pdf.</w:t>
      </w:r>
    </w:p>
    <w:p w:rsidR="00466F7A" w:rsidRPr="00A070AD" w:rsidRDefault="00466F7A" w:rsidP="007B7BFE">
      <w:pPr>
        <w:rPr>
          <w:lang w:eastAsia="fr-CA"/>
        </w:rPr>
      </w:pPr>
      <w:r w:rsidRPr="00A070AD">
        <w:rPr>
          <w:lang w:eastAsia="fr-CA"/>
        </w:rPr>
        <w:t>The program reads a simple file containing three columns: frequency, Z’ and Z”. It can perform impedance or admittance transform selectable from KK-Transform, Transform Setting menu. The program allows also for saving the original and transformed data in a data file.</w:t>
      </w:r>
    </w:p>
    <w:p w:rsidR="00FF02EB" w:rsidRPr="00A070AD" w:rsidRDefault="00FF02EB" w:rsidP="00FF02EB">
      <w:pPr>
        <w:rPr>
          <w:lang w:eastAsia="fr-CA"/>
        </w:rPr>
      </w:pPr>
      <w:r w:rsidRPr="00A070AD">
        <w:rPr>
          <w:lang w:eastAsia="fr-CA"/>
        </w:rPr>
        <w:t xml:space="preserve">After execution of the file the data should be read into the program. They are immediately displayed, see </w:t>
      </w:r>
      <w:r w:rsidRPr="00A070AD">
        <w:rPr>
          <w:lang w:eastAsia="fr-CA"/>
        </w:rPr>
        <w:fldChar w:fldCharType="begin"/>
      </w:r>
      <w:r w:rsidRPr="00A070AD">
        <w:rPr>
          <w:lang w:eastAsia="fr-CA"/>
        </w:rPr>
        <w:instrText xml:space="preserve"> REF _Ref349833522 \h </w:instrText>
      </w:r>
      <w:r w:rsidR="00A070AD" w:rsidRPr="00A070AD">
        <w:rPr>
          <w:lang w:eastAsia="fr-CA"/>
        </w:rPr>
        <w:instrText xml:space="preserve"> \* MERGEFORMAT </w:instrText>
      </w:r>
      <w:r w:rsidRPr="00A070AD">
        <w:rPr>
          <w:lang w:eastAsia="fr-CA"/>
        </w:rPr>
      </w:r>
      <w:r w:rsidRPr="00A070AD">
        <w:rPr>
          <w:lang w:eastAsia="fr-CA"/>
        </w:rPr>
        <w:fldChar w:fldCharType="separate"/>
      </w:r>
      <w:r w:rsidR="00622B51" w:rsidRPr="00A070AD">
        <w:t xml:space="preserve">Fig. </w:t>
      </w:r>
      <w:r w:rsidR="00622B51">
        <w:rPr>
          <w:noProof/>
        </w:rPr>
        <w:t>13.1</w:t>
      </w:r>
      <w:r w:rsidRPr="00A070AD">
        <w:rPr>
          <w:lang w:eastAsia="fr-CA"/>
        </w:rPr>
        <w:fldChar w:fldCharType="end"/>
      </w:r>
      <w:r w:rsidRPr="00A070AD">
        <w:rPr>
          <w:lang w:eastAsia="fr-CA"/>
        </w:rPr>
        <w:t xml:space="preserve">. Next, choose KK-Transform and Transform settings. Choose Transform Mode: Impedance. The obtained image is also displayed in </w:t>
      </w:r>
      <w:r w:rsidRPr="00A070AD">
        <w:rPr>
          <w:lang w:eastAsia="fr-CA"/>
        </w:rPr>
        <w:fldChar w:fldCharType="begin"/>
      </w:r>
      <w:r w:rsidRPr="00A070AD">
        <w:rPr>
          <w:lang w:eastAsia="fr-CA"/>
        </w:rPr>
        <w:instrText xml:space="preserve"> REF _Ref349833522 \h </w:instrText>
      </w:r>
      <w:r w:rsidR="00A070AD" w:rsidRPr="00A070AD">
        <w:rPr>
          <w:lang w:eastAsia="fr-CA"/>
        </w:rPr>
        <w:instrText xml:space="preserve"> \* MERGEFORMAT </w:instrText>
      </w:r>
      <w:r w:rsidRPr="00A070AD">
        <w:rPr>
          <w:lang w:eastAsia="fr-CA"/>
        </w:rPr>
      </w:r>
      <w:r w:rsidRPr="00A070AD">
        <w:rPr>
          <w:lang w:eastAsia="fr-CA"/>
        </w:rPr>
        <w:fldChar w:fldCharType="separate"/>
      </w:r>
      <w:r w:rsidR="00622B51" w:rsidRPr="00A070AD">
        <w:t xml:space="preserve">Fig. </w:t>
      </w:r>
      <w:r w:rsidR="00622B51">
        <w:rPr>
          <w:noProof/>
        </w:rPr>
        <w:t>13.1</w:t>
      </w:r>
      <w:r w:rsidRPr="00A070AD">
        <w:rPr>
          <w:lang w:eastAsia="fr-CA"/>
        </w:rPr>
        <w:fldChar w:fldCharType="end"/>
      </w:r>
      <w:r w:rsidRPr="00A070AD">
        <w:rPr>
          <w:lang w:eastAsia="fr-CA"/>
        </w:rPr>
        <w:t>.</w:t>
      </w:r>
    </w:p>
    <w:p w:rsidR="00FF02EB" w:rsidRPr="00A070AD" w:rsidRDefault="00FF02EB" w:rsidP="00281FFF">
      <w:pPr>
        <w:jc w:val="center"/>
        <w:rPr>
          <w:lang w:eastAsia="fr-CA"/>
        </w:rPr>
      </w:pPr>
      <w:r w:rsidRPr="00A070AD">
        <w:rPr>
          <w:noProof/>
          <w:lang w:eastAsia="en-US"/>
        </w:rPr>
        <w:drawing>
          <wp:inline distT="0" distB="0" distL="0" distR="0" wp14:anchorId="1A3CA0EC" wp14:editId="22F64D03">
            <wp:extent cx="5837592" cy="272561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form settings.jpg"/>
                    <pic:cNvPicPr/>
                  </pic:nvPicPr>
                  <pic:blipFill>
                    <a:blip r:embed="rId608" cstate="print">
                      <a:extLst>
                        <a:ext uri="{28A0092B-C50C-407E-A947-70E740481C1C}">
                          <a14:useLocalDpi xmlns:a14="http://schemas.microsoft.com/office/drawing/2010/main" val="0"/>
                        </a:ext>
                      </a:extLst>
                    </a:blip>
                    <a:stretch>
                      <a:fillRect/>
                    </a:stretch>
                  </pic:blipFill>
                  <pic:spPr>
                    <a:xfrm>
                      <a:off x="0" y="0"/>
                      <a:ext cx="5848115" cy="2730529"/>
                    </a:xfrm>
                    <a:prstGeom prst="rect">
                      <a:avLst/>
                    </a:prstGeom>
                  </pic:spPr>
                </pic:pic>
              </a:graphicData>
            </a:graphic>
          </wp:inline>
        </w:drawing>
      </w:r>
    </w:p>
    <w:p w:rsidR="00466F7A" w:rsidRPr="00A070AD" w:rsidRDefault="00466F7A" w:rsidP="00BE7CFF">
      <w:pPr>
        <w:pStyle w:val="Caption"/>
      </w:pPr>
      <w:bookmarkStart w:id="187" w:name="_Ref349833522"/>
      <w:r w:rsidRPr="00A070AD">
        <w:t xml:space="preserve">Fig. </w:t>
      </w:r>
      <w:fldSimple w:instr=" STYLEREF 1 \s ">
        <w:r w:rsidR="00622B51">
          <w:rPr>
            <w:noProof/>
          </w:rPr>
          <w:t>13</w:t>
        </w:r>
      </w:fldSimple>
      <w:r w:rsidR="00372AB8">
        <w:t>.</w:t>
      </w:r>
      <w:fldSimple w:instr=" SEQ Fig. \* ARABIC \s 1 ">
        <w:r w:rsidR="00622B51">
          <w:rPr>
            <w:noProof/>
          </w:rPr>
          <w:t>1</w:t>
        </w:r>
      </w:fldSimple>
      <w:bookmarkEnd w:id="187"/>
      <w:r w:rsidRPr="00A070AD">
        <w:t xml:space="preserve">. </w:t>
      </w:r>
      <w:r w:rsidR="00FF02EB" w:rsidRPr="00A070AD">
        <w:t>Windows obtained during execution of KKtest.exe, after reading data: 1.z and choosing Transform Settings from KK-transform.</w:t>
      </w:r>
    </w:p>
    <w:p w:rsidR="00767F21" w:rsidRPr="00A070AD" w:rsidRDefault="0018379C" w:rsidP="00767F21">
      <w:pPr>
        <w:rPr>
          <w:lang w:eastAsia="fr-CA"/>
        </w:rPr>
      </w:pPr>
      <w:r w:rsidRPr="00A070AD">
        <w:rPr>
          <w:lang w:eastAsia="fr-CA"/>
        </w:rPr>
        <w:t xml:space="preserve">Next, select Do KK-transform from KK-Transform. The relative errors between the experimental and transformed impedances are displayed as in </w:t>
      </w:r>
      <w:r w:rsidRPr="00A070AD">
        <w:rPr>
          <w:lang w:eastAsia="fr-CA"/>
        </w:rPr>
        <w:fldChar w:fldCharType="begin"/>
      </w:r>
      <w:r w:rsidRPr="00A070AD">
        <w:rPr>
          <w:lang w:eastAsia="fr-CA"/>
        </w:rPr>
        <w:instrText xml:space="preserve"> REF _Ref331490065 \h </w:instrText>
      </w:r>
      <w:r w:rsidR="00A070AD" w:rsidRPr="00A070AD">
        <w:rPr>
          <w:lang w:eastAsia="fr-CA"/>
        </w:rPr>
        <w:instrText xml:space="preserve"> \* MERGEFORMAT </w:instrText>
      </w:r>
      <w:r w:rsidRPr="00A070AD">
        <w:rPr>
          <w:lang w:eastAsia="fr-CA"/>
        </w:rPr>
      </w:r>
      <w:r w:rsidRPr="00A070AD">
        <w:rPr>
          <w:lang w:eastAsia="fr-CA"/>
        </w:rPr>
        <w:fldChar w:fldCharType="separate"/>
      </w:r>
      <w:r w:rsidR="00622B51" w:rsidRPr="00A070AD">
        <w:t xml:space="preserve">Fig. </w:t>
      </w:r>
      <w:r w:rsidR="00622B51">
        <w:rPr>
          <w:noProof/>
        </w:rPr>
        <w:t>13.2</w:t>
      </w:r>
      <w:r w:rsidRPr="00A070AD">
        <w:rPr>
          <w:lang w:eastAsia="fr-CA"/>
        </w:rPr>
        <w:fldChar w:fldCharType="end"/>
      </w:r>
      <w:r w:rsidRPr="00A070AD">
        <w:rPr>
          <w:lang w:eastAsia="fr-CA"/>
        </w:rPr>
        <w:t>.</w:t>
      </w:r>
      <w:r w:rsidR="00FF02EB" w:rsidRPr="00A070AD">
        <w:rPr>
          <w:lang w:eastAsia="fr-CA"/>
        </w:rPr>
        <w:t xml:space="preserve"> It is evident that the relative errors are distributed randomly around zero line and complex plane plots are similar without any systematic deviations.</w:t>
      </w:r>
    </w:p>
    <w:p w:rsidR="0018379C" w:rsidRPr="00A070AD" w:rsidRDefault="0018379C" w:rsidP="0018379C">
      <w:pPr>
        <w:jc w:val="center"/>
        <w:rPr>
          <w:lang w:eastAsia="fr-CA"/>
        </w:rPr>
      </w:pPr>
      <w:r w:rsidRPr="00A070AD">
        <w:rPr>
          <w:noProof/>
          <w:lang w:eastAsia="en-US"/>
        </w:rPr>
        <w:drawing>
          <wp:inline distT="0" distB="0" distL="0" distR="0" wp14:anchorId="5DF5264F" wp14:editId="20CB83B6">
            <wp:extent cx="3931920" cy="24231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z.jpg"/>
                    <pic:cNvPicPr/>
                  </pic:nvPicPr>
                  <pic:blipFill>
                    <a:blip r:embed="rId609">
                      <a:extLst>
                        <a:ext uri="{28A0092B-C50C-407E-A947-70E740481C1C}">
                          <a14:useLocalDpi xmlns:a14="http://schemas.microsoft.com/office/drawing/2010/main" val="0"/>
                        </a:ext>
                      </a:extLst>
                    </a:blip>
                    <a:stretch>
                      <a:fillRect/>
                    </a:stretch>
                  </pic:blipFill>
                  <pic:spPr>
                    <a:xfrm>
                      <a:off x="0" y="0"/>
                      <a:ext cx="3931920" cy="2423160"/>
                    </a:xfrm>
                    <a:prstGeom prst="rect">
                      <a:avLst/>
                    </a:prstGeom>
                  </pic:spPr>
                </pic:pic>
              </a:graphicData>
            </a:graphic>
          </wp:inline>
        </w:drawing>
      </w:r>
    </w:p>
    <w:p w:rsidR="00767F21" w:rsidRPr="00A070AD" w:rsidRDefault="0018379C" w:rsidP="00BE7CFF">
      <w:pPr>
        <w:pStyle w:val="Caption"/>
      </w:pPr>
      <w:bookmarkStart w:id="188" w:name="_Ref331490065"/>
      <w:bookmarkStart w:id="189" w:name="_Toc331671774"/>
      <w:r w:rsidRPr="00A070AD">
        <w:lastRenderedPageBreak/>
        <w:t xml:space="preserve">Fig. </w:t>
      </w:r>
      <w:fldSimple w:instr=" STYLEREF 1 \s ">
        <w:r w:rsidR="00622B51">
          <w:rPr>
            <w:noProof/>
          </w:rPr>
          <w:t>13</w:t>
        </w:r>
      </w:fldSimple>
      <w:r w:rsidR="00372AB8">
        <w:t>.</w:t>
      </w:r>
      <w:fldSimple w:instr=" SEQ Fig. \* ARABIC \s 1 ">
        <w:r w:rsidR="00622B51">
          <w:rPr>
            <w:noProof/>
          </w:rPr>
          <w:t>2</w:t>
        </w:r>
      </w:fldSimple>
      <w:bookmarkEnd w:id="188"/>
      <w:r w:rsidRPr="00A070AD">
        <w:t>. Relative errors of the real and imaginary experimental and KK transformed impedances</w:t>
      </w:r>
      <w:r w:rsidR="007811EF" w:rsidRPr="00A070AD">
        <w:t xml:space="preserve"> for file 1.z.</w:t>
      </w:r>
      <w:bookmarkEnd w:id="189"/>
    </w:p>
    <w:p w:rsidR="0018379C" w:rsidRPr="00A070AD" w:rsidRDefault="0018379C" w:rsidP="0018379C">
      <w:pPr>
        <w:ind w:firstLine="0"/>
        <w:rPr>
          <w:lang w:eastAsia="fr-CA"/>
        </w:rPr>
      </w:pPr>
      <w:r w:rsidRPr="00A070AD">
        <w:rPr>
          <w:lang w:eastAsia="fr-CA"/>
        </w:rPr>
        <w:t xml:space="preserve">After closing this window comparison of the complex plane plots of the experimental and transformed impedances is displayed, </w:t>
      </w:r>
      <w:r w:rsidRPr="00A070AD">
        <w:rPr>
          <w:lang w:eastAsia="fr-CA"/>
        </w:rPr>
        <w:fldChar w:fldCharType="begin"/>
      </w:r>
      <w:r w:rsidRPr="00A070AD">
        <w:rPr>
          <w:lang w:eastAsia="fr-CA"/>
        </w:rPr>
        <w:instrText xml:space="preserve"> REF _Ref331490231 \h </w:instrText>
      </w:r>
      <w:r w:rsidR="00A070AD" w:rsidRPr="00A070AD">
        <w:rPr>
          <w:lang w:eastAsia="fr-CA"/>
        </w:rPr>
        <w:instrText xml:space="preserve"> \* MERGEFORMAT </w:instrText>
      </w:r>
      <w:r w:rsidRPr="00A070AD">
        <w:rPr>
          <w:lang w:eastAsia="fr-CA"/>
        </w:rPr>
      </w:r>
      <w:r w:rsidRPr="00A070AD">
        <w:rPr>
          <w:lang w:eastAsia="fr-CA"/>
        </w:rPr>
        <w:fldChar w:fldCharType="separate"/>
      </w:r>
      <w:r w:rsidR="00622B51" w:rsidRPr="00A070AD">
        <w:t xml:space="preserve">Fig. </w:t>
      </w:r>
      <w:r w:rsidR="00622B51">
        <w:rPr>
          <w:noProof/>
        </w:rPr>
        <w:t>13.3</w:t>
      </w:r>
      <w:r w:rsidRPr="00A070AD">
        <w:rPr>
          <w:lang w:eastAsia="fr-CA"/>
        </w:rPr>
        <w:fldChar w:fldCharType="end"/>
      </w:r>
      <w:r w:rsidRPr="00A070AD">
        <w:rPr>
          <w:lang w:eastAsia="fr-CA"/>
        </w:rPr>
        <w:t>. It is evident that</w:t>
      </w:r>
      <w:r w:rsidR="00FF02EB" w:rsidRPr="00A070AD">
        <w:rPr>
          <w:lang w:eastAsia="fr-CA"/>
        </w:rPr>
        <w:t xml:space="preserve"> the errors are random as there are no systematic deviations</w:t>
      </w:r>
      <w:r w:rsidR="00045B3C" w:rsidRPr="00A070AD">
        <w:rPr>
          <w:lang w:eastAsia="fr-CA"/>
        </w:rPr>
        <w:t>. One may conclude that this data passed KK test.</w:t>
      </w:r>
    </w:p>
    <w:p w:rsidR="0018379C" w:rsidRPr="00A070AD" w:rsidRDefault="0018379C" w:rsidP="0018379C">
      <w:pPr>
        <w:jc w:val="center"/>
        <w:rPr>
          <w:lang w:eastAsia="fr-CA"/>
        </w:rPr>
      </w:pPr>
      <w:r w:rsidRPr="00A070AD">
        <w:rPr>
          <w:noProof/>
          <w:lang w:eastAsia="en-US"/>
        </w:rPr>
        <w:drawing>
          <wp:inline distT="0" distB="0" distL="0" distR="0" wp14:anchorId="3A889CE2" wp14:editId="25F753AF">
            <wp:extent cx="3931920" cy="292608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z.jpg"/>
                    <pic:cNvPicPr/>
                  </pic:nvPicPr>
                  <pic:blipFill>
                    <a:blip r:embed="rId610" cstate="print">
                      <a:extLst>
                        <a:ext uri="{28A0092B-C50C-407E-A947-70E740481C1C}">
                          <a14:useLocalDpi xmlns:a14="http://schemas.microsoft.com/office/drawing/2010/main" val="0"/>
                        </a:ext>
                      </a:extLst>
                    </a:blip>
                    <a:stretch>
                      <a:fillRect/>
                    </a:stretch>
                  </pic:blipFill>
                  <pic:spPr>
                    <a:xfrm>
                      <a:off x="0" y="0"/>
                      <a:ext cx="3931920" cy="2926080"/>
                    </a:xfrm>
                    <a:prstGeom prst="rect">
                      <a:avLst/>
                    </a:prstGeom>
                  </pic:spPr>
                </pic:pic>
              </a:graphicData>
            </a:graphic>
          </wp:inline>
        </w:drawing>
      </w:r>
    </w:p>
    <w:p w:rsidR="0018379C" w:rsidRPr="00A070AD" w:rsidRDefault="0018379C" w:rsidP="00BE7CFF">
      <w:pPr>
        <w:pStyle w:val="Caption"/>
      </w:pPr>
      <w:bookmarkStart w:id="190" w:name="_Ref331490231"/>
      <w:bookmarkStart w:id="191" w:name="_Toc331671775"/>
      <w:r w:rsidRPr="00A070AD">
        <w:t xml:space="preserve">Fig. </w:t>
      </w:r>
      <w:fldSimple w:instr=" STYLEREF 1 \s ">
        <w:r w:rsidR="00622B51">
          <w:rPr>
            <w:noProof/>
          </w:rPr>
          <w:t>13</w:t>
        </w:r>
      </w:fldSimple>
      <w:r w:rsidR="00372AB8">
        <w:t>.</w:t>
      </w:r>
      <w:fldSimple w:instr=" SEQ Fig. \* ARABIC \s 1 ">
        <w:r w:rsidR="00622B51">
          <w:rPr>
            <w:noProof/>
          </w:rPr>
          <w:t>3</w:t>
        </w:r>
      </w:fldSimple>
      <w:bookmarkEnd w:id="190"/>
      <w:r w:rsidRPr="00A070AD">
        <w:t>. Comparison of the experimental and transformed complex plane plots.</w:t>
      </w:r>
      <w:bookmarkEnd w:id="191"/>
    </w:p>
    <w:p w:rsidR="0018379C" w:rsidRPr="00A070AD" w:rsidRDefault="00045B3C" w:rsidP="0018379C">
      <w:pPr>
        <w:rPr>
          <w:lang w:eastAsia="fr-CA"/>
        </w:rPr>
      </w:pPr>
      <w:r w:rsidRPr="00A070AD">
        <w:rPr>
          <w:lang w:eastAsia="fr-CA"/>
        </w:rPr>
        <w:t>The above KK test was carried out on impedances. One can also choose Transform Mode: Admittances from Transform Settings. This performs KK transform admittances but displays the results as impedances. Running such a test for the above data gives the same relative errors and impedances. This indicates that for the above</w:t>
      </w:r>
      <w:r w:rsidR="00C67244">
        <w:rPr>
          <w:lang w:eastAsia="fr-CA"/>
        </w:rPr>
        <w:t xml:space="preserve"> data</w:t>
      </w:r>
      <w:r w:rsidRPr="00A070AD">
        <w:rPr>
          <w:lang w:eastAsia="fr-CA"/>
        </w:rPr>
        <w:t xml:space="preserve"> (which contains positive resistances and capacitances) these two tests are equivalent.</w:t>
      </w:r>
    </w:p>
    <w:p w:rsidR="00045B3C" w:rsidRPr="00A070AD" w:rsidRDefault="00045B3C" w:rsidP="00F04A58">
      <w:pPr>
        <w:pStyle w:val="Header"/>
      </w:pPr>
      <w:bookmarkStart w:id="192" w:name="_Toc331671776"/>
      <w:bookmarkStart w:id="193" w:name="_Toc372814396"/>
      <w:r w:rsidRPr="00A070AD">
        <w:t xml:space="preserve">Exercise </w:t>
      </w:r>
      <w:fldSimple w:instr=" STYLEREF 1 \s ">
        <w:r w:rsidR="00622B51">
          <w:rPr>
            <w:noProof/>
          </w:rPr>
          <w:t>13</w:t>
        </w:r>
      </w:fldSimple>
      <w:r w:rsidR="002A54E2">
        <w:t>.</w:t>
      </w:r>
      <w:fldSimple w:instr=" SEQ Exercise \* ARABIC \s 1 ">
        <w:r w:rsidR="00622B51">
          <w:rPr>
            <w:noProof/>
          </w:rPr>
          <w:t>2</w:t>
        </w:r>
      </w:fldSimple>
      <w:r w:rsidRPr="00A070AD">
        <w:t>.</w:t>
      </w:r>
      <w:bookmarkEnd w:id="192"/>
      <w:bookmarkEnd w:id="193"/>
    </w:p>
    <w:p w:rsidR="00045B3C" w:rsidRPr="00A070AD" w:rsidRDefault="007811EF" w:rsidP="00045B3C">
      <w:pPr>
        <w:rPr>
          <w:lang w:eastAsia="fr-CA"/>
        </w:rPr>
      </w:pPr>
      <w:r w:rsidRPr="00A070AD">
        <w:rPr>
          <w:lang w:eastAsia="fr-CA"/>
        </w:rPr>
        <w:t>Carry out K-K transform of the data in the file 2.z.</w:t>
      </w:r>
    </w:p>
    <w:p w:rsidR="0018379C" w:rsidRDefault="007811EF" w:rsidP="00767F21">
      <w:pPr>
        <w:rPr>
          <w:lang w:eastAsia="fr-CA"/>
        </w:rPr>
      </w:pPr>
      <w:r w:rsidRPr="00A070AD">
        <w:rPr>
          <w:lang w:eastAsia="fr-CA"/>
        </w:rPr>
        <w:t>The</w:t>
      </w:r>
      <w:r w:rsidR="00000689" w:rsidRPr="00A070AD">
        <w:rPr>
          <w:lang w:eastAsia="fr-CA"/>
        </w:rPr>
        <w:t xml:space="preserve"> results of the</w:t>
      </w:r>
      <w:r w:rsidRPr="00A070AD">
        <w:rPr>
          <w:lang w:eastAsia="fr-CA"/>
        </w:rPr>
        <w:t xml:space="preserve"> KK test shows </w:t>
      </w:r>
      <w:r w:rsidR="00000689" w:rsidRPr="00A070AD">
        <w:rPr>
          <w:lang w:eastAsia="fr-CA"/>
        </w:rPr>
        <w:t>are</w:t>
      </w:r>
      <w:r w:rsidRPr="00A070AD">
        <w:rPr>
          <w:lang w:eastAsia="fr-CA"/>
        </w:rPr>
        <w:t xml:space="preserve"> displayed in </w:t>
      </w:r>
      <w:r w:rsidR="00000689" w:rsidRPr="00A070AD">
        <w:rPr>
          <w:lang w:eastAsia="fr-CA"/>
        </w:rPr>
        <w:fldChar w:fldCharType="begin"/>
      </w:r>
      <w:r w:rsidR="00000689" w:rsidRPr="00A070AD">
        <w:rPr>
          <w:lang w:eastAsia="fr-CA"/>
        </w:rPr>
        <w:instrText xml:space="preserve"> REF _Ref331491548 \h </w:instrText>
      </w:r>
      <w:r w:rsidR="00A070AD" w:rsidRPr="00A070AD">
        <w:rPr>
          <w:lang w:eastAsia="fr-CA"/>
        </w:rPr>
        <w:instrText xml:space="preserve"> \* MERGEFORMAT </w:instrText>
      </w:r>
      <w:r w:rsidR="00000689" w:rsidRPr="00A070AD">
        <w:rPr>
          <w:lang w:eastAsia="fr-CA"/>
        </w:rPr>
      </w:r>
      <w:r w:rsidR="00000689" w:rsidRPr="00A070AD">
        <w:rPr>
          <w:lang w:eastAsia="fr-CA"/>
        </w:rPr>
        <w:fldChar w:fldCharType="separate"/>
      </w:r>
      <w:r w:rsidR="00622B51" w:rsidRPr="00A070AD">
        <w:t xml:space="preserve">Fig. </w:t>
      </w:r>
      <w:r w:rsidR="00622B51">
        <w:rPr>
          <w:noProof/>
        </w:rPr>
        <w:t>13.4</w:t>
      </w:r>
      <w:r w:rsidR="00000689" w:rsidRPr="00A070AD">
        <w:rPr>
          <w:lang w:eastAsia="fr-CA"/>
        </w:rPr>
        <w:fldChar w:fldCharType="end"/>
      </w:r>
      <w:r w:rsidR="00DF0023">
        <w:rPr>
          <w:lang w:eastAsia="fr-CA"/>
        </w:rPr>
        <w:t xml:space="preserve"> </w:t>
      </w:r>
      <w:r w:rsidR="00000689" w:rsidRPr="00A070AD">
        <w:rPr>
          <w:lang w:eastAsia="fr-CA"/>
        </w:rPr>
        <w:t xml:space="preserve">and </w:t>
      </w:r>
      <w:r w:rsidR="00000689" w:rsidRPr="00A070AD">
        <w:rPr>
          <w:lang w:eastAsia="fr-CA"/>
        </w:rPr>
        <w:fldChar w:fldCharType="begin"/>
      </w:r>
      <w:r w:rsidR="00000689" w:rsidRPr="00A070AD">
        <w:rPr>
          <w:lang w:eastAsia="fr-CA"/>
        </w:rPr>
        <w:instrText xml:space="preserve"> REF _Ref331491552 \h  \* MERGEFORMAT </w:instrText>
      </w:r>
      <w:r w:rsidR="00000689" w:rsidRPr="00A070AD">
        <w:rPr>
          <w:lang w:eastAsia="fr-CA"/>
        </w:rPr>
      </w:r>
      <w:r w:rsidR="00000689" w:rsidRPr="00A070AD">
        <w:rPr>
          <w:lang w:eastAsia="fr-CA"/>
        </w:rPr>
        <w:fldChar w:fldCharType="separate"/>
      </w:r>
      <w:r w:rsidR="00622B51" w:rsidRPr="00622B51">
        <w:rPr>
          <w:vanish/>
        </w:rPr>
        <w:t xml:space="preserve">Fig. </w:t>
      </w:r>
      <w:r w:rsidR="00622B51">
        <w:rPr>
          <w:noProof/>
        </w:rPr>
        <w:t>13.5</w:t>
      </w:r>
      <w:r w:rsidR="00000689" w:rsidRPr="00A070AD">
        <w:rPr>
          <w:lang w:eastAsia="fr-CA"/>
        </w:rPr>
        <w:fldChar w:fldCharType="end"/>
      </w:r>
      <w:r w:rsidR="00000689" w:rsidRPr="00A070AD">
        <w:rPr>
          <w:lang w:eastAsia="fr-CA"/>
        </w:rPr>
        <w:t>.</w:t>
      </w:r>
    </w:p>
    <w:p w:rsidR="00BA1549" w:rsidRDefault="00BA1549">
      <w:pPr>
        <w:overflowPunct/>
        <w:autoSpaceDE/>
        <w:autoSpaceDN/>
        <w:adjustRightInd/>
        <w:spacing w:after="0" w:line="240" w:lineRule="auto"/>
        <w:ind w:firstLine="0"/>
        <w:jc w:val="left"/>
        <w:textAlignment w:val="auto"/>
        <w:rPr>
          <w:lang w:eastAsia="fr-CA"/>
        </w:rPr>
      </w:pPr>
      <w:r>
        <w:rPr>
          <w:lang w:eastAsia="fr-CA"/>
        </w:rPr>
        <w:br w:type="page"/>
      </w:r>
    </w:p>
    <w:p w:rsidR="0018379C" w:rsidRPr="00A070AD" w:rsidRDefault="007811EF" w:rsidP="007811EF">
      <w:pPr>
        <w:jc w:val="center"/>
        <w:rPr>
          <w:lang w:eastAsia="fr-CA"/>
        </w:rPr>
      </w:pPr>
      <w:r w:rsidRPr="00A070AD">
        <w:rPr>
          <w:noProof/>
          <w:lang w:eastAsia="en-US"/>
        </w:rPr>
        <w:lastRenderedPageBreak/>
        <w:drawing>
          <wp:inline distT="0" distB="0" distL="0" distR="0" wp14:anchorId="1C52224A" wp14:editId="15FA2FD3">
            <wp:extent cx="3474720" cy="217627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z.jpg"/>
                    <pic:cNvPicPr/>
                  </pic:nvPicPr>
                  <pic:blipFill>
                    <a:blip r:embed="rId611" cstate="print">
                      <a:extLst>
                        <a:ext uri="{28A0092B-C50C-407E-A947-70E740481C1C}">
                          <a14:useLocalDpi xmlns:a14="http://schemas.microsoft.com/office/drawing/2010/main" val="0"/>
                        </a:ext>
                      </a:extLst>
                    </a:blip>
                    <a:stretch>
                      <a:fillRect/>
                    </a:stretch>
                  </pic:blipFill>
                  <pic:spPr>
                    <a:xfrm>
                      <a:off x="0" y="0"/>
                      <a:ext cx="3474720" cy="2176272"/>
                    </a:xfrm>
                    <a:prstGeom prst="rect">
                      <a:avLst/>
                    </a:prstGeom>
                  </pic:spPr>
                </pic:pic>
              </a:graphicData>
            </a:graphic>
          </wp:inline>
        </w:drawing>
      </w:r>
    </w:p>
    <w:p w:rsidR="0018379C" w:rsidRPr="00A070AD" w:rsidRDefault="007811EF" w:rsidP="00BE7CFF">
      <w:pPr>
        <w:pStyle w:val="Caption"/>
      </w:pPr>
      <w:bookmarkStart w:id="194" w:name="_Ref331491548"/>
      <w:bookmarkStart w:id="195" w:name="_Toc331671777"/>
      <w:r w:rsidRPr="00A070AD">
        <w:t xml:space="preserve">Fig. </w:t>
      </w:r>
      <w:fldSimple w:instr=" STYLEREF 1 \s ">
        <w:r w:rsidR="00622B51">
          <w:rPr>
            <w:noProof/>
          </w:rPr>
          <w:t>13</w:t>
        </w:r>
      </w:fldSimple>
      <w:r w:rsidR="00372AB8">
        <w:t>.</w:t>
      </w:r>
      <w:fldSimple w:instr=" SEQ Fig. \* ARABIC \s 1 ">
        <w:r w:rsidR="00622B51">
          <w:rPr>
            <w:noProof/>
          </w:rPr>
          <w:t>4</w:t>
        </w:r>
      </w:fldSimple>
      <w:bookmarkEnd w:id="194"/>
      <w:r w:rsidRPr="00A070AD">
        <w:t>. Relative errors of the real and imaginary experimental and KK transformed impedances for file 2.z.</w:t>
      </w:r>
      <w:bookmarkEnd w:id="195"/>
    </w:p>
    <w:p w:rsidR="007811EF" w:rsidRPr="00A070AD" w:rsidRDefault="007811EF" w:rsidP="007811EF">
      <w:pPr>
        <w:jc w:val="center"/>
        <w:rPr>
          <w:lang w:eastAsia="fr-CA"/>
        </w:rPr>
      </w:pPr>
      <w:r w:rsidRPr="00A070AD">
        <w:rPr>
          <w:noProof/>
          <w:lang w:eastAsia="en-US"/>
        </w:rPr>
        <w:drawing>
          <wp:inline distT="0" distB="0" distL="0" distR="0" wp14:anchorId="3A097B4F" wp14:editId="18CC4E62">
            <wp:extent cx="3550111" cy="2667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z.jpg"/>
                    <pic:cNvPicPr/>
                  </pic:nvPicPr>
                  <pic:blipFill>
                    <a:blip r:embed="rId612" cstate="print">
                      <a:extLst>
                        <a:ext uri="{28A0092B-C50C-407E-A947-70E740481C1C}">
                          <a14:useLocalDpi xmlns:a14="http://schemas.microsoft.com/office/drawing/2010/main" val="0"/>
                        </a:ext>
                      </a:extLst>
                    </a:blip>
                    <a:stretch>
                      <a:fillRect/>
                    </a:stretch>
                  </pic:blipFill>
                  <pic:spPr>
                    <a:xfrm>
                      <a:off x="0" y="0"/>
                      <a:ext cx="3552393" cy="2668714"/>
                    </a:xfrm>
                    <a:prstGeom prst="rect">
                      <a:avLst/>
                    </a:prstGeom>
                  </pic:spPr>
                </pic:pic>
              </a:graphicData>
            </a:graphic>
          </wp:inline>
        </w:drawing>
      </w:r>
    </w:p>
    <w:p w:rsidR="007811EF" w:rsidRPr="00A070AD" w:rsidRDefault="007811EF" w:rsidP="00BE7CFF">
      <w:pPr>
        <w:pStyle w:val="Caption"/>
      </w:pPr>
      <w:bookmarkStart w:id="196" w:name="_Ref331491552"/>
      <w:bookmarkStart w:id="197" w:name="_Toc331671778"/>
      <w:r w:rsidRPr="00A070AD">
        <w:t xml:space="preserve">Fig. </w:t>
      </w:r>
      <w:fldSimple w:instr=" STYLEREF 1 \s ">
        <w:r w:rsidR="00622B51">
          <w:rPr>
            <w:noProof/>
          </w:rPr>
          <w:t>13</w:t>
        </w:r>
      </w:fldSimple>
      <w:r w:rsidR="00372AB8">
        <w:t>.</w:t>
      </w:r>
      <w:fldSimple w:instr=" SEQ Fig. \* ARABIC \s 1 ">
        <w:r w:rsidR="00622B51">
          <w:rPr>
            <w:noProof/>
          </w:rPr>
          <w:t>5</w:t>
        </w:r>
      </w:fldSimple>
      <w:bookmarkEnd w:id="196"/>
      <w:r w:rsidRPr="00A070AD">
        <w:t>. Comparison of the experimental and KK transformed impedances for file 2.z.</w:t>
      </w:r>
      <w:bookmarkEnd w:id="197"/>
    </w:p>
    <w:p w:rsidR="007811EF" w:rsidRPr="00A070AD" w:rsidRDefault="00EC5728" w:rsidP="007811EF">
      <w:pPr>
        <w:rPr>
          <w:lang w:eastAsia="fr-CA"/>
        </w:rPr>
      </w:pPr>
      <w:r w:rsidRPr="00A070AD">
        <w:rPr>
          <w:lang w:eastAsia="fr-CA"/>
        </w:rPr>
        <w:t>It is obvious that the differences between the experimental and KK transformed impedances are random and the complex plane plots agree well. This means that the data are KK transformable.</w:t>
      </w:r>
    </w:p>
    <w:p w:rsidR="00EC5728" w:rsidRPr="00A070AD" w:rsidRDefault="00EC5728" w:rsidP="00F04A58">
      <w:pPr>
        <w:pStyle w:val="Header"/>
      </w:pPr>
      <w:bookmarkStart w:id="198" w:name="_Toc331671779"/>
      <w:bookmarkStart w:id="199" w:name="_Toc372814397"/>
      <w:r w:rsidRPr="00A070AD">
        <w:t xml:space="preserve">Exercise </w:t>
      </w:r>
      <w:fldSimple w:instr=" STYLEREF 1 \s ">
        <w:r w:rsidR="00622B51">
          <w:rPr>
            <w:noProof/>
          </w:rPr>
          <w:t>13</w:t>
        </w:r>
      </w:fldSimple>
      <w:r w:rsidR="002A54E2">
        <w:t>.</w:t>
      </w:r>
      <w:fldSimple w:instr=" SEQ Exercise \* ARABIC \s 1 ">
        <w:r w:rsidR="00622B51">
          <w:rPr>
            <w:noProof/>
          </w:rPr>
          <w:t>3</w:t>
        </w:r>
      </w:fldSimple>
      <w:r w:rsidRPr="00A070AD">
        <w:t>.</w:t>
      </w:r>
      <w:bookmarkEnd w:id="198"/>
      <w:bookmarkEnd w:id="199"/>
    </w:p>
    <w:p w:rsidR="00000689" w:rsidRPr="00A070AD" w:rsidRDefault="00000689" w:rsidP="00000689">
      <w:pPr>
        <w:rPr>
          <w:lang w:eastAsia="fr-CA"/>
        </w:rPr>
      </w:pPr>
      <w:r w:rsidRPr="00A070AD">
        <w:rPr>
          <w:lang w:eastAsia="fr-CA"/>
        </w:rPr>
        <w:t>Carry out K-K transform of the data in the file 3.z.</w:t>
      </w:r>
    </w:p>
    <w:p w:rsidR="00000689" w:rsidRPr="00A070AD" w:rsidRDefault="00000689" w:rsidP="00000689">
      <w:pPr>
        <w:rPr>
          <w:lang w:eastAsia="fr-CA"/>
        </w:rPr>
      </w:pPr>
      <w:r w:rsidRPr="00A070AD">
        <w:rPr>
          <w:lang w:eastAsia="fr-CA"/>
        </w:rPr>
        <w:t>The results of the KK test</w:t>
      </w:r>
      <w:r w:rsidR="00C70F3A" w:rsidRPr="00A070AD">
        <w:rPr>
          <w:lang w:eastAsia="fr-CA"/>
        </w:rPr>
        <w:t xml:space="preserve"> of impedances</w:t>
      </w:r>
      <w:r w:rsidRPr="00A070AD">
        <w:rPr>
          <w:lang w:eastAsia="fr-CA"/>
        </w:rPr>
        <w:t xml:space="preserve"> shows are displayed in </w:t>
      </w:r>
      <w:r w:rsidRPr="00A070AD">
        <w:rPr>
          <w:lang w:eastAsia="fr-CA"/>
        </w:rPr>
        <w:fldChar w:fldCharType="begin"/>
      </w:r>
      <w:r w:rsidRPr="00A070AD">
        <w:rPr>
          <w:lang w:eastAsia="fr-CA"/>
        </w:rPr>
        <w:instrText xml:space="preserve"> REF _Ref331491755 \h </w:instrText>
      </w:r>
      <w:r w:rsidR="00A070AD" w:rsidRPr="00A070AD">
        <w:rPr>
          <w:lang w:eastAsia="fr-CA"/>
        </w:rPr>
        <w:instrText xml:space="preserve"> \* MERGEFORMAT </w:instrText>
      </w:r>
      <w:r w:rsidRPr="00A070AD">
        <w:rPr>
          <w:lang w:eastAsia="fr-CA"/>
        </w:rPr>
      </w:r>
      <w:r w:rsidRPr="00A070AD">
        <w:rPr>
          <w:lang w:eastAsia="fr-CA"/>
        </w:rPr>
        <w:fldChar w:fldCharType="separate"/>
      </w:r>
      <w:r w:rsidR="00622B51" w:rsidRPr="00A070AD">
        <w:t xml:space="preserve">Fig. </w:t>
      </w:r>
      <w:r w:rsidR="00622B51">
        <w:rPr>
          <w:noProof/>
        </w:rPr>
        <w:t>13.6</w:t>
      </w:r>
      <w:r w:rsidRPr="00A070AD">
        <w:rPr>
          <w:lang w:eastAsia="fr-CA"/>
        </w:rPr>
        <w:fldChar w:fldCharType="end"/>
      </w:r>
      <w:r w:rsidRPr="00A070AD">
        <w:rPr>
          <w:lang w:eastAsia="fr-CA"/>
        </w:rPr>
        <w:t xml:space="preserve"> and </w:t>
      </w:r>
      <w:r w:rsidRPr="00A070AD">
        <w:rPr>
          <w:lang w:eastAsia="fr-CA"/>
        </w:rPr>
        <w:fldChar w:fldCharType="begin"/>
      </w:r>
      <w:r w:rsidRPr="00A070AD">
        <w:rPr>
          <w:lang w:eastAsia="fr-CA"/>
        </w:rPr>
        <w:instrText xml:space="preserve"> REF _Ref331491758 \h  \* MERGEFORMAT </w:instrText>
      </w:r>
      <w:r w:rsidRPr="00A070AD">
        <w:rPr>
          <w:lang w:eastAsia="fr-CA"/>
        </w:rPr>
      </w:r>
      <w:r w:rsidRPr="00A070AD">
        <w:rPr>
          <w:lang w:eastAsia="fr-CA"/>
        </w:rPr>
        <w:fldChar w:fldCharType="separate"/>
      </w:r>
      <w:r w:rsidR="00622B51" w:rsidRPr="00622B51">
        <w:rPr>
          <w:vanish/>
        </w:rPr>
        <w:t xml:space="preserve">Fig. </w:t>
      </w:r>
      <w:r w:rsidR="00622B51">
        <w:rPr>
          <w:noProof/>
        </w:rPr>
        <w:t>13.7</w:t>
      </w:r>
      <w:r w:rsidRPr="00A070AD">
        <w:rPr>
          <w:lang w:eastAsia="fr-CA"/>
        </w:rPr>
        <w:fldChar w:fldCharType="end"/>
      </w:r>
      <w:r w:rsidRPr="00A070AD">
        <w:rPr>
          <w:lang w:eastAsia="fr-CA"/>
        </w:rPr>
        <w:t>.</w:t>
      </w:r>
    </w:p>
    <w:p w:rsidR="00000689" w:rsidRPr="00A070AD" w:rsidRDefault="00000689" w:rsidP="00000689">
      <w:pPr>
        <w:jc w:val="center"/>
        <w:rPr>
          <w:lang w:eastAsia="fr-CA"/>
        </w:rPr>
      </w:pPr>
      <w:r w:rsidRPr="00A070AD">
        <w:rPr>
          <w:noProof/>
          <w:lang w:eastAsia="en-US"/>
        </w:rPr>
        <w:lastRenderedPageBreak/>
        <w:drawing>
          <wp:inline distT="0" distB="0" distL="0" distR="0" wp14:anchorId="70E7C06B" wp14:editId="05CDB944">
            <wp:extent cx="3177298" cy="198120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ors.jpg"/>
                    <pic:cNvPicPr/>
                  </pic:nvPicPr>
                  <pic:blipFill>
                    <a:blip r:embed="rId613" cstate="print">
                      <a:extLst>
                        <a:ext uri="{28A0092B-C50C-407E-A947-70E740481C1C}">
                          <a14:useLocalDpi xmlns:a14="http://schemas.microsoft.com/office/drawing/2010/main" val="0"/>
                        </a:ext>
                      </a:extLst>
                    </a:blip>
                    <a:stretch>
                      <a:fillRect/>
                    </a:stretch>
                  </pic:blipFill>
                  <pic:spPr>
                    <a:xfrm>
                      <a:off x="0" y="0"/>
                      <a:ext cx="3180838" cy="1983408"/>
                    </a:xfrm>
                    <a:prstGeom prst="rect">
                      <a:avLst/>
                    </a:prstGeom>
                  </pic:spPr>
                </pic:pic>
              </a:graphicData>
            </a:graphic>
          </wp:inline>
        </w:drawing>
      </w:r>
    </w:p>
    <w:p w:rsidR="00EC5728" w:rsidRPr="00A070AD" w:rsidRDefault="00000689" w:rsidP="00BE7CFF">
      <w:pPr>
        <w:pStyle w:val="Caption"/>
      </w:pPr>
      <w:bookmarkStart w:id="200" w:name="_Ref331491755"/>
      <w:bookmarkStart w:id="201" w:name="_Toc331671780"/>
      <w:r w:rsidRPr="00A070AD">
        <w:t xml:space="preserve">Fig. </w:t>
      </w:r>
      <w:fldSimple w:instr=" STYLEREF 1 \s ">
        <w:r w:rsidR="00622B51">
          <w:rPr>
            <w:noProof/>
          </w:rPr>
          <w:t>13</w:t>
        </w:r>
      </w:fldSimple>
      <w:r w:rsidR="00372AB8">
        <w:t>.</w:t>
      </w:r>
      <w:fldSimple w:instr=" SEQ Fig. \* ARABIC \s 1 ">
        <w:r w:rsidR="00622B51">
          <w:rPr>
            <w:noProof/>
          </w:rPr>
          <w:t>6</w:t>
        </w:r>
      </w:fldSimple>
      <w:bookmarkEnd w:id="200"/>
      <w:r w:rsidRPr="00A070AD">
        <w:t>. Relative errors of the real and imaginary experimental and KK transformed impedances for file 3.z.</w:t>
      </w:r>
      <w:bookmarkEnd w:id="201"/>
    </w:p>
    <w:p w:rsidR="00000689" w:rsidRPr="00A070AD" w:rsidRDefault="00000689" w:rsidP="00EC5728">
      <w:pPr>
        <w:rPr>
          <w:lang w:eastAsia="fr-CA"/>
        </w:rPr>
      </w:pPr>
      <w:r w:rsidRPr="00A070AD">
        <w:rPr>
          <w:lang w:eastAsia="fr-CA"/>
        </w:rPr>
        <w:t>In this case very large (up to 50%) systematic (not random) differences between the experimental and transformed data are found and the complex plane plots are also different.</w:t>
      </w:r>
      <w:r w:rsidR="00C70F3A" w:rsidRPr="00A070AD">
        <w:rPr>
          <w:lang w:eastAsia="fr-CA"/>
        </w:rPr>
        <w:t xml:space="preserve"> The same errors appear when the admittances are transformed.</w:t>
      </w:r>
      <w:r w:rsidRPr="00A070AD">
        <w:rPr>
          <w:lang w:eastAsia="fr-CA"/>
        </w:rPr>
        <w:t xml:space="preserve"> These data are not KK transformable therefore cannot be used in further analysis.</w:t>
      </w:r>
    </w:p>
    <w:p w:rsidR="00000689" w:rsidRPr="00A070AD" w:rsidRDefault="00000689" w:rsidP="00000689">
      <w:pPr>
        <w:jc w:val="center"/>
        <w:rPr>
          <w:lang w:eastAsia="fr-CA"/>
        </w:rPr>
      </w:pPr>
      <w:r w:rsidRPr="00A070AD">
        <w:rPr>
          <w:noProof/>
          <w:lang w:eastAsia="en-US"/>
        </w:rPr>
        <w:drawing>
          <wp:inline distT="0" distB="0" distL="0" distR="0" wp14:anchorId="40492ADD" wp14:editId="51FE2CDC">
            <wp:extent cx="3174872" cy="2534920"/>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ison.jpg"/>
                    <pic:cNvPicPr/>
                  </pic:nvPicPr>
                  <pic:blipFill>
                    <a:blip r:embed="rId614" cstate="print">
                      <a:extLst>
                        <a:ext uri="{28A0092B-C50C-407E-A947-70E740481C1C}">
                          <a14:useLocalDpi xmlns:a14="http://schemas.microsoft.com/office/drawing/2010/main" val="0"/>
                        </a:ext>
                      </a:extLst>
                    </a:blip>
                    <a:stretch>
                      <a:fillRect/>
                    </a:stretch>
                  </pic:blipFill>
                  <pic:spPr>
                    <a:xfrm>
                      <a:off x="0" y="0"/>
                      <a:ext cx="3179909" cy="2538942"/>
                    </a:xfrm>
                    <a:prstGeom prst="rect">
                      <a:avLst/>
                    </a:prstGeom>
                  </pic:spPr>
                </pic:pic>
              </a:graphicData>
            </a:graphic>
          </wp:inline>
        </w:drawing>
      </w:r>
    </w:p>
    <w:p w:rsidR="007811EF" w:rsidRPr="00A070AD" w:rsidRDefault="00000689" w:rsidP="00BE7CFF">
      <w:pPr>
        <w:pStyle w:val="Caption"/>
      </w:pPr>
      <w:bookmarkStart w:id="202" w:name="_Ref331491758"/>
      <w:bookmarkStart w:id="203" w:name="_Toc331671781"/>
      <w:r w:rsidRPr="00A070AD">
        <w:t xml:space="preserve">Fig. </w:t>
      </w:r>
      <w:fldSimple w:instr=" STYLEREF 1 \s ">
        <w:r w:rsidR="00622B51">
          <w:rPr>
            <w:noProof/>
          </w:rPr>
          <w:t>13</w:t>
        </w:r>
      </w:fldSimple>
      <w:r w:rsidR="00372AB8">
        <w:t>.</w:t>
      </w:r>
      <w:fldSimple w:instr=" SEQ Fig. \* ARABIC \s 1 ">
        <w:r w:rsidR="00622B51">
          <w:rPr>
            <w:noProof/>
          </w:rPr>
          <w:t>7</w:t>
        </w:r>
      </w:fldSimple>
      <w:bookmarkEnd w:id="202"/>
      <w:r w:rsidRPr="00A070AD">
        <w:t>. Comparison of the experimental and KK transformed impedances for file 3.z.</w:t>
      </w:r>
      <w:bookmarkEnd w:id="203"/>
    </w:p>
    <w:p w:rsidR="00DF0023" w:rsidRDefault="00DF0023" w:rsidP="00DF0023">
      <w:pPr>
        <w:pStyle w:val="Header"/>
      </w:pPr>
      <w:bookmarkStart w:id="204" w:name="_Toc331671782"/>
    </w:p>
    <w:p w:rsidR="00000689" w:rsidRPr="00A070AD" w:rsidRDefault="00000689" w:rsidP="00DF0023">
      <w:pPr>
        <w:pStyle w:val="Header"/>
      </w:pPr>
      <w:bookmarkStart w:id="205" w:name="_Toc372814398"/>
      <w:r w:rsidRPr="00DF0023">
        <w:t>Exercise</w:t>
      </w:r>
      <w:r w:rsidRPr="00A070AD">
        <w:t xml:space="preserve"> </w:t>
      </w:r>
      <w:fldSimple w:instr=" STYLEREF 1 \s ">
        <w:r w:rsidR="00622B51">
          <w:rPr>
            <w:noProof/>
          </w:rPr>
          <w:t>13</w:t>
        </w:r>
      </w:fldSimple>
      <w:r w:rsidR="002A54E2">
        <w:t>.</w:t>
      </w:r>
      <w:fldSimple w:instr=" SEQ Exercise \* ARABIC \s 1 ">
        <w:r w:rsidR="00622B51">
          <w:rPr>
            <w:noProof/>
          </w:rPr>
          <w:t>4</w:t>
        </w:r>
      </w:fldSimple>
      <w:r w:rsidRPr="00A070AD">
        <w:t>.</w:t>
      </w:r>
      <w:bookmarkEnd w:id="204"/>
      <w:bookmarkEnd w:id="205"/>
    </w:p>
    <w:p w:rsidR="00000689" w:rsidRPr="00A070AD" w:rsidRDefault="00000689" w:rsidP="00000689">
      <w:pPr>
        <w:rPr>
          <w:lang w:eastAsia="fr-CA"/>
        </w:rPr>
      </w:pPr>
      <w:r w:rsidRPr="00A070AD">
        <w:rPr>
          <w:lang w:eastAsia="fr-CA"/>
        </w:rPr>
        <w:t>Perform K-K transform of the data in the file 4.z.</w:t>
      </w:r>
    </w:p>
    <w:p w:rsidR="00000689" w:rsidRPr="00A070AD" w:rsidRDefault="00C70F3A" w:rsidP="00000689">
      <w:pPr>
        <w:rPr>
          <w:lang w:eastAsia="fr-CA"/>
        </w:rPr>
      </w:pPr>
      <w:r w:rsidRPr="00A070AD">
        <w:rPr>
          <w:lang w:eastAsia="fr-CA"/>
        </w:rPr>
        <w:t xml:space="preserve">The results of the KK test performed in the impedance mode are displayed in </w:t>
      </w:r>
      <w:r w:rsidRPr="00A070AD">
        <w:rPr>
          <w:lang w:eastAsia="fr-CA"/>
        </w:rPr>
        <w:fldChar w:fldCharType="begin"/>
      </w:r>
      <w:r w:rsidRPr="00A070AD">
        <w:rPr>
          <w:lang w:eastAsia="fr-CA"/>
        </w:rPr>
        <w:instrText xml:space="preserve"> REF _Ref331492454 \h </w:instrText>
      </w:r>
      <w:r w:rsidR="00A070AD" w:rsidRPr="00A070AD">
        <w:rPr>
          <w:lang w:eastAsia="fr-CA"/>
        </w:rPr>
        <w:instrText xml:space="preserve"> \* MERGEFORMAT </w:instrText>
      </w:r>
      <w:r w:rsidRPr="00A070AD">
        <w:rPr>
          <w:lang w:eastAsia="fr-CA"/>
        </w:rPr>
      </w:r>
      <w:r w:rsidRPr="00A070AD">
        <w:rPr>
          <w:lang w:eastAsia="fr-CA"/>
        </w:rPr>
        <w:fldChar w:fldCharType="separate"/>
      </w:r>
      <w:r w:rsidR="00622B51" w:rsidRPr="00A070AD">
        <w:t xml:space="preserve">Fig. </w:t>
      </w:r>
      <w:r w:rsidR="00622B51">
        <w:rPr>
          <w:noProof/>
        </w:rPr>
        <w:t>13.8</w:t>
      </w:r>
      <w:r w:rsidRPr="00A070AD">
        <w:rPr>
          <w:lang w:eastAsia="fr-CA"/>
        </w:rPr>
        <w:fldChar w:fldCharType="end"/>
      </w:r>
      <w:r w:rsidRPr="00A070AD">
        <w:rPr>
          <w:lang w:eastAsia="fr-CA"/>
        </w:rPr>
        <w:t xml:space="preserve"> and </w:t>
      </w:r>
      <w:r w:rsidRPr="00A070AD">
        <w:rPr>
          <w:lang w:eastAsia="fr-CA"/>
        </w:rPr>
        <w:fldChar w:fldCharType="begin"/>
      </w:r>
      <w:r w:rsidRPr="00A070AD">
        <w:rPr>
          <w:lang w:eastAsia="fr-CA"/>
        </w:rPr>
        <w:instrText xml:space="preserve"> REF _Ref331492455 \h  \* MERGEFORMAT </w:instrText>
      </w:r>
      <w:r w:rsidRPr="00A070AD">
        <w:rPr>
          <w:lang w:eastAsia="fr-CA"/>
        </w:rPr>
      </w:r>
      <w:r w:rsidRPr="00A070AD">
        <w:rPr>
          <w:lang w:eastAsia="fr-CA"/>
        </w:rPr>
        <w:fldChar w:fldCharType="separate"/>
      </w:r>
      <w:r w:rsidR="00622B51" w:rsidRPr="00622B51">
        <w:rPr>
          <w:vanish/>
        </w:rPr>
        <w:t xml:space="preserve">Fig. </w:t>
      </w:r>
      <w:r w:rsidR="00622B51">
        <w:rPr>
          <w:noProof/>
        </w:rPr>
        <w:t>13.9</w:t>
      </w:r>
      <w:r w:rsidRPr="00A070AD">
        <w:rPr>
          <w:lang w:eastAsia="fr-CA"/>
        </w:rPr>
        <w:fldChar w:fldCharType="end"/>
      </w:r>
      <w:r w:rsidRPr="00A070AD">
        <w:rPr>
          <w:lang w:eastAsia="fr-CA"/>
        </w:rPr>
        <w:t>.</w:t>
      </w:r>
    </w:p>
    <w:p w:rsidR="00C70F3A" w:rsidRPr="00A070AD" w:rsidRDefault="00C70F3A" w:rsidP="00C70F3A">
      <w:pPr>
        <w:jc w:val="center"/>
        <w:rPr>
          <w:lang w:eastAsia="fr-CA"/>
        </w:rPr>
      </w:pPr>
      <w:r w:rsidRPr="00A070AD">
        <w:rPr>
          <w:noProof/>
          <w:lang w:eastAsia="en-US"/>
        </w:rPr>
        <w:lastRenderedPageBreak/>
        <w:drawing>
          <wp:inline distT="0" distB="0" distL="0" distR="0" wp14:anchorId="1F0BE631" wp14:editId="268A995A">
            <wp:extent cx="3474720" cy="2130552"/>
            <wp:effectExtent l="0" t="0" r="0" b="31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z.jpg"/>
                    <pic:cNvPicPr/>
                  </pic:nvPicPr>
                  <pic:blipFill>
                    <a:blip r:embed="rId615" cstate="print">
                      <a:extLst>
                        <a:ext uri="{28A0092B-C50C-407E-A947-70E740481C1C}">
                          <a14:useLocalDpi xmlns:a14="http://schemas.microsoft.com/office/drawing/2010/main" val="0"/>
                        </a:ext>
                      </a:extLst>
                    </a:blip>
                    <a:stretch>
                      <a:fillRect/>
                    </a:stretch>
                  </pic:blipFill>
                  <pic:spPr>
                    <a:xfrm>
                      <a:off x="0" y="0"/>
                      <a:ext cx="3474720" cy="2130552"/>
                    </a:xfrm>
                    <a:prstGeom prst="rect">
                      <a:avLst/>
                    </a:prstGeom>
                  </pic:spPr>
                </pic:pic>
              </a:graphicData>
            </a:graphic>
          </wp:inline>
        </w:drawing>
      </w:r>
    </w:p>
    <w:p w:rsidR="00C70F3A" w:rsidRPr="00A070AD" w:rsidRDefault="00C70F3A" w:rsidP="00BE7CFF">
      <w:pPr>
        <w:pStyle w:val="Caption"/>
      </w:pPr>
      <w:bookmarkStart w:id="206" w:name="_Ref331492454"/>
      <w:bookmarkStart w:id="207" w:name="_Toc331671783"/>
      <w:r w:rsidRPr="00A070AD">
        <w:t xml:space="preserve">Fig. </w:t>
      </w:r>
      <w:fldSimple w:instr=" STYLEREF 1 \s ">
        <w:r w:rsidR="00622B51">
          <w:rPr>
            <w:noProof/>
          </w:rPr>
          <w:t>13</w:t>
        </w:r>
      </w:fldSimple>
      <w:r w:rsidR="00372AB8">
        <w:t>.</w:t>
      </w:r>
      <w:fldSimple w:instr=" SEQ Fig. \* ARABIC \s 1 ">
        <w:r w:rsidR="00622B51">
          <w:rPr>
            <w:noProof/>
          </w:rPr>
          <w:t>8</w:t>
        </w:r>
      </w:fldSimple>
      <w:bookmarkEnd w:id="206"/>
      <w:r w:rsidRPr="00A070AD">
        <w:t>. Relative errors of the experimental real and imaginary impedances and KK transformed impedances for file 4.z. KK test performed on impedances.</w:t>
      </w:r>
      <w:bookmarkEnd w:id="207"/>
    </w:p>
    <w:p w:rsidR="00C70F3A" w:rsidRPr="00A070AD" w:rsidRDefault="00C70F3A" w:rsidP="00C70F3A">
      <w:pPr>
        <w:jc w:val="center"/>
        <w:rPr>
          <w:lang w:eastAsia="fr-CA"/>
        </w:rPr>
      </w:pPr>
      <w:r w:rsidRPr="00A070AD">
        <w:rPr>
          <w:noProof/>
          <w:lang w:eastAsia="en-US"/>
        </w:rPr>
        <w:drawing>
          <wp:inline distT="0" distB="0" distL="0" distR="0" wp14:anchorId="2E29EA56" wp14:editId="190FBA83">
            <wp:extent cx="3474720" cy="2450592"/>
            <wp:effectExtent l="0" t="0" r="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z.jpg"/>
                    <pic:cNvPicPr/>
                  </pic:nvPicPr>
                  <pic:blipFill>
                    <a:blip r:embed="rId616" cstate="print">
                      <a:extLst>
                        <a:ext uri="{28A0092B-C50C-407E-A947-70E740481C1C}">
                          <a14:useLocalDpi xmlns:a14="http://schemas.microsoft.com/office/drawing/2010/main" val="0"/>
                        </a:ext>
                      </a:extLst>
                    </a:blip>
                    <a:stretch>
                      <a:fillRect/>
                    </a:stretch>
                  </pic:blipFill>
                  <pic:spPr>
                    <a:xfrm>
                      <a:off x="0" y="0"/>
                      <a:ext cx="3474720" cy="2450592"/>
                    </a:xfrm>
                    <a:prstGeom prst="rect">
                      <a:avLst/>
                    </a:prstGeom>
                  </pic:spPr>
                </pic:pic>
              </a:graphicData>
            </a:graphic>
          </wp:inline>
        </w:drawing>
      </w:r>
    </w:p>
    <w:p w:rsidR="00000689" w:rsidRPr="00A070AD" w:rsidRDefault="00C70F3A" w:rsidP="00BE7CFF">
      <w:pPr>
        <w:pStyle w:val="Caption"/>
      </w:pPr>
      <w:bookmarkStart w:id="208" w:name="_Ref331492455"/>
      <w:bookmarkStart w:id="209" w:name="_Toc331671784"/>
      <w:r w:rsidRPr="00A070AD">
        <w:t xml:space="preserve">Fig. </w:t>
      </w:r>
      <w:fldSimple w:instr=" STYLEREF 1 \s ">
        <w:r w:rsidR="00622B51">
          <w:rPr>
            <w:noProof/>
          </w:rPr>
          <w:t>13</w:t>
        </w:r>
      </w:fldSimple>
      <w:r w:rsidR="00372AB8">
        <w:t>.</w:t>
      </w:r>
      <w:fldSimple w:instr=" SEQ Fig. \* ARABIC \s 1 ">
        <w:r w:rsidR="00622B51">
          <w:rPr>
            <w:noProof/>
          </w:rPr>
          <w:t>9</w:t>
        </w:r>
      </w:fldSimple>
      <w:bookmarkEnd w:id="208"/>
      <w:r w:rsidRPr="00A070AD">
        <w:t>. Comparison of the experimental and KK transformed impedances for file 4.z. KK test performed on impedances.</w:t>
      </w:r>
      <w:bookmarkEnd w:id="209"/>
    </w:p>
    <w:p w:rsidR="00C70F3A" w:rsidRPr="00A070AD" w:rsidRDefault="00C70F3A" w:rsidP="00000689">
      <w:pPr>
        <w:rPr>
          <w:lang w:eastAsia="fr-CA"/>
        </w:rPr>
      </w:pPr>
      <w:r w:rsidRPr="00A070AD">
        <w:rPr>
          <w:lang w:eastAsia="fr-CA"/>
        </w:rPr>
        <w:t xml:space="preserve">It is evident than the relative errors and the complex plane plots of the experimental and transformed impedances show systematic differences and are completely different. However, form </w:t>
      </w:r>
      <w:r w:rsidRPr="00A070AD">
        <w:rPr>
          <w:lang w:eastAsia="fr-CA"/>
        </w:rPr>
        <w:fldChar w:fldCharType="begin"/>
      </w:r>
      <w:r w:rsidRPr="00A070AD">
        <w:rPr>
          <w:lang w:eastAsia="fr-CA"/>
        </w:rPr>
        <w:instrText xml:space="preserve"> REF _Ref331492455 \h </w:instrText>
      </w:r>
      <w:r w:rsidR="00A070AD" w:rsidRPr="00A070AD">
        <w:rPr>
          <w:lang w:eastAsia="fr-CA"/>
        </w:rPr>
        <w:instrText xml:space="preserve"> \* MERGEFORMAT </w:instrText>
      </w:r>
      <w:r w:rsidRPr="00A070AD">
        <w:rPr>
          <w:lang w:eastAsia="fr-CA"/>
        </w:rPr>
      </w:r>
      <w:r w:rsidRPr="00A070AD">
        <w:rPr>
          <w:lang w:eastAsia="fr-CA"/>
        </w:rPr>
        <w:fldChar w:fldCharType="separate"/>
      </w:r>
      <w:r w:rsidR="00622B51" w:rsidRPr="00A070AD">
        <w:t xml:space="preserve">Fig. </w:t>
      </w:r>
      <w:r w:rsidR="00622B51">
        <w:rPr>
          <w:noProof/>
        </w:rPr>
        <w:t>13.9</w:t>
      </w:r>
      <w:r w:rsidRPr="00A070AD">
        <w:rPr>
          <w:lang w:eastAsia="fr-CA"/>
        </w:rPr>
        <w:fldChar w:fldCharType="end"/>
      </w:r>
      <w:r w:rsidRPr="00A070AD">
        <w:rPr>
          <w:lang w:eastAsia="fr-CA"/>
        </w:rPr>
        <w:t xml:space="preserve"> it is visible that the low frequency resistance is negative (and the capacitance positive because the imaginary impedances are always negative). In such a case the KK transform should be carried out on admittances. Therefore, the Admittance Mode should be selected and the KK transformation performed on admittances. The results of such test are shown in </w:t>
      </w:r>
      <w:r w:rsidRPr="00A070AD">
        <w:rPr>
          <w:lang w:eastAsia="fr-CA"/>
        </w:rPr>
        <w:fldChar w:fldCharType="begin"/>
      </w:r>
      <w:r w:rsidRPr="00A070AD">
        <w:rPr>
          <w:lang w:eastAsia="fr-CA"/>
        </w:rPr>
        <w:instrText xml:space="preserve"> REF _Ref331493109 \h </w:instrText>
      </w:r>
      <w:r w:rsidR="00A070AD" w:rsidRPr="00A070AD">
        <w:rPr>
          <w:lang w:eastAsia="fr-CA"/>
        </w:rPr>
        <w:instrText xml:space="preserve"> \* MERGEFORMAT </w:instrText>
      </w:r>
      <w:r w:rsidRPr="00A070AD">
        <w:rPr>
          <w:lang w:eastAsia="fr-CA"/>
        </w:rPr>
      </w:r>
      <w:r w:rsidRPr="00A070AD">
        <w:rPr>
          <w:lang w:eastAsia="fr-CA"/>
        </w:rPr>
        <w:fldChar w:fldCharType="separate"/>
      </w:r>
      <w:r w:rsidR="00622B51" w:rsidRPr="00A070AD">
        <w:t xml:space="preserve">Fig. </w:t>
      </w:r>
      <w:r w:rsidR="00622B51">
        <w:rPr>
          <w:noProof/>
        </w:rPr>
        <w:t>13.10</w:t>
      </w:r>
      <w:r w:rsidRPr="00A070AD">
        <w:rPr>
          <w:lang w:eastAsia="fr-CA"/>
        </w:rPr>
        <w:fldChar w:fldCharType="end"/>
      </w:r>
      <w:r w:rsidRPr="00A070AD">
        <w:rPr>
          <w:lang w:eastAsia="fr-CA"/>
        </w:rPr>
        <w:t xml:space="preserve"> and </w:t>
      </w:r>
      <w:r w:rsidRPr="00A070AD">
        <w:rPr>
          <w:lang w:eastAsia="fr-CA"/>
        </w:rPr>
        <w:fldChar w:fldCharType="begin"/>
      </w:r>
      <w:r w:rsidRPr="00A070AD">
        <w:rPr>
          <w:lang w:eastAsia="fr-CA"/>
        </w:rPr>
        <w:instrText xml:space="preserve"> REF _Ref331493110 \h  \* MERGEFORMAT </w:instrText>
      </w:r>
      <w:r w:rsidRPr="00A070AD">
        <w:rPr>
          <w:lang w:eastAsia="fr-CA"/>
        </w:rPr>
      </w:r>
      <w:r w:rsidRPr="00A070AD">
        <w:rPr>
          <w:lang w:eastAsia="fr-CA"/>
        </w:rPr>
        <w:fldChar w:fldCharType="separate"/>
      </w:r>
      <w:r w:rsidR="00622B51" w:rsidRPr="00622B51">
        <w:rPr>
          <w:vanish/>
        </w:rPr>
        <w:t xml:space="preserve">Fig. </w:t>
      </w:r>
      <w:r w:rsidR="00622B51">
        <w:rPr>
          <w:noProof/>
        </w:rPr>
        <w:t>13.11</w:t>
      </w:r>
      <w:r w:rsidRPr="00A070AD">
        <w:rPr>
          <w:lang w:eastAsia="fr-CA"/>
        </w:rPr>
        <w:fldChar w:fldCharType="end"/>
      </w:r>
      <w:r w:rsidRPr="00A070AD">
        <w:rPr>
          <w:lang w:eastAsia="fr-CA"/>
        </w:rPr>
        <w:t>.</w:t>
      </w:r>
    </w:p>
    <w:p w:rsidR="00C70F3A" w:rsidRPr="00A070AD" w:rsidRDefault="00C70F3A" w:rsidP="00C70F3A">
      <w:pPr>
        <w:jc w:val="center"/>
        <w:rPr>
          <w:lang w:eastAsia="fr-CA"/>
        </w:rPr>
      </w:pPr>
      <w:r w:rsidRPr="00A070AD">
        <w:rPr>
          <w:noProof/>
          <w:lang w:eastAsia="en-US"/>
        </w:rPr>
        <w:lastRenderedPageBreak/>
        <w:drawing>
          <wp:inline distT="0" distB="0" distL="0" distR="0" wp14:anchorId="0B730231" wp14:editId="5627DA08">
            <wp:extent cx="3474720" cy="213969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y.jpg"/>
                    <pic:cNvPicPr/>
                  </pic:nvPicPr>
                  <pic:blipFill>
                    <a:blip r:embed="rId617" cstate="print">
                      <a:extLst>
                        <a:ext uri="{28A0092B-C50C-407E-A947-70E740481C1C}">
                          <a14:useLocalDpi xmlns:a14="http://schemas.microsoft.com/office/drawing/2010/main" val="0"/>
                        </a:ext>
                      </a:extLst>
                    </a:blip>
                    <a:stretch>
                      <a:fillRect/>
                    </a:stretch>
                  </pic:blipFill>
                  <pic:spPr>
                    <a:xfrm>
                      <a:off x="0" y="0"/>
                      <a:ext cx="3474720" cy="2139696"/>
                    </a:xfrm>
                    <a:prstGeom prst="rect">
                      <a:avLst/>
                    </a:prstGeom>
                  </pic:spPr>
                </pic:pic>
              </a:graphicData>
            </a:graphic>
          </wp:inline>
        </w:drawing>
      </w:r>
    </w:p>
    <w:p w:rsidR="00C70F3A" w:rsidRPr="00A070AD" w:rsidRDefault="00C70F3A" w:rsidP="00BE7CFF">
      <w:pPr>
        <w:pStyle w:val="Caption"/>
      </w:pPr>
      <w:bookmarkStart w:id="210" w:name="_Ref331493109"/>
      <w:bookmarkStart w:id="211" w:name="_Toc331671785"/>
      <w:r w:rsidRPr="00A070AD">
        <w:t xml:space="preserve">Fig. </w:t>
      </w:r>
      <w:fldSimple w:instr=" STYLEREF 1 \s ">
        <w:r w:rsidR="00622B51">
          <w:rPr>
            <w:noProof/>
          </w:rPr>
          <w:t>13</w:t>
        </w:r>
      </w:fldSimple>
      <w:r w:rsidR="00372AB8">
        <w:t>.</w:t>
      </w:r>
      <w:fldSimple w:instr=" SEQ Fig. \* ARABIC \s 1 ">
        <w:r w:rsidR="00622B51">
          <w:rPr>
            <w:noProof/>
          </w:rPr>
          <w:t>10</w:t>
        </w:r>
      </w:fldSimple>
      <w:bookmarkEnd w:id="210"/>
      <w:r w:rsidRPr="00A070AD">
        <w:t>. Relative errors of the experimental real and imaginary impedances and KK transformed impedances for file 4.z. KK test performed on admittances.</w:t>
      </w:r>
      <w:bookmarkEnd w:id="211"/>
    </w:p>
    <w:p w:rsidR="00472253" w:rsidRPr="00A070AD" w:rsidRDefault="00472253" w:rsidP="00472253">
      <w:pPr>
        <w:rPr>
          <w:lang w:eastAsia="fr-CA"/>
        </w:rPr>
      </w:pPr>
    </w:p>
    <w:p w:rsidR="00C70F3A" w:rsidRPr="00A070AD" w:rsidRDefault="00C70F3A" w:rsidP="00C70F3A">
      <w:pPr>
        <w:jc w:val="center"/>
        <w:rPr>
          <w:lang w:eastAsia="fr-CA"/>
        </w:rPr>
      </w:pPr>
      <w:r w:rsidRPr="00A070AD">
        <w:rPr>
          <w:noProof/>
          <w:lang w:eastAsia="en-US"/>
        </w:rPr>
        <w:drawing>
          <wp:inline distT="0" distB="0" distL="0" distR="0" wp14:anchorId="51E442A4" wp14:editId="3CDD7056">
            <wp:extent cx="3474720" cy="2487168"/>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y.jpg"/>
                    <pic:cNvPicPr/>
                  </pic:nvPicPr>
                  <pic:blipFill>
                    <a:blip r:embed="rId618" cstate="print">
                      <a:extLst>
                        <a:ext uri="{28A0092B-C50C-407E-A947-70E740481C1C}">
                          <a14:useLocalDpi xmlns:a14="http://schemas.microsoft.com/office/drawing/2010/main" val="0"/>
                        </a:ext>
                      </a:extLst>
                    </a:blip>
                    <a:stretch>
                      <a:fillRect/>
                    </a:stretch>
                  </pic:blipFill>
                  <pic:spPr>
                    <a:xfrm>
                      <a:off x="0" y="0"/>
                      <a:ext cx="3474720" cy="2487168"/>
                    </a:xfrm>
                    <a:prstGeom prst="rect">
                      <a:avLst/>
                    </a:prstGeom>
                  </pic:spPr>
                </pic:pic>
              </a:graphicData>
            </a:graphic>
          </wp:inline>
        </w:drawing>
      </w:r>
    </w:p>
    <w:p w:rsidR="00000689" w:rsidRPr="00A070AD" w:rsidRDefault="00C70F3A" w:rsidP="00BE7CFF">
      <w:pPr>
        <w:pStyle w:val="Caption"/>
      </w:pPr>
      <w:bookmarkStart w:id="212" w:name="_Ref331493110"/>
      <w:bookmarkStart w:id="213" w:name="_Toc331671786"/>
      <w:r w:rsidRPr="00A070AD">
        <w:t xml:space="preserve">Fig. </w:t>
      </w:r>
      <w:fldSimple w:instr=" STYLEREF 1 \s ">
        <w:r w:rsidR="00622B51">
          <w:rPr>
            <w:noProof/>
          </w:rPr>
          <w:t>13</w:t>
        </w:r>
      </w:fldSimple>
      <w:r w:rsidR="00372AB8">
        <w:t>.</w:t>
      </w:r>
      <w:fldSimple w:instr=" SEQ Fig. \* ARABIC \s 1 ">
        <w:r w:rsidR="00622B51">
          <w:rPr>
            <w:noProof/>
          </w:rPr>
          <w:t>11</w:t>
        </w:r>
      </w:fldSimple>
      <w:bookmarkEnd w:id="212"/>
      <w:r w:rsidRPr="00A070AD">
        <w:t>. Comparison of the experimental and KK transformed impedances for file 4.z. KK test performed on admittances.</w:t>
      </w:r>
      <w:bookmarkEnd w:id="213"/>
    </w:p>
    <w:p w:rsidR="00000689" w:rsidRPr="00A070AD" w:rsidRDefault="00C70F3A" w:rsidP="00000689">
      <w:pPr>
        <w:rPr>
          <w:lang w:eastAsia="fr-CA"/>
        </w:rPr>
      </w:pPr>
      <w:r w:rsidRPr="00A070AD">
        <w:rPr>
          <w:lang w:eastAsia="fr-CA"/>
        </w:rPr>
        <w:t>The above analysis shows that in the case of the negative charge transfer resistance the KK test fails for impedances but passes for admittances, in agreement with the theory.</w:t>
      </w:r>
    </w:p>
    <w:p w:rsidR="00C70F3A" w:rsidRPr="00A070AD" w:rsidRDefault="00C70F3A" w:rsidP="00F04A58">
      <w:pPr>
        <w:pStyle w:val="Header"/>
      </w:pPr>
      <w:bookmarkStart w:id="214" w:name="_Toc331671787"/>
      <w:bookmarkStart w:id="215" w:name="_Toc372814399"/>
      <w:r w:rsidRPr="00A070AD">
        <w:t xml:space="preserve">Exercise </w:t>
      </w:r>
      <w:fldSimple w:instr=" STYLEREF 1 \s ">
        <w:r w:rsidR="00622B51">
          <w:rPr>
            <w:noProof/>
          </w:rPr>
          <w:t>13</w:t>
        </w:r>
      </w:fldSimple>
      <w:r w:rsidR="002A54E2">
        <w:t>.</w:t>
      </w:r>
      <w:fldSimple w:instr=" SEQ Exercise \* ARABIC \s 1 ">
        <w:r w:rsidR="00622B51">
          <w:rPr>
            <w:noProof/>
          </w:rPr>
          <w:t>5</w:t>
        </w:r>
      </w:fldSimple>
      <w:r w:rsidRPr="00A070AD">
        <w:t>.</w:t>
      </w:r>
      <w:bookmarkEnd w:id="214"/>
      <w:bookmarkEnd w:id="215"/>
    </w:p>
    <w:p w:rsidR="00C70F3A" w:rsidRPr="00A070AD" w:rsidRDefault="00C70F3A" w:rsidP="00C70F3A">
      <w:pPr>
        <w:rPr>
          <w:lang w:eastAsia="fr-CA"/>
        </w:rPr>
      </w:pPr>
      <w:r w:rsidRPr="00A070AD">
        <w:rPr>
          <w:lang w:eastAsia="fr-CA"/>
        </w:rPr>
        <w:t>Perform K-K transform of the data in the file 5.z.</w:t>
      </w:r>
    </w:p>
    <w:p w:rsidR="00000689" w:rsidRPr="00A070AD" w:rsidRDefault="00C70F3A" w:rsidP="00000689">
      <w:pPr>
        <w:rPr>
          <w:lang w:eastAsia="fr-CA"/>
        </w:rPr>
      </w:pPr>
      <w:r w:rsidRPr="00A070AD">
        <w:rPr>
          <w:lang w:eastAsia="fr-CA"/>
        </w:rPr>
        <w:t>The results of the KK test performed in the impedance mode are displayed in</w:t>
      </w:r>
      <w:r w:rsidR="0072719F" w:rsidRPr="00A070AD">
        <w:rPr>
          <w:lang w:eastAsia="fr-CA"/>
        </w:rPr>
        <w:t xml:space="preserve"> </w:t>
      </w:r>
      <w:r w:rsidR="0072719F" w:rsidRPr="00A070AD">
        <w:rPr>
          <w:lang w:eastAsia="fr-CA"/>
        </w:rPr>
        <w:fldChar w:fldCharType="begin"/>
      </w:r>
      <w:r w:rsidR="0072719F" w:rsidRPr="00A070AD">
        <w:rPr>
          <w:lang w:eastAsia="fr-CA"/>
        </w:rPr>
        <w:instrText xml:space="preserve"> REF _Ref331493630 \h </w:instrText>
      </w:r>
      <w:r w:rsidR="00A070AD" w:rsidRPr="00A070AD">
        <w:rPr>
          <w:lang w:eastAsia="fr-CA"/>
        </w:rPr>
        <w:instrText xml:space="preserve"> \* MERGEFORMAT </w:instrText>
      </w:r>
      <w:r w:rsidR="0072719F" w:rsidRPr="00A070AD">
        <w:rPr>
          <w:lang w:eastAsia="fr-CA"/>
        </w:rPr>
      </w:r>
      <w:r w:rsidR="0072719F" w:rsidRPr="00A070AD">
        <w:rPr>
          <w:lang w:eastAsia="fr-CA"/>
        </w:rPr>
        <w:fldChar w:fldCharType="separate"/>
      </w:r>
      <w:r w:rsidR="00622B51" w:rsidRPr="00A070AD">
        <w:t xml:space="preserve">Fig. </w:t>
      </w:r>
      <w:r w:rsidR="00622B51">
        <w:rPr>
          <w:noProof/>
        </w:rPr>
        <w:t>13.12</w:t>
      </w:r>
      <w:r w:rsidR="0072719F" w:rsidRPr="00A070AD">
        <w:rPr>
          <w:lang w:eastAsia="fr-CA"/>
        </w:rPr>
        <w:fldChar w:fldCharType="end"/>
      </w:r>
      <w:r w:rsidR="0072719F" w:rsidRPr="00A070AD">
        <w:rPr>
          <w:lang w:eastAsia="fr-CA"/>
        </w:rPr>
        <w:t xml:space="preserve"> and </w:t>
      </w:r>
      <w:r w:rsidR="0072719F" w:rsidRPr="00A070AD">
        <w:rPr>
          <w:lang w:eastAsia="fr-CA"/>
        </w:rPr>
        <w:fldChar w:fldCharType="begin"/>
      </w:r>
      <w:r w:rsidR="0072719F" w:rsidRPr="00A070AD">
        <w:rPr>
          <w:lang w:eastAsia="fr-CA"/>
        </w:rPr>
        <w:instrText xml:space="preserve"> REF _Ref331493632 \h  \* MERGEFORMAT </w:instrText>
      </w:r>
      <w:r w:rsidR="0072719F" w:rsidRPr="00A070AD">
        <w:rPr>
          <w:lang w:eastAsia="fr-CA"/>
        </w:rPr>
      </w:r>
      <w:r w:rsidR="0072719F" w:rsidRPr="00A070AD">
        <w:rPr>
          <w:lang w:eastAsia="fr-CA"/>
        </w:rPr>
        <w:fldChar w:fldCharType="separate"/>
      </w:r>
      <w:r w:rsidR="00622B51" w:rsidRPr="00622B51">
        <w:rPr>
          <w:vanish/>
        </w:rPr>
        <w:t xml:space="preserve">Fig. </w:t>
      </w:r>
      <w:r w:rsidR="00622B51">
        <w:rPr>
          <w:noProof/>
        </w:rPr>
        <w:t>13.13</w:t>
      </w:r>
      <w:r w:rsidR="0072719F" w:rsidRPr="00A070AD">
        <w:rPr>
          <w:lang w:eastAsia="fr-CA"/>
        </w:rPr>
        <w:fldChar w:fldCharType="end"/>
      </w:r>
      <w:r w:rsidR="0072719F" w:rsidRPr="00A070AD">
        <w:rPr>
          <w:lang w:eastAsia="fr-CA"/>
        </w:rPr>
        <w:t>.</w:t>
      </w:r>
    </w:p>
    <w:p w:rsidR="00C70F3A" w:rsidRPr="00A070AD" w:rsidRDefault="00C70F3A" w:rsidP="00C70F3A">
      <w:pPr>
        <w:jc w:val="center"/>
        <w:rPr>
          <w:lang w:eastAsia="fr-CA"/>
        </w:rPr>
      </w:pPr>
      <w:r w:rsidRPr="00A070AD">
        <w:rPr>
          <w:noProof/>
          <w:lang w:eastAsia="en-US"/>
        </w:rPr>
        <w:lastRenderedPageBreak/>
        <w:drawing>
          <wp:inline distT="0" distB="0" distL="0" distR="0" wp14:anchorId="162B5628" wp14:editId="1794F7E1">
            <wp:extent cx="3474720" cy="213969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z.jpg"/>
                    <pic:cNvPicPr/>
                  </pic:nvPicPr>
                  <pic:blipFill>
                    <a:blip r:embed="rId619" cstate="print">
                      <a:extLst>
                        <a:ext uri="{28A0092B-C50C-407E-A947-70E740481C1C}">
                          <a14:useLocalDpi xmlns:a14="http://schemas.microsoft.com/office/drawing/2010/main" val="0"/>
                        </a:ext>
                      </a:extLst>
                    </a:blip>
                    <a:stretch>
                      <a:fillRect/>
                    </a:stretch>
                  </pic:blipFill>
                  <pic:spPr>
                    <a:xfrm>
                      <a:off x="0" y="0"/>
                      <a:ext cx="3474720" cy="2139696"/>
                    </a:xfrm>
                    <a:prstGeom prst="rect">
                      <a:avLst/>
                    </a:prstGeom>
                  </pic:spPr>
                </pic:pic>
              </a:graphicData>
            </a:graphic>
          </wp:inline>
        </w:drawing>
      </w:r>
    </w:p>
    <w:p w:rsidR="00C70F3A" w:rsidRPr="00A070AD" w:rsidRDefault="00C70F3A" w:rsidP="00BE7CFF">
      <w:pPr>
        <w:pStyle w:val="Caption"/>
      </w:pPr>
      <w:bookmarkStart w:id="216" w:name="_Ref331493630"/>
      <w:bookmarkStart w:id="217" w:name="_Toc331671788"/>
      <w:r w:rsidRPr="00A070AD">
        <w:t xml:space="preserve">Fig. </w:t>
      </w:r>
      <w:fldSimple w:instr=" STYLEREF 1 \s ">
        <w:r w:rsidR="00622B51">
          <w:rPr>
            <w:noProof/>
          </w:rPr>
          <w:t>13</w:t>
        </w:r>
      </w:fldSimple>
      <w:r w:rsidR="00372AB8">
        <w:t>.</w:t>
      </w:r>
      <w:fldSimple w:instr=" SEQ Fig. \* ARABIC \s 1 ">
        <w:r w:rsidR="00622B51">
          <w:rPr>
            <w:noProof/>
          </w:rPr>
          <w:t>12</w:t>
        </w:r>
      </w:fldSimple>
      <w:bookmarkEnd w:id="216"/>
      <w:r w:rsidRPr="00A070AD">
        <w:t>. Relative errors of the experimental real and imaginary impedances and KK transformed impedances for file 5.z. KK test performed on impedances.</w:t>
      </w:r>
      <w:bookmarkEnd w:id="217"/>
    </w:p>
    <w:p w:rsidR="0072719F" w:rsidRPr="00A070AD" w:rsidRDefault="0072719F" w:rsidP="0072719F">
      <w:pPr>
        <w:rPr>
          <w:lang w:eastAsia="fr-CA"/>
        </w:rPr>
      </w:pPr>
      <w:r w:rsidRPr="00A070AD">
        <w:rPr>
          <w:lang w:eastAsia="fr-CA"/>
        </w:rPr>
        <w:t>The results of the KK test carried out on impedances show large systematic differences between the experimental and transformed data.</w:t>
      </w:r>
    </w:p>
    <w:p w:rsidR="00C70F3A" w:rsidRPr="00A070AD" w:rsidRDefault="00C70F3A" w:rsidP="00C70F3A">
      <w:pPr>
        <w:jc w:val="center"/>
        <w:rPr>
          <w:lang w:eastAsia="fr-CA"/>
        </w:rPr>
      </w:pPr>
      <w:r w:rsidRPr="00A070AD">
        <w:rPr>
          <w:noProof/>
          <w:lang w:eastAsia="en-US"/>
        </w:rPr>
        <w:drawing>
          <wp:inline distT="0" distB="0" distL="0" distR="0" wp14:anchorId="48F620D2" wp14:editId="2555E6F7">
            <wp:extent cx="3474720" cy="2569464"/>
            <wp:effectExtent l="0" t="0" r="0"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z.jpg"/>
                    <pic:cNvPicPr/>
                  </pic:nvPicPr>
                  <pic:blipFill>
                    <a:blip r:embed="rId620" cstate="print">
                      <a:extLst>
                        <a:ext uri="{28A0092B-C50C-407E-A947-70E740481C1C}">
                          <a14:useLocalDpi xmlns:a14="http://schemas.microsoft.com/office/drawing/2010/main" val="0"/>
                        </a:ext>
                      </a:extLst>
                    </a:blip>
                    <a:stretch>
                      <a:fillRect/>
                    </a:stretch>
                  </pic:blipFill>
                  <pic:spPr>
                    <a:xfrm>
                      <a:off x="0" y="0"/>
                      <a:ext cx="3474720" cy="2569464"/>
                    </a:xfrm>
                    <a:prstGeom prst="rect">
                      <a:avLst/>
                    </a:prstGeom>
                  </pic:spPr>
                </pic:pic>
              </a:graphicData>
            </a:graphic>
          </wp:inline>
        </w:drawing>
      </w:r>
    </w:p>
    <w:p w:rsidR="00C70F3A" w:rsidRPr="00A070AD" w:rsidRDefault="00C70F3A" w:rsidP="00BE7CFF">
      <w:pPr>
        <w:pStyle w:val="Caption"/>
      </w:pPr>
      <w:bookmarkStart w:id="218" w:name="_Ref331493632"/>
      <w:bookmarkStart w:id="219" w:name="_Toc331671789"/>
      <w:r w:rsidRPr="00A070AD">
        <w:t xml:space="preserve">Fig. </w:t>
      </w:r>
      <w:fldSimple w:instr=" STYLEREF 1 \s ">
        <w:r w:rsidR="00622B51">
          <w:rPr>
            <w:noProof/>
          </w:rPr>
          <w:t>13</w:t>
        </w:r>
      </w:fldSimple>
      <w:r w:rsidR="00372AB8">
        <w:t>.</w:t>
      </w:r>
      <w:fldSimple w:instr=" SEQ Fig. \* ARABIC \s 1 ">
        <w:r w:rsidR="00622B51">
          <w:rPr>
            <w:noProof/>
          </w:rPr>
          <w:t>13</w:t>
        </w:r>
      </w:fldSimple>
      <w:bookmarkEnd w:id="218"/>
      <w:r w:rsidRPr="00A070AD">
        <w:t>. Comparison of the experimental and KK transformed impedances for file 5.z. KK test performed on impedances.</w:t>
      </w:r>
      <w:bookmarkEnd w:id="219"/>
    </w:p>
    <w:p w:rsidR="00C70F3A" w:rsidRPr="00A070AD" w:rsidRDefault="00C70F3A" w:rsidP="00C70F3A">
      <w:pPr>
        <w:jc w:val="center"/>
        <w:rPr>
          <w:lang w:eastAsia="fr-CA"/>
        </w:rPr>
      </w:pPr>
      <w:r w:rsidRPr="00A070AD">
        <w:rPr>
          <w:noProof/>
          <w:lang w:eastAsia="en-US"/>
        </w:rPr>
        <w:lastRenderedPageBreak/>
        <w:drawing>
          <wp:inline distT="0" distB="0" distL="0" distR="0" wp14:anchorId="6B8A60ED" wp14:editId="36B56413">
            <wp:extent cx="3474720" cy="2130552"/>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y.jpg"/>
                    <pic:cNvPicPr/>
                  </pic:nvPicPr>
                  <pic:blipFill>
                    <a:blip r:embed="rId621" cstate="print">
                      <a:extLst>
                        <a:ext uri="{28A0092B-C50C-407E-A947-70E740481C1C}">
                          <a14:useLocalDpi xmlns:a14="http://schemas.microsoft.com/office/drawing/2010/main" val="0"/>
                        </a:ext>
                      </a:extLst>
                    </a:blip>
                    <a:stretch>
                      <a:fillRect/>
                    </a:stretch>
                  </pic:blipFill>
                  <pic:spPr>
                    <a:xfrm>
                      <a:off x="0" y="0"/>
                      <a:ext cx="3474720" cy="2130552"/>
                    </a:xfrm>
                    <a:prstGeom prst="rect">
                      <a:avLst/>
                    </a:prstGeom>
                  </pic:spPr>
                </pic:pic>
              </a:graphicData>
            </a:graphic>
          </wp:inline>
        </w:drawing>
      </w:r>
    </w:p>
    <w:p w:rsidR="00C70F3A" w:rsidRPr="00A070AD" w:rsidRDefault="00C70F3A" w:rsidP="00BE7CFF">
      <w:pPr>
        <w:pStyle w:val="Caption"/>
      </w:pPr>
      <w:bookmarkStart w:id="220" w:name="_Ref331493766"/>
      <w:bookmarkStart w:id="221" w:name="_Toc331671790"/>
      <w:r w:rsidRPr="00A070AD">
        <w:t xml:space="preserve">Fig. </w:t>
      </w:r>
      <w:fldSimple w:instr=" STYLEREF 1 \s ">
        <w:r w:rsidR="00622B51">
          <w:rPr>
            <w:noProof/>
          </w:rPr>
          <w:t>13</w:t>
        </w:r>
      </w:fldSimple>
      <w:r w:rsidR="00372AB8">
        <w:t>.</w:t>
      </w:r>
      <w:fldSimple w:instr=" SEQ Fig. \* ARABIC \s 1 ">
        <w:r w:rsidR="00622B51">
          <w:rPr>
            <w:noProof/>
          </w:rPr>
          <w:t>14</w:t>
        </w:r>
      </w:fldSimple>
      <w:bookmarkEnd w:id="220"/>
      <w:r w:rsidRPr="00A070AD">
        <w:t>. Relative errors of the experimental real and imaginary impedances and KK transformed impedances for file 5.z. KK test performed on admittances.</w:t>
      </w:r>
      <w:bookmarkEnd w:id="221"/>
    </w:p>
    <w:p w:rsidR="00C70F3A" w:rsidRPr="00A070AD" w:rsidRDefault="00C70F3A" w:rsidP="00C70F3A">
      <w:pPr>
        <w:jc w:val="center"/>
        <w:rPr>
          <w:lang w:eastAsia="fr-CA"/>
        </w:rPr>
      </w:pPr>
      <w:r w:rsidRPr="00A070AD">
        <w:rPr>
          <w:noProof/>
          <w:lang w:eastAsia="en-US"/>
        </w:rPr>
        <w:drawing>
          <wp:inline distT="0" distB="0" distL="0" distR="0" wp14:anchorId="67CD1008" wp14:editId="40ECE8A9">
            <wp:extent cx="3474720" cy="25603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y.jpg"/>
                    <pic:cNvPicPr/>
                  </pic:nvPicPr>
                  <pic:blipFill>
                    <a:blip r:embed="rId622" cstate="print">
                      <a:extLst>
                        <a:ext uri="{28A0092B-C50C-407E-A947-70E740481C1C}">
                          <a14:useLocalDpi xmlns:a14="http://schemas.microsoft.com/office/drawing/2010/main" val="0"/>
                        </a:ext>
                      </a:extLst>
                    </a:blip>
                    <a:stretch>
                      <a:fillRect/>
                    </a:stretch>
                  </pic:blipFill>
                  <pic:spPr>
                    <a:xfrm>
                      <a:off x="0" y="0"/>
                      <a:ext cx="3474720" cy="2560320"/>
                    </a:xfrm>
                    <a:prstGeom prst="rect">
                      <a:avLst/>
                    </a:prstGeom>
                  </pic:spPr>
                </pic:pic>
              </a:graphicData>
            </a:graphic>
          </wp:inline>
        </w:drawing>
      </w:r>
    </w:p>
    <w:p w:rsidR="0072719F" w:rsidRPr="00A070AD" w:rsidRDefault="0072719F" w:rsidP="00BE7CFF">
      <w:pPr>
        <w:pStyle w:val="Caption"/>
      </w:pPr>
      <w:bookmarkStart w:id="222" w:name="_Ref331493769"/>
      <w:bookmarkStart w:id="223" w:name="_Toc331671791"/>
      <w:r w:rsidRPr="00A070AD">
        <w:t xml:space="preserve">Fig. </w:t>
      </w:r>
      <w:fldSimple w:instr=" STYLEREF 1 \s ">
        <w:r w:rsidR="00622B51">
          <w:rPr>
            <w:noProof/>
          </w:rPr>
          <w:t>13</w:t>
        </w:r>
      </w:fldSimple>
      <w:r w:rsidR="00372AB8">
        <w:t>.</w:t>
      </w:r>
      <w:fldSimple w:instr=" SEQ Fig. \* ARABIC \s 1 ">
        <w:r w:rsidR="00622B51">
          <w:rPr>
            <w:noProof/>
          </w:rPr>
          <w:t>15</w:t>
        </w:r>
      </w:fldSimple>
      <w:bookmarkEnd w:id="222"/>
      <w:r w:rsidRPr="00A070AD">
        <w:t>. Comparison of the experimental and KK transformed impedances for file 5.z. KK test performed on admittances.</w:t>
      </w:r>
      <w:bookmarkEnd w:id="223"/>
    </w:p>
    <w:p w:rsidR="0072719F" w:rsidRPr="00A070AD" w:rsidRDefault="0072719F" w:rsidP="0072719F">
      <w:pPr>
        <w:rPr>
          <w:lang w:eastAsia="fr-CA"/>
        </w:rPr>
      </w:pPr>
      <w:r w:rsidRPr="00A070AD">
        <w:rPr>
          <w:lang w:eastAsia="fr-CA"/>
        </w:rPr>
        <w:t xml:space="preserve">Because the impedance test failed it was also carried out on admittances; the results are shown in </w:t>
      </w:r>
      <w:r w:rsidRPr="00A070AD">
        <w:rPr>
          <w:lang w:eastAsia="fr-CA"/>
        </w:rPr>
        <w:fldChar w:fldCharType="begin"/>
      </w:r>
      <w:r w:rsidRPr="00A070AD">
        <w:rPr>
          <w:lang w:eastAsia="fr-CA"/>
        </w:rPr>
        <w:instrText xml:space="preserve"> REF _Ref331493766 \h </w:instrText>
      </w:r>
      <w:r w:rsidR="00A070AD" w:rsidRPr="00A070AD">
        <w:rPr>
          <w:lang w:eastAsia="fr-CA"/>
        </w:rPr>
        <w:instrText xml:space="preserve"> \* MERGEFORMAT </w:instrText>
      </w:r>
      <w:r w:rsidRPr="00A070AD">
        <w:rPr>
          <w:lang w:eastAsia="fr-CA"/>
        </w:rPr>
      </w:r>
      <w:r w:rsidRPr="00A070AD">
        <w:rPr>
          <w:lang w:eastAsia="fr-CA"/>
        </w:rPr>
        <w:fldChar w:fldCharType="separate"/>
      </w:r>
      <w:r w:rsidR="00622B51" w:rsidRPr="00A070AD">
        <w:t xml:space="preserve">Fig. </w:t>
      </w:r>
      <w:r w:rsidR="00622B51">
        <w:rPr>
          <w:noProof/>
        </w:rPr>
        <w:t>13.14</w:t>
      </w:r>
      <w:r w:rsidRPr="00A070AD">
        <w:rPr>
          <w:lang w:eastAsia="fr-CA"/>
        </w:rPr>
        <w:fldChar w:fldCharType="end"/>
      </w:r>
      <w:r w:rsidR="0076368F" w:rsidRPr="00A070AD">
        <w:rPr>
          <w:lang w:eastAsia="fr-CA"/>
        </w:rPr>
        <w:t xml:space="preserve"> </w:t>
      </w:r>
      <w:r w:rsidRPr="00A070AD">
        <w:rPr>
          <w:lang w:eastAsia="fr-CA"/>
        </w:rPr>
        <w:t xml:space="preserve">and </w:t>
      </w:r>
      <w:r w:rsidRPr="00A070AD">
        <w:rPr>
          <w:lang w:eastAsia="fr-CA"/>
        </w:rPr>
        <w:fldChar w:fldCharType="begin"/>
      </w:r>
      <w:r w:rsidRPr="00A070AD">
        <w:rPr>
          <w:lang w:eastAsia="fr-CA"/>
        </w:rPr>
        <w:instrText xml:space="preserve"> REF _Ref331493769 \h  \* MERGEFORMAT </w:instrText>
      </w:r>
      <w:r w:rsidRPr="00A070AD">
        <w:rPr>
          <w:lang w:eastAsia="fr-CA"/>
        </w:rPr>
      </w:r>
      <w:r w:rsidRPr="00A070AD">
        <w:rPr>
          <w:lang w:eastAsia="fr-CA"/>
        </w:rPr>
        <w:fldChar w:fldCharType="separate"/>
      </w:r>
      <w:r w:rsidR="00622B51" w:rsidRPr="00622B51">
        <w:rPr>
          <w:vanish/>
        </w:rPr>
        <w:t xml:space="preserve">Fig. </w:t>
      </w:r>
      <w:r w:rsidR="00622B51">
        <w:rPr>
          <w:noProof/>
        </w:rPr>
        <w:t>13.15</w:t>
      </w:r>
      <w:r w:rsidRPr="00A070AD">
        <w:rPr>
          <w:lang w:eastAsia="fr-CA"/>
        </w:rPr>
        <w:fldChar w:fldCharType="end"/>
      </w:r>
      <w:r w:rsidRPr="00A070AD">
        <w:rPr>
          <w:lang w:eastAsia="fr-CA"/>
        </w:rPr>
        <w:t>. As before there are large systematic differences between the experimental and KK transformed data. This means that the data are not KK transformable. In fact, one can notice that the data correspond to the positive charge transfer resistance and negative capacitance.</w:t>
      </w:r>
    </w:p>
    <w:p w:rsidR="007832D5" w:rsidRPr="00F04A58" w:rsidRDefault="007832D5" w:rsidP="00516431">
      <w:pPr>
        <w:pStyle w:val="Heading1"/>
        <w:rPr>
          <w:b w:val="0"/>
        </w:rPr>
      </w:pPr>
    </w:p>
    <w:p w:rsidR="007832D5" w:rsidRPr="00F04A58" w:rsidRDefault="007832D5" w:rsidP="00F04A58">
      <w:pPr>
        <w:rPr>
          <w:vanish/>
        </w:rPr>
      </w:pPr>
      <w:r w:rsidRPr="00F04A58">
        <w:rPr>
          <w:vanish/>
        </w:rPr>
        <w:fldChar w:fldCharType="begin"/>
      </w:r>
      <w:r w:rsidRPr="00F04A58">
        <w:rPr>
          <w:vanish/>
        </w:rPr>
        <w:instrText xml:space="preserve"> MACROBUTTON MTEditEquationSection2 Equation Chapter (Next) Section 1</w:instrText>
      </w:r>
      <w:r w:rsidRPr="00F04A58">
        <w:rPr>
          <w:vanish/>
        </w:rPr>
        <w:fldChar w:fldCharType="begin"/>
      </w:r>
      <w:r w:rsidRPr="00F04A58">
        <w:rPr>
          <w:vanish/>
        </w:rPr>
        <w:instrText xml:space="preserve"> SEQ MTEqn \r \h \* MERGEFORMAT </w:instrText>
      </w:r>
      <w:r w:rsidRPr="00F04A58">
        <w:rPr>
          <w:vanish/>
        </w:rPr>
        <w:fldChar w:fldCharType="end"/>
      </w:r>
      <w:r w:rsidRPr="00F04A58">
        <w:rPr>
          <w:vanish/>
        </w:rPr>
        <w:fldChar w:fldCharType="begin"/>
      </w:r>
      <w:r w:rsidRPr="00F04A58">
        <w:rPr>
          <w:vanish/>
        </w:rPr>
        <w:instrText xml:space="preserve"> SEQ MTSec \r 1 \h \* MERGEFORMAT </w:instrText>
      </w:r>
      <w:r w:rsidRPr="00F04A58">
        <w:rPr>
          <w:vanish/>
        </w:rPr>
        <w:fldChar w:fldCharType="end"/>
      </w:r>
      <w:r w:rsidRPr="00F04A58">
        <w:rPr>
          <w:vanish/>
        </w:rPr>
        <w:fldChar w:fldCharType="begin"/>
      </w:r>
      <w:r w:rsidRPr="00F04A58">
        <w:rPr>
          <w:vanish/>
        </w:rPr>
        <w:instrText xml:space="preserve"> SEQ MTChap \h \* MERGEFORMAT </w:instrText>
      </w:r>
      <w:r w:rsidRPr="00F04A58">
        <w:rPr>
          <w:vanish/>
        </w:rPr>
        <w:fldChar w:fldCharType="end"/>
      </w:r>
      <w:r w:rsidRPr="00F04A58">
        <w:rPr>
          <w:vanish/>
        </w:rPr>
        <w:fldChar w:fldCharType="end"/>
      </w:r>
      <w:r w:rsidR="00CF6B41" w:rsidRPr="00F04A58">
        <w:rPr>
          <w:vanish/>
        </w:rPr>
        <w:t xml:space="preserve"> </w:t>
      </w:r>
    </w:p>
    <w:p w:rsidR="00047FE0" w:rsidRPr="00A070AD" w:rsidRDefault="00047FE0" w:rsidP="00F04A58">
      <w:pPr>
        <w:pStyle w:val="Header"/>
      </w:pPr>
      <w:bookmarkStart w:id="224" w:name="_Toc331671792"/>
      <w:bookmarkStart w:id="225" w:name="_Toc372814400"/>
      <w:r w:rsidRPr="00A070AD">
        <w:t xml:space="preserve">Exercise </w:t>
      </w:r>
      <w:fldSimple w:instr=" STYLEREF 1 \s ">
        <w:r w:rsidR="00622B51">
          <w:rPr>
            <w:noProof/>
          </w:rPr>
          <w:t>14</w:t>
        </w:r>
      </w:fldSimple>
      <w:r w:rsidR="002A54E2">
        <w:t>.</w:t>
      </w:r>
      <w:fldSimple w:instr=" SEQ Exercise \* ARABIC \s 1 ">
        <w:r w:rsidR="00622B51">
          <w:rPr>
            <w:noProof/>
          </w:rPr>
          <w:t>1</w:t>
        </w:r>
      </w:fldSimple>
      <w:r w:rsidRPr="00A070AD">
        <w:t>.</w:t>
      </w:r>
      <w:bookmarkEnd w:id="224"/>
      <w:bookmarkEnd w:id="225"/>
    </w:p>
    <w:p w:rsidR="00047FE0" w:rsidRPr="00A070AD" w:rsidRDefault="00047FE0" w:rsidP="00047FE0">
      <w:pPr>
        <w:rPr>
          <w:lang w:eastAsia="fr-CA"/>
        </w:rPr>
      </w:pPr>
      <w:r w:rsidRPr="00A070AD">
        <w:rPr>
          <w:lang w:eastAsia="fr-CA"/>
        </w:rPr>
        <w:t xml:space="preserve">Determine the error structure of the impedance in files Z1.z, Z2.z, Z3.z, and Z4.z using Orazem’s measurement model approach and determine the impedance parameters for Z1.z using circuit: </w:t>
      </w:r>
      <w:r w:rsidRPr="00E259BD">
        <w:rPr>
          <w:i/>
          <w:lang w:eastAsia="fr-CA"/>
        </w:rPr>
        <w:t>R</w:t>
      </w:r>
      <w:r w:rsidRPr="00A070AD">
        <w:rPr>
          <w:vertAlign w:val="subscript"/>
          <w:lang w:eastAsia="fr-CA"/>
        </w:rPr>
        <w:t>s</w:t>
      </w:r>
      <w:r w:rsidRPr="00A070AD">
        <w:rPr>
          <w:lang w:eastAsia="fr-CA"/>
        </w:rPr>
        <w:t>(</w:t>
      </w:r>
      <w:r w:rsidRPr="00E259BD">
        <w:rPr>
          <w:i/>
          <w:lang w:eastAsia="fr-CA"/>
        </w:rPr>
        <w:t>C</w:t>
      </w:r>
      <w:r w:rsidRPr="00A070AD">
        <w:rPr>
          <w:vertAlign w:val="subscript"/>
          <w:lang w:eastAsia="fr-CA"/>
        </w:rPr>
        <w:t>dl</w:t>
      </w:r>
      <w:r w:rsidRPr="00A070AD">
        <w:rPr>
          <w:lang w:eastAsia="fr-CA"/>
        </w:rPr>
        <w:t>(</w:t>
      </w:r>
      <w:r w:rsidRPr="00E259BD">
        <w:rPr>
          <w:i/>
          <w:lang w:eastAsia="fr-CA"/>
        </w:rPr>
        <w:t>R</w:t>
      </w:r>
      <w:r w:rsidRPr="00A070AD">
        <w:rPr>
          <w:vertAlign w:val="subscript"/>
          <w:lang w:eastAsia="fr-CA"/>
        </w:rPr>
        <w:t>ct</w:t>
      </w:r>
      <w:r w:rsidRPr="00E259BD">
        <w:rPr>
          <w:i/>
          <w:lang w:eastAsia="fr-CA"/>
        </w:rPr>
        <w:t>Z</w:t>
      </w:r>
      <w:r w:rsidR="00C7044D" w:rsidRPr="00A070AD">
        <w:rPr>
          <w:vertAlign w:val="subscript"/>
          <w:lang w:eastAsia="fr-CA"/>
        </w:rPr>
        <w:t>FL</w:t>
      </w:r>
      <w:r w:rsidRPr="00A070AD">
        <w:rPr>
          <w:vertAlign w:val="subscript"/>
          <w:lang w:eastAsia="fr-CA"/>
        </w:rPr>
        <w:t>W</w:t>
      </w:r>
      <w:r w:rsidRPr="00A070AD">
        <w:rPr>
          <w:lang w:eastAsia="fr-CA"/>
        </w:rPr>
        <w:t xml:space="preserve">)) where </w:t>
      </w:r>
      <w:r w:rsidRPr="000B7A8F">
        <w:rPr>
          <w:i/>
          <w:lang w:eastAsia="fr-CA"/>
        </w:rPr>
        <w:t>Z</w:t>
      </w:r>
      <w:r w:rsidR="00C7044D" w:rsidRPr="00A070AD">
        <w:rPr>
          <w:vertAlign w:val="subscript"/>
          <w:lang w:eastAsia="fr-CA"/>
        </w:rPr>
        <w:t>FL</w:t>
      </w:r>
      <w:r w:rsidRPr="00A070AD">
        <w:rPr>
          <w:vertAlign w:val="subscript"/>
          <w:lang w:eastAsia="fr-CA"/>
        </w:rPr>
        <w:t>W</w:t>
      </w:r>
      <w:r w:rsidRPr="00A070AD">
        <w:rPr>
          <w:lang w:eastAsia="fr-CA"/>
        </w:rPr>
        <w:t xml:space="preserve"> is the finite length transmissive mass transfer impedance.</w:t>
      </w:r>
    </w:p>
    <w:p w:rsidR="00047FE0" w:rsidRPr="00A070AD" w:rsidRDefault="0086556A" w:rsidP="0086556A">
      <w:r w:rsidRPr="00A070AD">
        <w:t>First, fit</w:t>
      </w:r>
      <w:r w:rsidR="006208F8">
        <w:t xml:space="preserve"> </w:t>
      </w:r>
      <w:r w:rsidRPr="00A070AD">
        <w:t>to the Voigt model containing three or more</w:t>
      </w:r>
      <w:r w:rsidR="008A6264" w:rsidRPr="00A070AD">
        <w:t xml:space="preserve"> (</w:t>
      </w:r>
      <w:r w:rsidR="008A6264" w:rsidRPr="00E259BD">
        <w:rPr>
          <w:i/>
        </w:rPr>
        <w:t>RC</w:t>
      </w:r>
      <w:r w:rsidR="008A6264" w:rsidRPr="00A070AD">
        <w:t>) parallel</w:t>
      </w:r>
      <w:r w:rsidRPr="00A070AD">
        <w:t xml:space="preserve"> elements</w:t>
      </w:r>
      <w:r w:rsidR="0076368F" w:rsidRPr="00A070AD">
        <w:t xml:space="preserve">: </w:t>
      </w:r>
      <w:r w:rsidR="0076368F" w:rsidRPr="00E259BD">
        <w:rPr>
          <w:i/>
        </w:rPr>
        <w:t>R</w:t>
      </w:r>
      <w:r w:rsidR="0076368F" w:rsidRPr="00A070AD">
        <w:t>(</w:t>
      </w:r>
      <w:r w:rsidR="0076368F" w:rsidRPr="00E259BD">
        <w:rPr>
          <w:i/>
        </w:rPr>
        <w:t>RC</w:t>
      </w:r>
      <w:r w:rsidR="0076368F" w:rsidRPr="00A070AD">
        <w:t>)(</w:t>
      </w:r>
      <w:r w:rsidR="0076368F" w:rsidRPr="00E259BD">
        <w:rPr>
          <w:i/>
        </w:rPr>
        <w:t>RC</w:t>
      </w:r>
      <w:r w:rsidR="0076368F" w:rsidRPr="00A070AD">
        <w:t>)(</w:t>
      </w:r>
      <w:r w:rsidR="0076368F" w:rsidRPr="00E259BD">
        <w:rPr>
          <w:i/>
        </w:rPr>
        <w:t>RC</w:t>
      </w:r>
      <w:r w:rsidR="0076368F" w:rsidRPr="00A070AD">
        <w:t>)…</w:t>
      </w:r>
      <w:r w:rsidRPr="00A070AD">
        <w:t xml:space="preserve"> must be carried out. All the results are displayed in Excel fi</w:t>
      </w:r>
      <w:r w:rsidR="0076368F" w:rsidRPr="00A070AD">
        <w:t>l</w:t>
      </w:r>
      <w:r w:rsidRPr="00A070AD">
        <w:t>e Ex</w:t>
      </w:r>
      <w:r w:rsidR="000E05B9" w:rsidRPr="00A070AD">
        <w:t>14-1</w:t>
      </w:r>
      <w:r w:rsidRPr="00A070AD">
        <w:t xml:space="preserve">.xlsx. This has been carried out for Z1.z in the sheet entitled “finding model” using ZView program. </w:t>
      </w:r>
      <w:r w:rsidR="008A6264" w:rsidRPr="00A070AD">
        <w:t>Going from three to four (</w:t>
      </w:r>
      <w:r w:rsidR="008A6264" w:rsidRPr="00E259BD">
        <w:rPr>
          <w:i/>
        </w:rPr>
        <w:t>RC</w:t>
      </w:r>
      <w:r w:rsidR="008A6264" w:rsidRPr="00A070AD">
        <w:t>) elements an improvement of the fit was observed. However, for 5 (</w:t>
      </w:r>
      <w:r w:rsidR="008A6264" w:rsidRPr="006208F8">
        <w:rPr>
          <w:i/>
        </w:rPr>
        <w:t>RC</w:t>
      </w:r>
      <w:r w:rsidR="008A6264" w:rsidRPr="00A070AD">
        <w:t>) elements standard deviation of one of the parameters</w:t>
      </w:r>
      <w:r w:rsidR="0076368F" w:rsidRPr="00A070AD">
        <w:t xml:space="preserve"> (C3)</w:t>
      </w:r>
      <w:r w:rsidR="008A6264" w:rsidRPr="00A070AD">
        <w:t xml:space="preserve"> was 96.6%. The same procedure was repeated for Z2.z and a similar behavior was found but for 5 (</w:t>
      </w:r>
      <w:r w:rsidR="008A6264" w:rsidRPr="000B7A8F">
        <w:rPr>
          <w:i/>
        </w:rPr>
        <w:t>RC</w:t>
      </w:r>
      <w:r w:rsidR="008A6264" w:rsidRPr="00A070AD">
        <w:t xml:space="preserve">) </w:t>
      </w:r>
      <w:r w:rsidR="00103CC3" w:rsidRPr="00A070AD">
        <w:t xml:space="preserve">elements standard </w:t>
      </w:r>
      <w:r w:rsidR="005F484E" w:rsidRPr="00A070AD">
        <w:t xml:space="preserve">deviation of some </w:t>
      </w:r>
      <w:r w:rsidR="005F484E" w:rsidRPr="00A070AD">
        <w:lastRenderedPageBreak/>
        <w:t>parameters is much larger than 100% (reaching 575%).</w:t>
      </w:r>
      <w:r w:rsidR="0076368F" w:rsidRPr="00A070AD">
        <w:t xml:space="preserve"> Similar modeling can be carried out for other files.</w:t>
      </w:r>
      <w:r w:rsidR="005F484E" w:rsidRPr="00A070AD">
        <w:t xml:space="preserve"> Th</w:t>
      </w:r>
      <w:r w:rsidR="0076368F" w:rsidRPr="00A070AD">
        <w:t>e obtained results</w:t>
      </w:r>
      <w:r w:rsidR="005F484E" w:rsidRPr="00A070AD">
        <w:t xml:space="preserve"> </w:t>
      </w:r>
      <w:r w:rsidR="0076368F" w:rsidRPr="00A070AD">
        <w:t>indicate</w:t>
      </w:r>
      <w:r w:rsidR="005F484E" w:rsidRPr="00A070AD">
        <w:t xml:space="preserve"> that measurement model which should be chosen is the one containing </w:t>
      </w:r>
      <w:r w:rsidR="005F484E" w:rsidRPr="006208F8">
        <w:rPr>
          <w:i/>
        </w:rPr>
        <w:t>four</w:t>
      </w:r>
      <w:r w:rsidR="005F484E" w:rsidRPr="00A070AD">
        <w:t xml:space="preserve"> (</w:t>
      </w:r>
      <w:r w:rsidR="005F484E" w:rsidRPr="000B7A8F">
        <w:rPr>
          <w:i/>
        </w:rPr>
        <w:t>RC</w:t>
      </w:r>
      <w:r w:rsidR="005F484E" w:rsidRPr="00A070AD">
        <w:t>) elements.</w:t>
      </w:r>
    </w:p>
    <w:p w:rsidR="005F484E" w:rsidRPr="00A070AD" w:rsidRDefault="005F484E" w:rsidP="0086556A">
      <w:r w:rsidRPr="00A070AD">
        <w:t>Data analysis is displayed in the Excel sheet “data analysis”. Results of the fit of four data files to the measurement model are shown there together with the data calculated for that model and the complex plane and Bode plots.</w:t>
      </w:r>
      <w:r w:rsidR="004A5FCC" w:rsidRPr="00A070AD">
        <w:t xml:space="preserve"> Next, the deviations between the experimental calculated (model) impedances were used to calculate the sum of squares of deviations:</w:t>
      </w:r>
    </w:p>
    <w:p w:rsidR="004A5FCC" w:rsidRPr="00A070AD" w:rsidRDefault="004A5FCC" w:rsidP="004A5FCC">
      <w:pPr>
        <w:pStyle w:val="MTDisplayEquation"/>
      </w:pPr>
      <w:r w:rsidRPr="00A070AD">
        <w:tab/>
      </w:r>
      <w:r w:rsidR="00313E2C" w:rsidRPr="00A070AD">
        <w:rPr>
          <w:position w:val="-30"/>
        </w:rPr>
        <w:object w:dxaOrig="5200" w:dyaOrig="700">
          <v:shape id="_x0000_i1030" type="#_x0000_t75" style="width:258pt;height:36pt" o:ole="">
            <v:imagedata r:id="rId623" o:title=""/>
          </v:shape>
          <o:OLEObject Type="Embed" ProgID="Equation.DSMT4" ShapeID="_x0000_i1030" DrawAspect="Content" ObjectID="_1446622631" r:id="rId624"/>
        </w:object>
      </w:r>
      <w:r w:rsidR="00260598">
        <w:tab/>
      </w:r>
      <w:r w:rsidR="006E6465">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14</w:instrText>
        </w:r>
      </w:fldSimple>
      <w:r w:rsidRPr="00A070AD">
        <w:instrText>.</w:instrText>
      </w:r>
      <w:fldSimple w:instr=" SEQ MTEqn \c \* Arabic \* MERGEFORMAT ">
        <w:r w:rsidR="00622B51">
          <w:rPr>
            <w:noProof/>
          </w:rPr>
          <w:instrText>1</w:instrText>
        </w:r>
      </w:fldSimple>
      <w:r w:rsidRPr="00A070AD">
        <w:instrText>)</w:instrText>
      </w:r>
      <w:r w:rsidRPr="00A070AD">
        <w:fldChar w:fldCharType="end"/>
      </w:r>
    </w:p>
    <w:p w:rsidR="004336C5" w:rsidRPr="00A070AD" w:rsidRDefault="004336C5" w:rsidP="004336C5">
      <w:pPr>
        <w:ind w:firstLine="0"/>
      </w:pPr>
      <w:r w:rsidRPr="00A070AD">
        <w:t>for each frequency</w:t>
      </w:r>
      <w:r w:rsidR="00192F60" w:rsidRPr="00A070AD">
        <w:t xml:space="preserve"> </w:t>
      </w:r>
      <w:r w:rsidR="00192F60" w:rsidRPr="00A070AD">
        <w:rPr>
          <w:i/>
        </w:rPr>
        <w:t>i</w:t>
      </w:r>
      <w:r w:rsidRPr="00A070AD">
        <w:t xml:space="preserve">. Then, </w:t>
      </w:r>
      <w:r w:rsidRPr="00A070AD">
        <w:rPr>
          <w:i/>
        </w:rPr>
        <w:t>σ</w:t>
      </w:r>
      <w:r w:rsidRPr="00A070AD">
        <w:rPr>
          <w:vertAlign w:val="subscript"/>
        </w:rPr>
        <w:t>i</w:t>
      </w:r>
      <w:r w:rsidRPr="00A070AD">
        <w:t xml:space="preserve"> was obtained at each frequency:</w:t>
      </w:r>
    </w:p>
    <w:p w:rsidR="004336C5" w:rsidRPr="00A070AD" w:rsidRDefault="00F60598" w:rsidP="00F60598">
      <w:pPr>
        <w:pStyle w:val="MTDisplayEquation"/>
      </w:pPr>
      <w:r w:rsidRPr="00A070AD">
        <w:tab/>
      </w:r>
      <w:r w:rsidR="00192F60" w:rsidRPr="00A070AD">
        <w:rPr>
          <w:position w:val="-22"/>
        </w:rPr>
        <w:object w:dxaOrig="980" w:dyaOrig="600">
          <v:shape id="_x0000_i1031" type="#_x0000_t75" style="width:48pt;height:30pt" o:ole="">
            <v:imagedata r:id="rId625" o:title=""/>
          </v:shape>
          <o:OLEObject Type="Embed" ProgID="Equation.DSMT4" ShapeID="_x0000_i1031" DrawAspect="Content" ObjectID="_1446622632" r:id="rId626"/>
        </w:object>
      </w:r>
      <w:r w:rsidRPr="00A070AD">
        <w:tab/>
      </w:r>
      <w:r w:rsidRPr="00A070AD">
        <w:tab/>
      </w:r>
      <w:r w:rsidR="00260598">
        <w:tab/>
      </w:r>
      <w:r w:rsidR="00260598">
        <w:tab/>
      </w:r>
      <w:r w:rsidR="006E6465">
        <w:tab/>
      </w:r>
      <w:r w:rsidRPr="00A070AD">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14</w:instrText>
        </w:r>
      </w:fldSimple>
      <w:r w:rsidRPr="00A070AD">
        <w:instrText>.</w:instrText>
      </w:r>
      <w:fldSimple w:instr=" SEQ MTEqn \c \* Arabic \* MERGEFORMAT ">
        <w:r w:rsidR="00622B51">
          <w:rPr>
            <w:noProof/>
          </w:rPr>
          <w:instrText>2</w:instrText>
        </w:r>
      </w:fldSimple>
      <w:r w:rsidRPr="00A070AD">
        <w:instrText>)</w:instrText>
      </w:r>
      <w:r w:rsidRPr="00A070AD">
        <w:fldChar w:fldCharType="end"/>
      </w:r>
    </w:p>
    <w:p w:rsidR="0086556A" w:rsidRPr="00A070AD" w:rsidRDefault="00F60598" w:rsidP="00F60598">
      <w:pPr>
        <w:ind w:firstLine="0"/>
      </w:pPr>
      <w:r w:rsidRPr="00A070AD">
        <w:t>for 7 degrees of freedom as 8 differences</w:t>
      </w:r>
      <w:r w:rsidR="006208F8">
        <w:t xml:space="preserve"> (four for real and four for imaginary data)</w:t>
      </w:r>
      <w:r w:rsidRPr="00A070AD">
        <w:t xml:space="preserve"> were used at each frequency. The obtained values of </w:t>
      </w:r>
      <w:r w:rsidRPr="00A070AD">
        <w:rPr>
          <w:i/>
        </w:rPr>
        <w:t>σ</w:t>
      </w:r>
      <w:r w:rsidRPr="00A070AD">
        <w:rPr>
          <w:vertAlign w:val="subscript"/>
        </w:rPr>
        <w:t>i</w:t>
      </w:r>
      <w:r w:rsidRPr="00A070AD">
        <w:t xml:space="preserve"> as a function of the logarithm of frequency are displayed in </w:t>
      </w:r>
      <w:r w:rsidR="0007503A" w:rsidRPr="00A070AD">
        <w:fldChar w:fldCharType="begin"/>
      </w:r>
      <w:r w:rsidR="0007503A" w:rsidRPr="00A070AD">
        <w:instrText xml:space="preserve"> REF _Ref331064697 \h </w:instrText>
      </w:r>
      <w:r w:rsidR="00A070AD" w:rsidRPr="00A070AD">
        <w:instrText xml:space="preserve"> \* MERGEFORMAT </w:instrText>
      </w:r>
      <w:r w:rsidR="0007503A" w:rsidRPr="00A070AD">
        <w:fldChar w:fldCharType="separate"/>
      </w:r>
      <w:r w:rsidR="00622B51" w:rsidRPr="00A070AD">
        <w:t xml:space="preserve">Fig. </w:t>
      </w:r>
      <w:r w:rsidR="00622B51">
        <w:rPr>
          <w:noProof/>
        </w:rPr>
        <w:t>14.1</w:t>
      </w:r>
      <w:r w:rsidR="0007503A" w:rsidRPr="00A070AD">
        <w:fldChar w:fldCharType="end"/>
      </w:r>
      <w:r w:rsidRPr="00A070AD">
        <w:t xml:space="preserve">. </w:t>
      </w:r>
    </w:p>
    <w:p w:rsidR="0071717F" w:rsidRPr="00A070AD" w:rsidRDefault="0071717F" w:rsidP="00F60598">
      <w:pPr>
        <w:ind w:firstLine="0"/>
      </w:pPr>
      <w:r w:rsidRPr="00A070AD">
        <w:t>Next, the experimental standard deviations were fitted to the impedance model</w:t>
      </w:r>
    </w:p>
    <w:p w:rsidR="00192F60" w:rsidRPr="00A070AD" w:rsidRDefault="00192F60" w:rsidP="00192F60">
      <w:pPr>
        <w:pStyle w:val="MTDisplayEquation"/>
      </w:pPr>
      <w:r w:rsidRPr="00A070AD">
        <w:tab/>
      </w:r>
      <w:r w:rsidR="00313E2C" w:rsidRPr="00A070AD">
        <w:rPr>
          <w:position w:val="-10"/>
        </w:rPr>
        <w:object w:dxaOrig="3500" w:dyaOrig="360">
          <v:shape id="_x0000_i1032" type="#_x0000_t75" style="width:174pt;height:18pt" o:ole="">
            <v:imagedata r:id="rId627" o:title=""/>
          </v:shape>
          <o:OLEObject Type="Embed" ProgID="Equation.DSMT4" ShapeID="_x0000_i1032" DrawAspect="Content" ObjectID="_1446622633" r:id="rId628"/>
        </w:object>
      </w:r>
      <w:r w:rsidRPr="00A070AD">
        <w:tab/>
      </w:r>
      <w:r w:rsidR="00260598">
        <w:tab/>
      </w:r>
      <w:r w:rsidR="006E6465">
        <w:tab/>
      </w:r>
      <w:r w:rsidR="00260598">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14</w:instrText>
        </w:r>
      </w:fldSimple>
      <w:r w:rsidRPr="00A070AD">
        <w:instrText>.</w:instrText>
      </w:r>
      <w:fldSimple w:instr=" SEQ MTEqn \c \* Arabic \* MERGEFORMAT ">
        <w:r w:rsidR="00622B51">
          <w:rPr>
            <w:noProof/>
          </w:rPr>
          <w:instrText>3</w:instrText>
        </w:r>
      </w:fldSimple>
      <w:r w:rsidRPr="00A070AD">
        <w:instrText>)</w:instrText>
      </w:r>
      <w:r w:rsidRPr="00A070AD">
        <w:fldChar w:fldCharType="end"/>
      </w:r>
    </w:p>
    <w:p w:rsidR="0086556A" w:rsidRPr="00A070AD" w:rsidRDefault="00F213B0" w:rsidP="00F213B0">
      <w:pPr>
        <w:spacing w:before="240"/>
        <w:ind w:firstLine="0"/>
      </w:pPr>
      <w:r w:rsidRPr="00A070AD">
        <w:t xml:space="preserve">This is a linear regression of the type </w:t>
      </w:r>
      <w:r w:rsidRPr="00A070AD">
        <w:rPr>
          <w:i/>
        </w:rPr>
        <w:t>y = b</w:t>
      </w:r>
      <w:r w:rsidRPr="00A070AD">
        <w:rPr>
          <w:vertAlign w:val="subscript"/>
        </w:rPr>
        <w:t>0</w:t>
      </w:r>
      <w:r w:rsidRPr="00A070AD">
        <w:t xml:space="preserve"> + </w:t>
      </w:r>
      <w:r w:rsidRPr="00A070AD">
        <w:rPr>
          <w:i/>
        </w:rPr>
        <w:t>b</w:t>
      </w:r>
      <w:r w:rsidRPr="00A070AD">
        <w:rPr>
          <w:vertAlign w:val="subscript"/>
        </w:rPr>
        <w:t>1</w:t>
      </w:r>
      <w:r w:rsidRPr="00A070AD">
        <w:rPr>
          <w:i/>
        </w:rPr>
        <w:t>x</w:t>
      </w:r>
      <w:r w:rsidRPr="00A070AD">
        <w:rPr>
          <w:vertAlign w:val="subscript"/>
        </w:rPr>
        <w:t>1</w:t>
      </w:r>
      <w:r w:rsidRPr="00A070AD">
        <w:t xml:space="preserve"> + </w:t>
      </w:r>
      <w:r w:rsidRPr="00A070AD">
        <w:rPr>
          <w:i/>
        </w:rPr>
        <w:t>b</w:t>
      </w:r>
      <w:r w:rsidRPr="00A070AD">
        <w:rPr>
          <w:vertAlign w:val="subscript"/>
        </w:rPr>
        <w:t>2</w:t>
      </w:r>
      <w:r w:rsidRPr="00A070AD">
        <w:rPr>
          <w:i/>
        </w:rPr>
        <w:t>x</w:t>
      </w:r>
      <w:r w:rsidRPr="00A070AD">
        <w:rPr>
          <w:vertAlign w:val="subscript"/>
        </w:rPr>
        <w:t>2</w:t>
      </w:r>
      <w:r w:rsidRPr="00A070AD">
        <w:t>+</w:t>
      </w:r>
      <w:r w:rsidRPr="00A070AD">
        <w:rPr>
          <w:i/>
        </w:rPr>
        <w:t>b</w:t>
      </w:r>
      <w:r w:rsidRPr="00A070AD">
        <w:rPr>
          <w:vertAlign w:val="subscript"/>
        </w:rPr>
        <w:t>3</w:t>
      </w:r>
      <w:r w:rsidRPr="00A070AD">
        <w:rPr>
          <w:i/>
        </w:rPr>
        <w:t>x</w:t>
      </w:r>
      <w:r w:rsidRPr="00A070AD">
        <w:rPr>
          <w:vertAlign w:val="subscript"/>
        </w:rPr>
        <w:t>3</w:t>
      </w:r>
      <w:r w:rsidRPr="00A070AD">
        <w:t xml:space="preserve"> where</w:t>
      </w:r>
      <w:r w:rsidR="007343E4" w:rsidRPr="00A070AD">
        <w:t xml:space="preserve"> </w:t>
      </w:r>
      <w:r w:rsidR="007343E4" w:rsidRPr="00A070AD">
        <w:rPr>
          <w:i/>
        </w:rPr>
        <w:t>y</w:t>
      </w:r>
      <w:r w:rsidR="007343E4" w:rsidRPr="00A070AD">
        <w:t xml:space="preserve"> are the </w:t>
      </w:r>
      <w:r w:rsidR="00917C60" w:rsidRPr="00A070AD">
        <w:t xml:space="preserve">experimental </w:t>
      </w:r>
      <w:r w:rsidR="007343E4" w:rsidRPr="00A070AD">
        <w:t xml:space="preserve">values of </w:t>
      </w:r>
      <w:r w:rsidR="007343E4" w:rsidRPr="00A070AD">
        <w:rPr>
          <w:i/>
        </w:rPr>
        <w:t>σ</w:t>
      </w:r>
      <w:r w:rsidR="007343E4" w:rsidRPr="00A070AD">
        <w:rPr>
          <w:vertAlign w:val="subscript"/>
        </w:rPr>
        <w:t>i</w:t>
      </w:r>
      <w:r w:rsidR="007343E4" w:rsidRPr="00A070AD">
        <w:t xml:space="preserve"> and </w:t>
      </w:r>
      <w:r w:rsidR="007343E4" w:rsidRPr="00A070AD">
        <w:rPr>
          <w:i/>
        </w:rPr>
        <w:t>x</w:t>
      </w:r>
      <w:r w:rsidR="00917C60" w:rsidRPr="00A070AD">
        <w:rPr>
          <w:vertAlign w:val="subscript"/>
        </w:rPr>
        <w:t>i</w:t>
      </w:r>
      <w:r w:rsidR="007343E4" w:rsidRPr="00A070AD">
        <w:t xml:space="preserve"> are the three columns containing |</w:t>
      </w:r>
      <w:r w:rsidR="007343E4" w:rsidRPr="00A070AD">
        <w:rPr>
          <w:i/>
        </w:rPr>
        <w:t>Z</w:t>
      </w:r>
      <w:r w:rsidR="007343E4" w:rsidRPr="00A070AD">
        <w:t>”|, |</w:t>
      </w:r>
      <w:r w:rsidR="007343E4" w:rsidRPr="00A070AD">
        <w:rPr>
          <w:i/>
        </w:rPr>
        <w:t>Z</w:t>
      </w:r>
      <w:r w:rsidR="007343E4" w:rsidRPr="00A070AD">
        <w:t>’| and |</w:t>
      </w:r>
      <w:r w:rsidR="007343E4" w:rsidRPr="00A070AD">
        <w:rPr>
          <w:i/>
        </w:rPr>
        <w:t>Z</w:t>
      </w:r>
      <w:r w:rsidR="007343E4" w:rsidRPr="00A070AD">
        <w:t>|</w:t>
      </w:r>
      <w:r w:rsidR="007343E4" w:rsidRPr="00A070AD">
        <w:rPr>
          <w:vertAlign w:val="superscript"/>
        </w:rPr>
        <w:t>2</w:t>
      </w:r>
      <w:r w:rsidR="007343E4" w:rsidRPr="00A070AD">
        <w:t>.</w:t>
      </w:r>
      <w:r w:rsidRPr="00A070AD">
        <w:t xml:space="preserve"> </w:t>
      </w:r>
      <w:r w:rsidR="00192F60" w:rsidRPr="00A070AD">
        <w:t>However, this model produced quite large standard deviation for</w:t>
      </w:r>
      <w:r w:rsidR="007343E4" w:rsidRPr="00A070AD">
        <w:t xml:space="preserve"> the</w:t>
      </w:r>
      <w:r w:rsidR="00192F60" w:rsidRPr="00A070AD">
        <w:t xml:space="preserve"> parameter </w:t>
      </w:r>
      <w:r w:rsidR="00192F60" w:rsidRPr="00A070AD">
        <w:rPr>
          <w:i/>
        </w:rPr>
        <w:sym w:font="Symbol" w:char="F067"/>
      </w:r>
      <w:r w:rsidR="00192F60" w:rsidRPr="00A070AD">
        <w:t>, the value of |</w:t>
      </w:r>
      <w:r w:rsidR="00192F60" w:rsidRPr="00A070AD">
        <w:rPr>
          <w:i/>
        </w:rPr>
        <w:t>t</w:t>
      </w:r>
      <w:r w:rsidR="00192F60" w:rsidRPr="00A070AD">
        <w:t xml:space="preserve"> statistical|</w:t>
      </w:r>
      <w:r w:rsidR="00A54C88" w:rsidRPr="00A070AD">
        <w:t xml:space="preserve"> =|</w:t>
      </w:r>
      <w:r w:rsidR="00A54C88" w:rsidRPr="00A070AD">
        <w:rPr>
          <w:i/>
        </w:rPr>
        <w:sym w:font="Symbol" w:char="F067"/>
      </w:r>
      <w:r w:rsidR="00A54C88" w:rsidRPr="00A070AD">
        <w:t xml:space="preserve"> / </w:t>
      </w:r>
      <w:r w:rsidR="00A54C88" w:rsidRPr="00A070AD">
        <w:rPr>
          <w:i/>
        </w:rPr>
        <w:t>s</w:t>
      </w:r>
      <w:r w:rsidR="00A54C88" w:rsidRPr="00A070AD">
        <w:rPr>
          <w:vertAlign w:val="subscript"/>
        </w:rPr>
        <w:sym w:font="Symbol" w:char="F067"/>
      </w:r>
      <w:r w:rsidR="00A54C88" w:rsidRPr="00A070AD">
        <w:t>|</w:t>
      </w:r>
      <w:r w:rsidR="00192F60" w:rsidRPr="00A070AD">
        <w:t xml:space="preserve"> = 0.769 (see the regression table in the Excel file) while the theoretical value </w:t>
      </w:r>
      <w:r w:rsidR="00192F60" w:rsidRPr="00A070AD">
        <w:rPr>
          <w:i/>
        </w:rPr>
        <w:t>t</w:t>
      </w:r>
      <w:r w:rsidR="00192F60" w:rsidRPr="00A070AD">
        <w:t>(0.05, 97)=1.985 which means</w:t>
      </w:r>
      <w:r w:rsidR="00A54C88" w:rsidRPr="00A070AD">
        <w:t xml:space="preserve"> at 95% probability this value must be rejected. </w:t>
      </w:r>
      <w:r w:rsidR="007343E4" w:rsidRPr="00A070AD">
        <w:t>Then, a</w:t>
      </w:r>
      <w:r w:rsidR="00A54C88" w:rsidRPr="00A070AD">
        <w:t xml:space="preserve"> simpler model was used:</w:t>
      </w:r>
    </w:p>
    <w:p w:rsidR="00A54C88" w:rsidRPr="00A070AD" w:rsidRDefault="00313E2C" w:rsidP="00313E2C">
      <w:pPr>
        <w:pStyle w:val="MTDisplayEquation"/>
      </w:pPr>
      <w:r w:rsidRPr="00A070AD">
        <w:tab/>
      </w:r>
      <w:r w:rsidRPr="00A070AD">
        <w:rPr>
          <w:position w:val="-10"/>
        </w:rPr>
        <w:object w:dxaOrig="2760" w:dyaOrig="360">
          <v:shape id="_x0000_i1033" type="#_x0000_t75" style="width:138pt;height:18pt" o:ole="">
            <v:imagedata r:id="rId629" o:title=""/>
          </v:shape>
          <o:OLEObject Type="Embed" ProgID="Equation.DSMT4" ShapeID="_x0000_i1033" DrawAspect="Content" ObjectID="_1446622634" r:id="rId630"/>
        </w:object>
      </w:r>
      <w:r w:rsidR="00F213B0" w:rsidRPr="00A070AD">
        <w:tab/>
      </w:r>
      <w:r w:rsidR="00260598">
        <w:tab/>
      </w:r>
      <w:r w:rsidR="006E6465">
        <w:tab/>
      </w:r>
      <w:r w:rsidR="00260598">
        <w:tab/>
      </w:r>
      <w:r w:rsidR="00260598">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14</w:instrText>
        </w:r>
      </w:fldSimple>
      <w:r w:rsidRPr="00A070AD">
        <w:instrText>.</w:instrText>
      </w:r>
      <w:fldSimple w:instr=" SEQ MTEqn \c \* Arabic \* MERGEFORMAT ">
        <w:r w:rsidR="00622B51">
          <w:rPr>
            <w:noProof/>
          </w:rPr>
          <w:instrText>4</w:instrText>
        </w:r>
      </w:fldSimple>
      <w:r w:rsidRPr="00A070AD">
        <w:instrText>)</w:instrText>
      </w:r>
      <w:r w:rsidRPr="00A070AD">
        <w:fldChar w:fldCharType="end"/>
      </w:r>
    </w:p>
    <w:p w:rsidR="00281FFF" w:rsidRDefault="00F213B0" w:rsidP="007343E4">
      <w:pPr>
        <w:ind w:firstLine="0"/>
      </w:pPr>
      <w:r w:rsidRPr="00A070AD">
        <w:t xml:space="preserve">For this model the values of </w:t>
      </w:r>
      <w:r w:rsidRPr="00A070AD">
        <w:rPr>
          <w:i/>
        </w:rPr>
        <w:t>t</w:t>
      </w:r>
      <w:r w:rsidRPr="00A070AD">
        <w:t xml:space="preserve"> statistical of all parameters are larger than </w:t>
      </w:r>
      <w:r w:rsidRPr="00A070AD">
        <w:rPr>
          <w:i/>
        </w:rPr>
        <w:t>t</w:t>
      </w:r>
      <w:r w:rsidRPr="00A070AD">
        <w:t>(0.05,</w:t>
      </w:r>
      <w:r w:rsidR="00462EDC" w:rsidRPr="00A070AD">
        <w:t>98</w:t>
      </w:r>
      <w:r w:rsidRPr="00A070AD">
        <w:t>) = 1.9</w:t>
      </w:r>
      <w:r w:rsidR="00462EDC" w:rsidRPr="00A070AD">
        <w:t>84</w:t>
      </w:r>
      <w:r w:rsidRPr="00A070AD">
        <w:t>.</w:t>
      </w:r>
      <w:r w:rsidR="007343E4" w:rsidRPr="00A070AD">
        <w:t xml:space="preserve"> The predicted values of </w:t>
      </w:r>
      <w:r w:rsidR="007343E4" w:rsidRPr="00A070AD">
        <w:rPr>
          <w:i/>
        </w:rPr>
        <w:t>σ</w:t>
      </w:r>
      <w:r w:rsidR="007343E4" w:rsidRPr="00A070AD">
        <w:rPr>
          <w:vertAlign w:val="subscript"/>
        </w:rPr>
        <w:t>i</w:t>
      </w:r>
      <w:r w:rsidR="007343E4" w:rsidRPr="00A070AD">
        <w:t xml:space="preserve"> were used in the weighting for the determination of the model parameters. </w:t>
      </w:r>
      <w:r w:rsidR="007343E4" w:rsidRPr="00A070AD">
        <w:fldChar w:fldCharType="begin"/>
      </w:r>
      <w:r w:rsidR="007343E4" w:rsidRPr="00A070AD">
        <w:instrText xml:space="preserve"> REF _Ref331064697 \h </w:instrText>
      </w:r>
      <w:r w:rsidR="00A070AD" w:rsidRPr="00A070AD">
        <w:instrText xml:space="preserve"> \* MERGEFORMAT </w:instrText>
      </w:r>
      <w:r w:rsidR="007343E4" w:rsidRPr="00A070AD">
        <w:fldChar w:fldCharType="separate"/>
      </w:r>
      <w:r w:rsidR="00622B51" w:rsidRPr="00A070AD">
        <w:t xml:space="preserve">Fig. </w:t>
      </w:r>
      <w:r w:rsidR="00622B51">
        <w:rPr>
          <w:noProof/>
        </w:rPr>
        <w:t>14.1</w:t>
      </w:r>
      <w:r w:rsidR="007343E4" w:rsidRPr="00A070AD">
        <w:fldChar w:fldCharType="end"/>
      </w:r>
      <w:r w:rsidR="007343E4" w:rsidRPr="00A070AD">
        <w:t xml:space="preserve"> </w:t>
      </w:r>
      <w:r w:rsidR="002F10CC">
        <w:t>p</w:t>
      </w:r>
      <w:r w:rsidR="007343E4" w:rsidRPr="00A070AD">
        <w:t>resents the plot of the real and imaginary impedances as well as the experimental and calculated from the regression model values of the standard deviation. One can notice that at high</w:t>
      </w:r>
      <w:r w:rsidR="0065624F" w:rsidRPr="00A070AD">
        <w:t>est and the lowest</w:t>
      </w:r>
      <w:r w:rsidR="007343E4" w:rsidRPr="00A070AD">
        <w:t xml:space="preserve"> frequencies </w:t>
      </w:r>
      <w:r w:rsidR="0065624F" w:rsidRPr="00A070AD">
        <w:t>the standard deviations are comparable with the imaginary impedances.</w:t>
      </w:r>
    </w:p>
    <w:p w:rsidR="00281FFF" w:rsidRDefault="00281FFF" w:rsidP="00281FFF">
      <w:r>
        <w:br w:type="page"/>
      </w:r>
    </w:p>
    <w:p w:rsidR="007343E4" w:rsidRPr="00A070AD" w:rsidRDefault="002F10CC" w:rsidP="007343E4">
      <w:pPr>
        <w:ind w:firstLine="0"/>
        <w:jc w:val="center"/>
      </w:pPr>
      <w:r w:rsidRPr="00A070AD">
        <w:object w:dxaOrig="19200" w:dyaOrig="14700">
          <v:shape id="_x0000_i1034" type="#_x0000_t75" style="width:273.6pt;height:208pt" o:ole="">
            <v:imagedata r:id="rId631" o:title=""/>
          </v:shape>
          <o:OLEObject Type="Embed" ProgID="Origin50.Graph" ShapeID="_x0000_i1034" DrawAspect="Content" ObjectID="_1446622635" r:id="rId632"/>
        </w:object>
      </w:r>
    </w:p>
    <w:p w:rsidR="007343E4" w:rsidRPr="00A070AD" w:rsidRDefault="007343E4" w:rsidP="00BE7CFF">
      <w:pPr>
        <w:pStyle w:val="Caption"/>
      </w:pPr>
      <w:bookmarkStart w:id="226" w:name="_Ref331064697"/>
      <w:bookmarkStart w:id="227" w:name="_Toc331671793"/>
      <w:r w:rsidRPr="00A070AD">
        <w:t xml:space="preserve">Fig. </w:t>
      </w:r>
      <w:fldSimple w:instr=" STYLEREF 1 \s ">
        <w:r w:rsidR="00622B51">
          <w:rPr>
            <w:noProof/>
          </w:rPr>
          <w:t>14</w:t>
        </w:r>
      </w:fldSimple>
      <w:r w:rsidR="00372AB8">
        <w:t>.</w:t>
      </w:r>
      <w:fldSimple w:instr=" SEQ Fig. \* ARABIC \s 1 ">
        <w:r w:rsidR="00622B51">
          <w:rPr>
            <w:noProof/>
          </w:rPr>
          <w:t>1</w:t>
        </w:r>
      </w:fldSimple>
      <w:bookmarkEnd w:id="226"/>
      <w:r w:rsidRPr="00A070AD">
        <w:t xml:space="preserve">. Plot containing real (squares) and imaginary (circles) impedances (from file Z1.z), the experimental values of </w:t>
      </w:r>
      <w:r w:rsidRPr="00A070AD">
        <w:rPr>
          <w:i/>
        </w:rPr>
        <w:t>σ</w:t>
      </w:r>
      <w:r w:rsidRPr="00A070AD">
        <w:rPr>
          <w:vertAlign w:val="subscript"/>
        </w:rPr>
        <w:t>i</w:t>
      </w:r>
      <w:r w:rsidRPr="00A070AD">
        <w:t xml:space="preserve"> (open diamonds) and the values of </w:t>
      </w:r>
      <w:r w:rsidRPr="00A070AD">
        <w:rPr>
          <w:i/>
        </w:rPr>
        <w:t>σ</w:t>
      </w:r>
      <w:r w:rsidRPr="00A070AD">
        <w:rPr>
          <w:vertAlign w:val="subscript"/>
        </w:rPr>
        <w:t>i</w:t>
      </w:r>
      <w:r w:rsidRPr="00A070AD">
        <w:t xml:space="preserve"> calculated from regression </w:t>
      </w:r>
      <w:r w:rsidR="0007503A" w:rsidRPr="00A070AD">
        <w:t>simpler</w:t>
      </w:r>
      <w:r w:rsidR="006D75B1" w:rsidRPr="00A070AD">
        <w:t xml:space="preserve"> model </w:t>
      </w:r>
      <w:r w:rsidRPr="00A070AD">
        <w:t>(continuous line).</w:t>
      </w:r>
      <w:bookmarkEnd w:id="227"/>
    </w:p>
    <w:p w:rsidR="005E7E19" w:rsidRPr="00A070AD" w:rsidRDefault="003B4CED" w:rsidP="005E7E19">
      <w:pPr>
        <w:ind w:firstLine="0"/>
      </w:pPr>
      <w:r>
        <w:pict>
          <v:group id="_x0000_s1820" style="width:339.2pt;height:137.85pt;mso-position-horizontal-relative:char;mso-position-vertical-relative:line" coordorigin="2608,2952" coordsize="6784,2757">
            <o:lock v:ext="edit" aspectratio="t"/>
            <v:shape id="_x0000_s1821" type="#_x0000_t75" style="position:absolute;left:2608;top:2952;width:3600;height:2757;mso-position-vertical-relative:page">
              <v:imagedata r:id="rId633" o:title=""/>
            </v:shape>
            <v:shape id="_x0000_s1822" type="#_x0000_t75" style="position:absolute;left:5792;top:2952;width:3600;height:2757;mso-position-vertical-relative:page">
              <v:imagedata r:id="rId634" o:title=""/>
            </v:shape>
            <w10:wrap type="none"/>
            <w10:anchorlock/>
          </v:group>
          <o:OLEObject Type="Embed" ProgID="Origin50.Graph" ShapeID="_x0000_s1821" DrawAspect="Content" ObjectID="_1446622666" r:id="rId635"/>
          <o:OLEObject Type="Embed" ProgID="Origin50.Graph" ShapeID="_x0000_s1822" DrawAspect="Content" ObjectID="_1446622667" r:id="rId636"/>
        </w:pict>
      </w:r>
    </w:p>
    <w:p w:rsidR="00462EDC" w:rsidRPr="00A070AD" w:rsidRDefault="005E7E19" w:rsidP="00BE7CFF">
      <w:pPr>
        <w:pStyle w:val="Caption"/>
      </w:pPr>
      <w:bookmarkStart w:id="228" w:name="_Ref331066616"/>
      <w:bookmarkStart w:id="229" w:name="_Toc331671794"/>
      <w:r w:rsidRPr="00A070AD">
        <w:t xml:space="preserve">Fig. </w:t>
      </w:r>
      <w:fldSimple w:instr=" STYLEREF 1 \s ">
        <w:r w:rsidR="00622B51">
          <w:rPr>
            <w:noProof/>
          </w:rPr>
          <w:t>14</w:t>
        </w:r>
      </w:fldSimple>
      <w:r w:rsidR="00372AB8">
        <w:t>.</w:t>
      </w:r>
      <w:fldSimple w:instr=" SEQ Fig. \* ARABIC \s 1 ">
        <w:r w:rsidR="00622B51">
          <w:rPr>
            <w:noProof/>
          </w:rPr>
          <w:t>2</w:t>
        </w:r>
      </w:fldSimple>
      <w:bookmarkEnd w:id="228"/>
      <w:r w:rsidRPr="00A070AD">
        <w:t>. Real and imaginary impedances for Z1.z together with the confidence intervals calculated</w:t>
      </w:r>
      <w:r w:rsidR="00165E82" w:rsidRPr="00A070AD">
        <w:t xml:space="preserve"> using</w:t>
      </w:r>
      <w:r w:rsidRPr="00A070AD">
        <w:t xml:space="preserve"> </w:t>
      </w:r>
      <w:r w:rsidRPr="00A070AD">
        <w:rPr>
          <w:i/>
        </w:rPr>
        <w:t>σ</w:t>
      </w:r>
      <w:r w:rsidRPr="00A070AD">
        <w:rPr>
          <w:vertAlign w:val="subscript"/>
        </w:rPr>
        <w:t>i</w:t>
      </w:r>
      <w:r w:rsidRPr="00A070AD">
        <w:t xml:space="preserve"> values from regression and 95% probability.</w:t>
      </w:r>
      <w:bookmarkEnd w:id="229"/>
      <w:r w:rsidRPr="00A070AD">
        <w:t xml:space="preserve"> </w:t>
      </w:r>
    </w:p>
    <w:p w:rsidR="007343E4" w:rsidRPr="00A070AD" w:rsidRDefault="003B4CED" w:rsidP="0065624F">
      <w:pPr>
        <w:ind w:firstLine="0"/>
      </w:pPr>
      <w:r>
        <w:pict>
          <v:group id="_x0000_s1936" style="width:330.75pt;height:135.7pt;mso-position-horizontal-relative:char;mso-position-vertical-relative:line" coordorigin="2665,2948" coordsize="6736,2764">
            <o:lock v:ext="edit" aspectratio="t"/>
            <v:shape id="_x0000_s1818" type="#_x0000_t75" style="position:absolute;left:5791;top:2948;width:3610;height:2764;mso-position-vertical-relative:page">
              <v:imagedata r:id="rId637" o:title=""/>
            </v:shape>
            <v:shape id="_x0000_s1819" type="#_x0000_t75" style="position:absolute;left:2665;top:2948;width:3610;height:2764;mso-position-vertical-relative:page">
              <v:imagedata r:id="rId638" o:title=""/>
            </v:shape>
            <w10:wrap type="none"/>
            <w10:anchorlock/>
          </v:group>
          <o:OLEObject Type="Embed" ProgID="Origin50.Graph" ShapeID="_x0000_s1818" DrawAspect="Content" ObjectID="_1446622668" r:id="rId639"/>
          <o:OLEObject Type="Embed" ProgID="Origin50.Graph" ShapeID="_x0000_s1819" DrawAspect="Content" ObjectID="_1446622669" r:id="rId640"/>
        </w:pict>
      </w:r>
    </w:p>
    <w:p w:rsidR="007343E4" w:rsidRPr="00A070AD" w:rsidRDefault="0065624F" w:rsidP="00BE7CFF">
      <w:pPr>
        <w:pStyle w:val="Caption"/>
      </w:pPr>
      <w:bookmarkStart w:id="230" w:name="_Ref331065562"/>
      <w:bookmarkStart w:id="231" w:name="_Toc331671795"/>
      <w:r w:rsidRPr="00A070AD">
        <w:t xml:space="preserve">Fig. </w:t>
      </w:r>
      <w:fldSimple w:instr=" STYLEREF 1 \s ">
        <w:r w:rsidR="00622B51">
          <w:rPr>
            <w:noProof/>
          </w:rPr>
          <w:t>14</w:t>
        </w:r>
      </w:fldSimple>
      <w:r w:rsidR="00372AB8">
        <w:t>.</w:t>
      </w:r>
      <w:fldSimple w:instr=" SEQ Fig. \* ARABIC \s 1 ">
        <w:r w:rsidR="00622B51">
          <w:rPr>
            <w:noProof/>
          </w:rPr>
          <w:t>3</w:t>
        </w:r>
      </w:fldSimple>
      <w:bookmarkEnd w:id="230"/>
      <w:r w:rsidRPr="00A070AD">
        <w:t>. Relative errors of the real and imaginary impedances (circles)</w:t>
      </w:r>
      <w:r w:rsidR="00D6550B" w:rsidRPr="00A070AD">
        <w:t xml:space="preserve"> for the data in Z1.z</w:t>
      </w:r>
      <w:r w:rsidRPr="00A070AD">
        <w:t xml:space="preserve"> and the calculated</w:t>
      </w:r>
      <w:r w:rsidR="00D6550B" w:rsidRPr="00A070AD">
        <w:t xml:space="preserve"> relative confidence intervals for these impedances for 95% probability.</w:t>
      </w:r>
      <w:bookmarkEnd w:id="231"/>
    </w:p>
    <w:p w:rsidR="007343E4" w:rsidRPr="00A070AD" w:rsidRDefault="002076AB" w:rsidP="00D6550B">
      <w:r w:rsidRPr="00A070AD">
        <w:fldChar w:fldCharType="begin"/>
      </w:r>
      <w:r w:rsidRPr="00A070AD">
        <w:instrText xml:space="preserve"> REF _Ref331066616 \h </w:instrText>
      </w:r>
      <w:r w:rsidR="00A070AD" w:rsidRPr="00A070AD">
        <w:instrText xml:space="preserve"> \* MERGEFORMAT </w:instrText>
      </w:r>
      <w:r w:rsidRPr="00A070AD">
        <w:fldChar w:fldCharType="separate"/>
      </w:r>
      <w:r w:rsidR="00622B51" w:rsidRPr="00A070AD">
        <w:t xml:space="preserve">Fig. </w:t>
      </w:r>
      <w:r w:rsidR="00622B51">
        <w:rPr>
          <w:noProof/>
        </w:rPr>
        <w:t>14.2</w:t>
      </w:r>
      <w:r w:rsidRPr="00A070AD">
        <w:fldChar w:fldCharType="end"/>
      </w:r>
      <w:r w:rsidRPr="00A070AD">
        <w:t xml:space="preserve"> and </w:t>
      </w:r>
      <w:r w:rsidR="00D6550B" w:rsidRPr="00A070AD">
        <w:fldChar w:fldCharType="begin"/>
      </w:r>
      <w:r w:rsidR="00D6550B" w:rsidRPr="00A070AD">
        <w:instrText xml:space="preserve"> REF _Ref331065562 \h </w:instrText>
      </w:r>
      <w:r w:rsidRPr="00A070AD">
        <w:instrText xml:space="preserve"> \* MERGEFORMAT </w:instrText>
      </w:r>
      <w:r w:rsidR="00D6550B" w:rsidRPr="00A070AD">
        <w:fldChar w:fldCharType="separate"/>
      </w:r>
      <w:r w:rsidR="00622B51" w:rsidRPr="00622B51">
        <w:rPr>
          <w:vanish/>
        </w:rPr>
        <w:t xml:space="preserve">Fig. </w:t>
      </w:r>
      <w:r w:rsidR="00622B51">
        <w:rPr>
          <w:noProof/>
        </w:rPr>
        <w:t>14.3</w:t>
      </w:r>
      <w:r w:rsidR="00D6550B" w:rsidRPr="00A070AD">
        <w:fldChar w:fldCharType="end"/>
      </w:r>
      <w:r w:rsidR="00D6550B" w:rsidRPr="00A070AD">
        <w:t xml:space="preserve"> display</w:t>
      </w:r>
      <w:r w:rsidR="001020EB" w:rsidRPr="00A070AD">
        <w:t xml:space="preserve"> impedances and</w:t>
      </w:r>
      <w:r w:rsidR="00D6550B" w:rsidRPr="00A070AD">
        <w:t xml:space="preserve"> relative errors for the real and imaginary impedances for the data in Z1.z. As continuous lines there are confidence</w:t>
      </w:r>
      <w:r w:rsidR="001020EB" w:rsidRPr="00A070AD">
        <w:t xml:space="preserve"> and relative confidence</w:t>
      </w:r>
      <w:r w:rsidR="00D6550B" w:rsidRPr="00A070AD">
        <w:t xml:space="preserve"> intervals:</w:t>
      </w:r>
      <w:r w:rsidR="001020EB" w:rsidRPr="00A070AD">
        <w:t xml:space="preserve"> </w:t>
      </w:r>
      <w:r w:rsidR="001020EB" w:rsidRPr="00A070AD">
        <w:rPr>
          <w:i/>
        </w:rPr>
        <w:t>Z</w:t>
      </w:r>
      <w:r w:rsidR="001020EB" w:rsidRPr="00A070AD">
        <w:rPr>
          <w:vertAlign w:val="subscript"/>
        </w:rPr>
        <w:t>i</w:t>
      </w:r>
      <w:r w:rsidR="001020EB" w:rsidRPr="00A070AD">
        <w:sym w:font="Symbol" w:char="F0B1"/>
      </w:r>
      <w:r w:rsidR="001020EB" w:rsidRPr="00A070AD">
        <w:rPr>
          <w:i/>
        </w:rPr>
        <w:t>σ</w:t>
      </w:r>
      <w:r w:rsidR="001020EB" w:rsidRPr="00A070AD">
        <w:rPr>
          <w:vertAlign w:val="subscript"/>
        </w:rPr>
        <w:t>i</w:t>
      </w:r>
      <w:r w:rsidR="001020EB" w:rsidRPr="00A070AD">
        <w:rPr>
          <w:i/>
        </w:rPr>
        <w:t>t</w:t>
      </w:r>
      <w:r w:rsidR="001020EB" w:rsidRPr="00A070AD">
        <w:t xml:space="preserve"> and</w:t>
      </w:r>
      <w:r w:rsidR="00D6550B" w:rsidRPr="00A070AD">
        <w:t xml:space="preserve"> </w:t>
      </w:r>
      <w:r w:rsidR="00D6550B" w:rsidRPr="00A070AD">
        <w:sym w:font="Symbol" w:char="F0B1"/>
      </w:r>
      <w:r w:rsidR="00D6550B" w:rsidRPr="00A070AD">
        <w:rPr>
          <w:i/>
        </w:rPr>
        <w:t>σ</w:t>
      </w:r>
      <w:r w:rsidR="00D6550B" w:rsidRPr="00A070AD">
        <w:rPr>
          <w:vertAlign w:val="subscript"/>
        </w:rPr>
        <w:t>i</w:t>
      </w:r>
      <w:r w:rsidR="00D6550B" w:rsidRPr="00A070AD">
        <w:rPr>
          <w:i/>
        </w:rPr>
        <w:t>t</w:t>
      </w:r>
      <w:r w:rsidR="00D6550B" w:rsidRPr="00A070AD">
        <w:t>/</w:t>
      </w:r>
      <w:r w:rsidR="00D6550B" w:rsidRPr="00A070AD">
        <w:rPr>
          <w:i/>
        </w:rPr>
        <w:t>Z</w:t>
      </w:r>
      <w:r w:rsidR="00D6550B" w:rsidRPr="00A070AD">
        <w:rPr>
          <w:vertAlign w:val="subscript"/>
        </w:rPr>
        <w:t>i,calc</w:t>
      </w:r>
      <w:r w:rsidR="001020EB" w:rsidRPr="00A070AD">
        <w:t>, respectively,</w:t>
      </w:r>
      <w:r w:rsidR="00D6550B" w:rsidRPr="00A070AD">
        <w:t xml:space="preserve"> </w:t>
      </w:r>
      <w:r w:rsidR="00D6550B" w:rsidRPr="00A070AD">
        <w:lastRenderedPageBreak/>
        <w:t xml:space="preserve">using </w:t>
      </w:r>
      <w:r w:rsidR="00D6550B" w:rsidRPr="00A070AD">
        <w:rPr>
          <w:i/>
        </w:rPr>
        <w:t>t</w:t>
      </w:r>
      <w:r w:rsidR="00D6550B" w:rsidRPr="00A070AD">
        <w:t xml:space="preserve">(0.05,98) for 95% probability and 101 points – 3 parameters = 98 degrees of freedom. </w:t>
      </w:r>
      <w:r w:rsidR="00FB607E" w:rsidRPr="00A070AD">
        <w:t xml:space="preserve">This means that there </w:t>
      </w:r>
      <w:r w:rsidR="00462EDC" w:rsidRPr="00A070AD">
        <w:t>is</w:t>
      </w:r>
      <w:r w:rsidR="00FB607E" w:rsidRPr="00A070AD">
        <w:t xml:space="preserve"> only 5% chance that the experimental data are found outside this interval. In our case all the experimental data are inside these limits.</w:t>
      </w:r>
    </w:p>
    <w:p w:rsidR="00F103FB" w:rsidRPr="00A070AD" w:rsidRDefault="00D26294" w:rsidP="00D6550B">
      <w:r w:rsidRPr="00A070AD">
        <w:t xml:space="preserve">Finally, having determined the error structure, </w:t>
      </w:r>
      <w:r w:rsidR="00462EDC" w:rsidRPr="00A070AD">
        <w:t xml:space="preserve">one should proceed with </w:t>
      </w:r>
      <w:r w:rsidRPr="00A070AD">
        <w:t xml:space="preserve">the determination of the physicochemical model parameters. Because </w:t>
      </w:r>
      <w:r w:rsidR="007D34E9" w:rsidRPr="00A070AD">
        <w:t>ZView does not allow us</w:t>
      </w:r>
      <w:r w:rsidR="00D32F1F" w:rsidRPr="00A070AD">
        <w:t>ing</w:t>
      </w:r>
      <w:r w:rsidR="007D34E9" w:rsidRPr="00A070AD">
        <w:t xml:space="preserve"> external standard deviations it will be carried out using Macdonald’s LEVM program.</w:t>
      </w:r>
      <w:r w:rsidR="0075645B" w:rsidRPr="0075645B">
        <w:rPr>
          <w:vertAlign w:val="superscript"/>
        </w:rPr>
        <w:fldChar w:fldCharType="begin"/>
      </w:r>
      <w:r w:rsidR="0075645B" w:rsidRPr="0075645B">
        <w:rPr>
          <w:vertAlign w:val="superscript"/>
        </w:rPr>
        <w:instrText xml:space="preserve"> NOTEREF _Ref353192292 \h </w:instrText>
      </w:r>
      <w:r w:rsidR="0075645B">
        <w:rPr>
          <w:vertAlign w:val="superscript"/>
        </w:rPr>
        <w:instrText xml:space="preserve"> \* MERGEFORMAT </w:instrText>
      </w:r>
      <w:r w:rsidR="0075645B" w:rsidRPr="0075645B">
        <w:rPr>
          <w:vertAlign w:val="superscript"/>
        </w:rPr>
      </w:r>
      <w:r w:rsidR="0075645B" w:rsidRPr="0075645B">
        <w:rPr>
          <w:vertAlign w:val="superscript"/>
        </w:rPr>
        <w:fldChar w:fldCharType="separate"/>
      </w:r>
      <w:r w:rsidR="00622B51">
        <w:rPr>
          <w:vertAlign w:val="superscript"/>
        </w:rPr>
        <w:t>1</w:t>
      </w:r>
      <w:r w:rsidR="0075645B" w:rsidRPr="0075645B">
        <w:rPr>
          <w:vertAlign w:val="superscript"/>
        </w:rPr>
        <w:fldChar w:fldCharType="end"/>
      </w:r>
      <w:r w:rsidR="0007026B" w:rsidRPr="00A070AD">
        <w:t xml:space="preserve"> The data must be prepared in a special format</w:t>
      </w:r>
      <w:r w:rsidR="00A340B6" w:rsidRPr="00A070AD">
        <w:t xml:space="preserve"> from Z1.z</w:t>
      </w:r>
      <w:r w:rsidR="00F103FB" w:rsidRPr="00A070AD">
        <w:t xml:space="preserve">. For the approximations circuit B was used. The distributed element Finite Length Warburg is already preprogrammed as </w:t>
      </w:r>
      <w:r w:rsidR="00A84114" w:rsidRPr="00A070AD">
        <w:t xml:space="preserve">a </w:t>
      </w:r>
      <w:r w:rsidR="00F103FB" w:rsidRPr="00A070AD">
        <w:t>distributed element DE with the control parameter NELEM = 9</w:t>
      </w:r>
      <w:r w:rsidR="00A84114" w:rsidRPr="00A070AD">
        <w:t>. It is</w:t>
      </w:r>
      <w:r w:rsidR="00F103FB" w:rsidRPr="00A070AD">
        <w:t xml:space="preserve"> defined as:</w:t>
      </w:r>
    </w:p>
    <w:p w:rsidR="00F103FB" w:rsidRPr="00A070AD" w:rsidRDefault="00F103FB" w:rsidP="00F103FB">
      <w:pPr>
        <w:pStyle w:val="MTDisplayEquation"/>
      </w:pPr>
      <w:r w:rsidRPr="00A070AD">
        <w:tab/>
      </w:r>
      <w:r w:rsidRPr="00A070AD">
        <w:rPr>
          <w:position w:val="-28"/>
        </w:rPr>
        <w:object w:dxaOrig="2060" w:dyaOrig="680">
          <v:shape id="_x0000_i1035" type="#_x0000_t75" style="width:102pt;height:36pt" o:ole="">
            <v:imagedata r:id="rId641" o:title=""/>
          </v:shape>
          <o:OLEObject Type="Embed" ProgID="Equation.DSMT4" ShapeID="_x0000_i1035" DrawAspect="Content" ObjectID="_1446622636" r:id="rId642"/>
        </w:object>
      </w:r>
      <w:r w:rsidRPr="00A070AD">
        <w:tab/>
      </w:r>
      <w:r w:rsidRPr="00A070AD">
        <w:tab/>
      </w:r>
      <w:r w:rsidR="00281FFF">
        <w:tab/>
      </w:r>
      <w:r w:rsidR="00281FFF">
        <w:tab/>
      </w:r>
      <w:r w:rsidR="00281FFF">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14</w:instrText>
        </w:r>
      </w:fldSimple>
      <w:r w:rsidRPr="00A070AD">
        <w:instrText>.</w:instrText>
      </w:r>
      <w:fldSimple w:instr=" SEQ MTEqn \c \* Arabic \* MERGEFORMAT ">
        <w:r w:rsidR="00622B51">
          <w:rPr>
            <w:noProof/>
          </w:rPr>
          <w:instrText>5</w:instrText>
        </w:r>
      </w:fldSimple>
      <w:r w:rsidRPr="00A070AD">
        <w:instrText>)</w:instrText>
      </w:r>
      <w:r w:rsidRPr="00A070AD">
        <w:fldChar w:fldCharType="end"/>
      </w:r>
    </w:p>
    <w:p w:rsidR="00F103FB" w:rsidRPr="00A070AD" w:rsidRDefault="00F103FB" w:rsidP="00F103FB">
      <w:pPr>
        <w:ind w:firstLine="0"/>
        <w:rPr>
          <w:lang w:eastAsia="en-US"/>
        </w:rPr>
      </w:pPr>
      <w:r w:rsidRPr="00A070AD">
        <w:rPr>
          <w:lang w:eastAsia="en-US"/>
        </w:rPr>
        <w:t>and depends on two adjustable parameters</w:t>
      </w:r>
      <w:r w:rsidR="001B642D" w:rsidRPr="00A070AD">
        <w:rPr>
          <w:lang w:eastAsia="en-US"/>
        </w:rPr>
        <w:t xml:space="preserve"> </w:t>
      </w:r>
      <w:r w:rsidR="001B642D" w:rsidRPr="00A070AD">
        <w:rPr>
          <w:i/>
          <w:lang w:eastAsia="en-US"/>
        </w:rPr>
        <w:t>R</w:t>
      </w:r>
      <w:r w:rsidR="001B642D" w:rsidRPr="00A070AD">
        <w:rPr>
          <w:lang w:eastAsia="en-US"/>
        </w:rPr>
        <w:t xml:space="preserve"> and </w:t>
      </w:r>
      <w:r w:rsidR="001B642D" w:rsidRPr="00A070AD">
        <w:rPr>
          <w:i/>
          <w:lang w:eastAsia="en-US"/>
        </w:rPr>
        <w:t>T</w:t>
      </w:r>
      <w:r w:rsidR="001B642D" w:rsidRPr="00A070AD">
        <w:rPr>
          <w:lang w:eastAsia="en-US"/>
        </w:rPr>
        <w:t xml:space="preserve"> while the exponent 0.5 is fixed</w:t>
      </w:r>
      <w:r w:rsidR="00A84114" w:rsidRPr="00A070AD">
        <w:rPr>
          <w:lang w:eastAsia="en-US"/>
        </w:rPr>
        <w:t>. The following parameters were used in the fit</w:t>
      </w:r>
      <w:r w:rsidR="001B642D" w:rsidRPr="00A070AD">
        <w:rPr>
          <w:lang w:eastAsia="en-US"/>
        </w:rPr>
        <w:t>:</w:t>
      </w:r>
    </w:p>
    <w:p w:rsidR="00F103FB" w:rsidRPr="00A070AD" w:rsidRDefault="00F103FB" w:rsidP="001B642D">
      <w:pPr>
        <w:spacing w:after="0"/>
      </w:pPr>
      <w:r w:rsidRPr="00A070AD">
        <w:rPr>
          <w:i/>
        </w:rPr>
        <w:t>R</w:t>
      </w:r>
      <w:r w:rsidRPr="00A070AD">
        <w:rPr>
          <w:vertAlign w:val="subscript"/>
        </w:rPr>
        <w:t>s</w:t>
      </w:r>
      <w:r w:rsidRPr="00A070AD">
        <w:t xml:space="preserve"> = R1 =</w:t>
      </w:r>
      <w:r w:rsidR="00281FFF">
        <w:tab/>
      </w:r>
      <w:r w:rsidRPr="00A070AD">
        <w:t xml:space="preserve"> </w:t>
      </w:r>
      <w:r w:rsidR="00281FFF">
        <w:tab/>
      </w:r>
      <w:r w:rsidRPr="00A070AD">
        <w:t>P(1)</w:t>
      </w:r>
      <w:r w:rsidRPr="00A070AD">
        <w:tab/>
      </w:r>
      <w:r w:rsidR="001B642D" w:rsidRPr="00A070AD">
        <w:tab/>
      </w:r>
      <w:r w:rsidR="002F10CC">
        <w:tab/>
      </w:r>
      <w:r w:rsidRPr="00A070AD">
        <w:t>free</w:t>
      </w:r>
    </w:p>
    <w:p w:rsidR="00F103FB" w:rsidRPr="00A070AD" w:rsidRDefault="00F103FB" w:rsidP="001B642D">
      <w:pPr>
        <w:spacing w:after="0"/>
      </w:pPr>
      <w:r w:rsidRPr="00A070AD">
        <w:rPr>
          <w:i/>
        </w:rPr>
        <w:t>R</w:t>
      </w:r>
      <w:r w:rsidRPr="00A070AD">
        <w:rPr>
          <w:vertAlign w:val="subscript"/>
        </w:rPr>
        <w:t>ct</w:t>
      </w:r>
      <w:r w:rsidRPr="00A070AD">
        <w:t xml:space="preserve"> = R2 =</w:t>
      </w:r>
      <w:r w:rsidR="00281FFF">
        <w:tab/>
      </w:r>
      <w:r w:rsidR="00281FFF">
        <w:tab/>
      </w:r>
      <w:r w:rsidRPr="00A070AD">
        <w:t>P(4)</w:t>
      </w:r>
      <w:r w:rsidRPr="00A070AD">
        <w:tab/>
      </w:r>
      <w:r w:rsidR="001B642D" w:rsidRPr="00A070AD">
        <w:tab/>
      </w:r>
      <w:r w:rsidR="002F10CC">
        <w:tab/>
      </w:r>
      <w:r w:rsidRPr="00A070AD">
        <w:t>free</w:t>
      </w:r>
    </w:p>
    <w:p w:rsidR="00F103FB" w:rsidRPr="00A070AD" w:rsidRDefault="00F103FB" w:rsidP="001B642D">
      <w:pPr>
        <w:spacing w:after="0"/>
      </w:pPr>
      <w:r w:rsidRPr="00A070AD">
        <w:rPr>
          <w:i/>
        </w:rPr>
        <w:t>C</w:t>
      </w:r>
      <w:r w:rsidRPr="00A070AD">
        <w:rPr>
          <w:vertAlign w:val="subscript"/>
        </w:rPr>
        <w:t>dl</w:t>
      </w:r>
      <w:r w:rsidRPr="00A070AD">
        <w:t xml:space="preserve"> = C2 = </w:t>
      </w:r>
      <w:r w:rsidR="00281FFF">
        <w:tab/>
      </w:r>
      <w:r w:rsidRPr="00A070AD">
        <w:t>P(5)</w:t>
      </w:r>
      <w:r w:rsidRPr="00A070AD">
        <w:tab/>
      </w:r>
      <w:r w:rsidR="00406FA3" w:rsidRPr="00A070AD">
        <w:tab/>
      </w:r>
      <w:r w:rsidR="00281FFF">
        <w:tab/>
      </w:r>
      <w:r w:rsidRPr="00A070AD">
        <w:t>free</w:t>
      </w:r>
    </w:p>
    <w:p w:rsidR="001B642D" w:rsidRPr="00A070AD" w:rsidRDefault="001B642D" w:rsidP="001B642D">
      <w:pPr>
        <w:spacing w:after="0"/>
      </w:pPr>
      <w:r w:rsidRPr="00A070AD">
        <w:rPr>
          <w:i/>
        </w:rPr>
        <w:t>R</w:t>
      </w:r>
      <w:r w:rsidRPr="00A070AD">
        <w:t xml:space="preserve"> = RDE2 = </w:t>
      </w:r>
      <w:r w:rsidR="00281FFF">
        <w:tab/>
      </w:r>
      <w:r w:rsidRPr="00A070AD">
        <w:t>P(11)</w:t>
      </w:r>
      <w:r w:rsidR="00406FA3" w:rsidRPr="00A070AD">
        <w:tab/>
      </w:r>
      <w:r w:rsidR="002F10CC">
        <w:tab/>
      </w:r>
      <w:r w:rsidRPr="00A070AD">
        <w:t>free</w:t>
      </w:r>
    </w:p>
    <w:p w:rsidR="001B642D" w:rsidRPr="00A070AD" w:rsidRDefault="001B642D" w:rsidP="001B642D">
      <w:pPr>
        <w:spacing w:after="0"/>
      </w:pPr>
      <w:r w:rsidRPr="00A070AD">
        <w:rPr>
          <w:i/>
        </w:rPr>
        <w:t>T</w:t>
      </w:r>
      <w:r w:rsidRPr="00A070AD">
        <w:t xml:space="preserve"> = TDE2 = </w:t>
      </w:r>
      <w:r w:rsidR="00281FFF">
        <w:tab/>
      </w:r>
      <w:r w:rsidRPr="00A070AD">
        <w:t>P(12)</w:t>
      </w:r>
      <w:r w:rsidRPr="00A070AD">
        <w:tab/>
      </w:r>
      <w:r w:rsidR="00406FA3" w:rsidRPr="00A070AD">
        <w:tab/>
      </w:r>
      <w:r w:rsidRPr="00A070AD">
        <w:t>free</w:t>
      </w:r>
    </w:p>
    <w:p w:rsidR="001B642D" w:rsidRPr="00A070AD" w:rsidRDefault="001B642D" w:rsidP="001B642D">
      <w:pPr>
        <w:spacing w:after="0"/>
      </w:pPr>
      <w:r w:rsidRPr="00A070AD">
        <w:t xml:space="preserve">PDE2 = </w:t>
      </w:r>
      <w:r w:rsidR="00281FFF">
        <w:tab/>
      </w:r>
      <w:r w:rsidR="00281FFF">
        <w:tab/>
      </w:r>
      <w:r w:rsidRPr="00A070AD">
        <w:t>P(14)</w:t>
      </w:r>
      <w:r w:rsidRPr="00A070AD">
        <w:tab/>
      </w:r>
      <w:r w:rsidRPr="00A070AD">
        <w:tab/>
        <w:t>fixed</w:t>
      </w:r>
    </w:p>
    <w:p w:rsidR="001B642D" w:rsidRPr="00A070AD" w:rsidRDefault="001B642D" w:rsidP="001B642D">
      <w:pPr>
        <w:spacing w:after="0"/>
      </w:pPr>
      <w:r w:rsidRPr="00A070AD">
        <w:t xml:space="preserve">NELM = </w:t>
      </w:r>
      <w:r w:rsidR="00281FFF">
        <w:tab/>
      </w:r>
      <w:r w:rsidR="00281FFF">
        <w:tab/>
      </w:r>
      <w:r w:rsidRPr="00A070AD">
        <w:t>NDE2 = 9</w:t>
      </w:r>
      <w:r w:rsidRPr="00A070AD">
        <w:tab/>
        <w:t>fixed</w:t>
      </w:r>
    </w:p>
    <w:p w:rsidR="00F103FB" w:rsidRPr="00A070AD" w:rsidRDefault="00F103FB" w:rsidP="00D6550B">
      <w:pPr>
        <w:rPr>
          <w:u w:val="double"/>
        </w:rPr>
      </w:pPr>
    </w:p>
    <w:p w:rsidR="001B642D" w:rsidRPr="00A070AD" w:rsidRDefault="001B642D" w:rsidP="00D6550B">
      <w:r w:rsidRPr="00A070AD">
        <w:t>All these parameters are included in the INFL file</w:t>
      </w:r>
      <w:r w:rsidR="00A97D7E" w:rsidRPr="00A070AD">
        <w:t xml:space="preserve"> in folder LEVM</w:t>
      </w:r>
      <w:r w:rsidRPr="00A070AD">
        <w:t xml:space="preserve">. Its structure is described in detail in the manual for the program. </w:t>
      </w:r>
      <w:r w:rsidR="00A84114" w:rsidRPr="00A070AD">
        <w:t>In INFL</w:t>
      </w:r>
      <w:r w:rsidR="00A97D7E" w:rsidRPr="00A070AD">
        <w:t xml:space="preserve"> file,</w:t>
      </w:r>
      <w:r w:rsidR="00A84114" w:rsidRPr="00A070AD">
        <w:t xml:space="preserve"> a</w:t>
      </w:r>
      <w:r w:rsidRPr="00A070AD">
        <w:t>fter the data</w:t>
      </w:r>
      <w:r w:rsidR="00A97D7E" w:rsidRPr="00A070AD">
        <w:t>,</w:t>
      </w:r>
      <w:r w:rsidRPr="00A070AD">
        <w:t xml:space="preserve"> there are standard deviations at each frequency obtained from </w:t>
      </w:r>
      <w:r w:rsidR="002F10CC">
        <w:t xml:space="preserve">the </w:t>
      </w:r>
      <w:r w:rsidRPr="00A070AD">
        <w:t xml:space="preserve">regression analysis, with the condition: </w:t>
      </w:r>
      <w:r w:rsidR="00A97D7E" w:rsidRPr="00A070AD">
        <w:rPr>
          <w:position w:val="-10"/>
        </w:rPr>
        <w:object w:dxaOrig="1120" w:dyaOrig="360">
          <v:shape id="_x0000_i1036" type="#_x0000_t75" style="width:54pt;height:18pt" o:ole="">
            <v:imagedata r:id="rId643" o:title=""/>
          </v:shape>
          <o:OLEObject Type="Embed" ProgID="Equation.DSMT4" ShapeID="_x0000_i1036" DrawAspect="Content" ObjectID="_1446622637" r:id="rId644"/>
        </w:object>
      </w:r>
      <w:r w:rsidRPr="00A070AD">
        <w:t xml:space="preserve">. To read external standard deviations the parameter IRCH is set to 0. </w:t>
      </w:r>
      <w:r w:rsidR="00A84114" w:rsidRPr="00A070AD">
        <w:t xml:space="preserve">For convenience </w:t>
      </w:r>
      <w:r w:rsidR="00922A81" w:rsidRPr="00A070AD">
        <w:t>the TRAD.EXE</w:t>
      </w:r>
      <w:r w:rsidR="00A84114" w:rsidRPr="00A070AD">
        <w:t xml:space="preserve"> program which changes the experimental data into the format used by INFL </w:t>
      </w:r>
      <w:r w:rsidR="00922A81" w:rsidRPr="00A070AD">
        <w:t>is also included.</w:t>
      </w:r>
      <w:r w:rsidR="00AD6E01" w:rsidRPr="00A070AD">
        <w:t xml:space="preserve"> As an example file aaa containing number of frequencies and data from Z1.z can be easily </w:t>
      </w:r>
      <w:r w:rsidR="002F10CC">
        <w:t>transformed</w:t>
      </w:r>
      <w:r w:rsidR="00AD6E01" w:rsidRPr="00A070AD">
        <w:t xml:space="preserve"> into file DATA in the proper format.</w:t>
      </w:r>
      <w:r w:rsidR="00922A81" w:rsidRPr="00A070AD">
        <w:t xml:space="preserve"> The data should be attached to the proper top-INFL file. </w:t>
      </w:r>
      <w:r w:rsidRPr="00A070AD">
        <w:t xml:space="preserve">Execution of LEVMWIN.exe produces the following results (which can be easily </w:t>
      </w:r>
      <w:r w:rsidR="002F10CC">
        <w:t>inspected</w:t>
      </w:r>
      <w:r w:rsidRPr="00A070AD">
        <w:t xml:space="preserve"> using LEVMVIEW.EXE graphic program):</w:t>
      </w:r>
    </w:p>
    <w:p w:rsidR="00AF08B9" w:rsidRPr="00A070AD" w:rsidRDefault="00AF08B9" w:rsidP="00BE7CFF">
      <w:pPr>
        <w:pStyle w:val="Caption"/>
      </w:pPr>
      <w:bookmarkStart w:id="232" w:name="_Ref331145192"/>
      <w:bookmarkStart w:id="233" w:name="_Toc331671796"/>
      <w:r w:rsidRPr="00A070AD">
        <w:t xml:space="preserve">Table </w:t>
      </w:r>
      <w:fldSimple w:instr=" STYLEREF 1 \s ">
        <w:r w:rsidR="00622B51">
          <w:rPr>
            <w:noProof/>
          </w:rPr>
          <w:t>14</w:t>
        </w:r>
      </w:fldSimple>
      <w:r w:rsidR="009C0C33">
        <w:t>.</w:t>
      </w:r>
      <w:fldSimple w:instr=" SEQ Table \* ARABIC \s 1 ">
        <w:r w:rsidR="00622B51">
          <w:rPr>
            <w:noProof/>
          </w:rPr>
          <w:t>1</w:t>
        </w:r>
      </w:fldSimple>
      <w:bookmarkEnd w:id="232"/>
      <w:r w:rsidRPr="00A070AD">
        <w:t xml:space="preserve">. Results of the CNLS fit to the circuit </w:t>
      </w:r>
      <w:r w:rsidR="00C7044D" w:rsidRPr="000B7A8F">
        <w:rPr>
          <w:i/>
        </w:rPr>
        <w:t>R</w:t>
      </w:r>
      <w:r w:rsidR="00C7044D" w:rsidRPr="00A070AD">
        <w:rPr>
          <w:vertAlign w:val="subscript"/>
        </w:rPr>
        <w:t>s</w:t>
      </w:r>
      <w:r w:rsidR="00C7044D" w:rsidRPr="00A070AD">
        <w:t>(</w:t>
      </w:r>
      <w:r w:rsidR="00C7044D" w:rsidRPr="000B7A8F">
        <w:rPr>
          <w:i/>
        </w:rPr>
        <w:t>C</w:t>
      </w:r>
      <w:r w:rsidR="00C7044D" w:rsidRPr="00A070AD">
        <w:rPr>
          <w:vertAlign w:val="subscript"/>
        </w:rPr>
        <w:t>dl</w:t>
      </w:r>
      <w:r w:rsidR="00C7044D" w:rsidRPr="00A070AD">
        <w:t>(</w:t>
      </w:r>
      <w:r w:rsidR="00C7044D" w:rsidRPr="000B7A8F">
        <w:rPr>
          <w:i/>
        </w:rPr>
        <w:t>R</w:t>
      </w:r>
      <w:r w:rsidR="00C7044D" w:rsidRPr="00A070AD">
        <w:rPr>
          <w:vertAlign w:val="subscript"/>
        </w:rPr>
        <w:t>ct</w:t>
      </w:r>
      <w:r w:rsidR="00C7044D" w:rsidRPr="000B7A8F">
        <w:rPr>
          <w:i/>
        </w:rPr>
        <w:t>Z</w:t>
      </w:r>
      <w:r w:rsidR="00C7044D" w:rsidRPr="00A070AD">
        <w:rPr>
          <w:vertAlign w:val="subscript"/>
        </w:rPr>
        <w:t>FLW</w:t>
      </w:r>
      <w:r w:rsidR="00C7044D" w:rsidRPr="00A070AD">
        <w:t>))</w:t>
      </w:r>
      <w:r w:rsidRPr="00A070AD">
        <w:t xml:space="preserve"> using</w:t>
      </w:r>
      <w:r w:rsidR="00C7044D" w:rsidRPr="00A070AD">
        <w:t xml:space="preserve"> calculated standard deviations with</w:t>
      </w:r>
      <w:r w:rsidRPr="00A070AD">
        <w:t xml:space="preserve"> LEVM program.</w:t>
      </w:r>
      <w:bookmarkEnd w:id="23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7"/>
        <w:gridCol w:w="1241"/>
        <w:gridCol w:w="1800"/>
        <w:gridCol w:w="2430"/>
      </w:tblGrid>
      <w:tr w:rsidR="00C97232" w:rsidRPr="00A070AD" w:rsidTr="00281FFF">
        <w:trPr>
          <w:jc w:val="center"/>
        </w:trPr>
        <w:tc>
          <w:tcPr>
            <w:tcW w:w="1027" w:type="dxa"/>
            <w:shd w:val="clear" w:color="auto" w:fill="auto"/>
          </w:tcPr>
          <w:p w:rsidR="00AF08B9" w:rsidRPr="00A070AD" w:rsidRDefault="00AF08B9" w:rsidP="00C97232">
            <w:pPr>
              <w:ind w:firstLine="0"/>
            </w:pPr>
            <w:r w:rsidRPr="00A070AD">
              <w:t>Parameter</w:t>
            </w:r>
          </w:p>
        </w:tc>
        <w:tc>
          <w:tcPr>
            <w:tcW w:w="1241" w:type="dxa"/>
            <w:shd w:val="clear" w:color="auto" w:fill="auto"/>
          </w:tcPr>
          <w:p w:rsidR="00AF08B9" w:rsidRPr="00A070AD" w:rsidRDefault="00AF08B9" w:rsidP="00C97232">
            <w:pPr>
              <w:ind w:firstLine="0"/>
            </w:pPr>
            <w:r w:rsidRPr="00A070AD">
              <w:t>Value</w:t>
            </w:r>
          </w:p>
        </w:tc>
        <w:tc>
          <w:tcPr>
            <w:tcW w:w="1800" w:type="dxa"/>
            <w:shd w:val="clear" w:color="auto" w:fill="auto"/>
          </w:tcPr>
          <w:p w:rsidR="00AF08B9" w:rsidRPr="00A070AD" w:rsidRDefault="00AF08B9" w:rsidP="00C97232">
            <w:pPr>
              <w:ind w:firstLine="0"/>
            </w:pPr>
            <w:r w:rsidRPr="00A070AD">
              <w:t>Standard deviation</w:t>
            </w:r>
          </w:p>
        </w:tc>
        <w:tc>
          <w:tcPr>
            <w:tcW w:w="2430" w:type="dxa"/>
            <w:shd w:val="clear" w:color="auto" w:fill="auto"/>
          </w:tcPr>
          <w:p w:rsidR="00AF08B9" w:rsidRPr="00A070AD" w:rsidRDefault="00AF08B9" w:rsidP="00C97232">
            <w:pPr>
              <w:ind w:firstLine="0"/>
            </w:pPr>
            <w:r w:rsidRPr="00A070AD">
              <w:t>Relative standard deviation</w:t>
            </w:r>
          </w:p>
        </w:tc>
      </w:tr>
      <w:tr w:rsidR="00C97232" w:rsidRPr="00A070AD" w:rsidTr="00281FFF">
        <w:trPr>
          <w:jc w:val="center"/>
        </w:trPr>
        <w:tc>
          <w:tcPr>
            <w:tcW w:w="1027" w:type="dxa"/>
            <w:shd w:val="clear" w:color="auto" w:fill="auto"/>
          </w:tcPr>
          <w:p w:rsidR="00AF08B9" w:rsidRPr="00A070AD" w:rsidRDefault="00AF08B9" w:rsidP="00C97232">
            <w:pPr>
              <w:ind w:firstLine="0"/>
              <w:rPr>
                <w:vertAlign w:val="subscript"/>
              </w:rPr>
            </w:pPr>
            <w:r w:rsidRPr="00A070AD">
              <w:rPr>
                <w:i/>
              </w:rPr>
              <w:t>R</w:t>
            </w:r>
            <w:r w:rsidRPr="00A070AD">
              <w:rPr>
                <w:vertAlign w:val="subscript"/>
              </w:rPr>
              <w:t>s</w:t>
            </w:r>
          </w:p>
        </w:tc>
        <w:tc>
          <w:tcPr>
            <w:tcW w:w="1241" w:type="dxa"/>
            <w:shd w:val="clear" w:color="auto" w:fill="auto"/>
          </w:tcPr>
          <w:p w:rsidR="00AF08B9" w:rsidRPr="00A070AD" w:rsidRDefault="00396035" w:rsidP="0024213A">
            <w:pPr>
              <w:ind w:firstLine="0"/>
            </w:pPr>
            <w:r w:rsidRPr="00A070AD">
              <w:t>4.98</w:t>
            </w:r>
            <w:r w:rsidR="0024213A" w:rsidRPr="00A070AD">
              <w:t>85</w:t>
            </w:r>
          </w:p>
        </w:tc>
        <w:tc>
          <w:tcPr>
            <w:tcW w:w="1800" w:type="dxa"/>
            <w:shd w:val="clear" w:color="auto" w:fill="auto"/>
          </w:tcPr>
          <w:p w:rsidR="00AF08B9" w:rsidRPr="00A070AD" w:rsidRDefault="00396035" w:rsidP="00C97232">
            <w:pPr>
              <w:ind w:firstLine="0"/>
            </w:pPr>
            <w:r w:rsidRPr="00A070AD">
              <w:t>0.008</w:t>
            </w:r>
            <w:r w:rsidR="0024213A" w:rsidRPr="00A070AD">
              <w:t>0</w:t>
            </w:r>
          </w:p>
        </w:tc>
        <w:tc>
          <w:tcPr>
            <w:tcW w:w="2430" w:type="dxa"/>
            <w:shd w:val="clear" w:color="auto" w:fill="auto"/>
          </w:tcPr>
          <w:p w:rsidR="00AF08B9" w:rsidRPr="00A070AD" w:rsidRDefault="00AF08B9" w:rsidP="00396035">
            <w:pPr>
              <w:ind w:firstLine="0"/>
              <w:rPr>
                <w:vertAlign w:val="superscript"/>
              </w:rPr>
            </w:pPr>
            <w:r w:rsidRPr="00A070AD">
              <w:t>1.</w:t>
            </w:r>
            <w:r w:rsidR="00396035" w:rsidRPr="00A070AD">
              <w:t>6</w:t>
            </w:r>
            <w:r w:rsidRPr="00A070AD">
              <w:sym w:font="Symbol" w:char="F0B4"/>
            </w:r>
            <w:r w:rsidRPr="00A070AD">
              <w:t>10</w:t>
            </w:r>
            <w:r w:rsidRPr="00A070AD">
              <w:rPr>
                <w:vertAlign w:val="superscript"/>
              </w:rPr>
              <w:t>-3</w:t>
            </w:r>
          </w:p>
        </w:tc>
      </w:tr>
      <w:tr w:rsidR="00C97232" w:rsidRPr="00A070AD" w:rsidTr="00281FFF">
        <w:trPr>
          <w:jc w:val="center"/>
        </w:trPr>
        <w:tc>
          <w:tcPr>
            <w:tcW w:w="1027" w:type="dxa"/>
            <w:shd w:val="clear" w:color="auto" w:fill="auto"/>
          </w:tcPr>
          <w:p w:rsidR="00AF08B9" w:rsidRPr="00A070AD" w:rsidRDefault="00AF08B9" w:rsidP="00C97232">
            <w:pPr>
              <w:ind w:firstLine="0"/>
            </w:pPr>
            <w:r w:rsidRPr="00A070AD">
              <w:rPr>
                <w:i/>
              </w:rPr>
              <w:t>R</w:t>
            </w:r>
            <w:r w:rsidRPr="00A070AD">
              <w:rPr>
                <w:vertAlign w:val="subscript"/>
              </w:rPr>
              <w:t>ct</w:t>
            </w:r>
          </w:p>
        </w:tc>
        <w:tc>
          <w:tcPr>
            <w:tcW w:w="1241" w:type="dxa"/>
            <w:shd w:val="clear" w:color="auto" w:fill="auto"/>
          </w:tcPr>
          <w:p w:rsidR="00AF08B9" w:rsidRPr="00A070AD" w:rsidRDefault="00396035" w:rsidP="00C97232">
            <w:pPr>
              <w:ind w:firstLine="0"/>
            </w:pPr>
            <w:r w:rsidRPr="00A070AD">
              <w:t>49.942</w:t>
            </w:r>
          </w:p>
        </w:tc>
        <w:tc>
          <w:tcPr>
            <w:tcW w:w="1800" w:type="dxa"/>
            <w:shd w:val="clear" w:color="auto" w:fill="auto"/>
          </w:tcPr>
          <w:p w:rsidR="00AF08B9" w:rsidRPr="00A070AD" w:rsidRDefault="00AF08B9" w:rsidP="00396035">
            <w:pPr>
              <w:ind w:firstLine="0"/>
            </w:pPr>
            <w:r w:rsidRPr="00A070AD">
              <w:t>0.0</w:t>
            </w:r>
            <w:r w:rsidR="00396035" w:rsidRPr="00A070AD">
              <w:t>94</w:t>
            </w:r>
          </w:p>
        </w:tc>
        <w:tc>
          <w:tcPr>
            <w:tcW w:w="2430" w:type="dxa"/>
            <w:shd w:val="clear" w:color="auto" w:fill="auto"/>
          </w:tcPr>
          <w:p w:rsidR="00AF08B9" w:rsidRPr="00A070AD" w:rsidRDefault="00396035" w:rsidP="00C97232">
            <w:pPr>
              <w:ind w:firstLine="0"/>
              <w:rPr>
                <w:vertAlign w:val="superscript"/>
              </w:rPr>
            </w:pPr>
            <w:r w:rsidRPr="00A070AD">
              <w:t>1.9</w:t>
            </w:r>
            <w:r w:rsidR="00AF08B9" w:rsidRPr="00A070AD">
              <w:sym w:font="Symbol" w:char="F0B4"/>
            </w:r>
            <w:r w:rsidR="00AF08B9" w:rsidRPr="00A070AD">
              <w:t>10</w:t>
            </w:r>
            <w:r w:rsidR="00AF08B9" w:rsidRPr="00A070AD">
              <w:rPr>
                <w:vertAlign w:val="superscript"/>
              </w:rPr>
              <w:t>-3</w:t>
            </w:r>
          </w:p>
        </w:tc>
      </w:tr>
      <w:tr w:rsidR="00C97232" w:rsidRPr="00A070AD" w:rsidTr="00281FFF">
        <w:trPr>
          <w:jc w:val="center"/>
        </w:trPr>
        <w:tc>
          <w:tcPr>
            <w:tcW w:w="1027" w:type="dxa"/>
            <w:shd w:val="clear" w:color="auto" w:fill="auto"/>
          </w:tcPr>
          <w:p w:rsidR="00AF08B9" w:rsidRPr="00A070AD" w:rsidRDefault="00AF08B9" w:rsidP="00C97232">
            <w:pPr>
              <w:ind w:firstLine="0"/>
              <w:rPr>
                <w:vertAlign w:val="subscript"/>
              </w:rPr>
            </w:pPr>
            <w:r w:rsidRPr="00A070AD">
              <w:rPr>
                <w:i/>
              </w:rPr>
              <w:t>C</w:t>
            </w:r>
            <w:r w:rsidRPr="00A070AD">
              <w:rPr>
                <w:vertAlign w:val="subscript"/>
              </w:rPr>
              <w:t>dl</w:t>
            </w:r>
          </w:p>
        </w:tc>
        <w:tc>
          <w:tcPr>
            <w:tcW w:w="1241" w:type="dxa"/>
            <w:shd w:val="clear" w:color="auto" w:fill="auto"/>
          </w:tcPr>
          <w:p w:rsidR="00AF08B9" w:rsidRPr="00A070AD" w:rsidRDefault="00AF08B9" w:rsidP="00396035">
            <w:pPr>
              <w:ind w:firstLine="0"/>
              <w:rPr>
                <w:vertAlign w:val="superscript"/>
              </w:rPr>
            </w:pPr>
            <w:r w:rsidRPr="00A070AD">
              <w:t>2</w:t>
            </w:r>
            <w:r w:rsidR="00396035" w:rsidRPr="00A070AD">
              <w:t>1.994</w:t>
            </w:r>
            <w:r w:rsidRPr="00A070AD">
              <w:sym w:font="Symbol" w:char="F0B4"/>
            </w:r>
            <w:r w:rsidRPr="00A070AD">
              <w:t>10</w:t>
            </w:r>
            <w:r w:rsidRPr="00A070AD">
              <w:rPr>
                <w:vertAlign w:val="superscript"/>
              </w:rPr>
              <w:noBreakHyphen/>
              <w:t>5</w:t>
            </w:r>
          </w:p>
        </w:tc>
        <w:tc>
          <w:tcPr>
            <w:tcW w:w="1800" w:type="dxa"/>
            <w:shd w:val="clear" w:color="auto" w:fill="auto"/>
          </w:tcPr>
          <w:p w:rsidR="00AF08B9" w:rsidRPr="00A070AD" w:rsidRDefault="00AF08B9" w:rsidP="00396035">
            <w:pPr>
              <w:ind w:firstLine="0"/>
              <w:rPr>
                <w:vertAlign w:val="superscript"/>
              </w:rPr>
            </w:pPr>
            <w:r w:rsidRPr="00A070AD">
              <w:t>0.00</w:t>
            </w:r>
            <w:r w:rsidR="00396035" w:rsidRPr="00A070AD">
              <w:t>60</w:t>
            </w:r>
            <w:r w:rsidRPr="00A070AD">
              <w:sym w:font="Symbol" w:char="F0B4"/>
            </w:r>
            <w:r w:rsidRPr="00A070AD">
              <w:t>10</w:t>
            </w:r>
            <w:r w:rsidRPr="00A070AD">
              <w:rPr>
                <w:vertAlign w:val="superscript"/>
              </w:rPr>
              <w:noBreakHyphen/>
              <w:t>5</w:t>
            </w:r>
          </w:p>
        </w:tc>
        <w:tc>
          <w:tcPr>
            <w:tcW w:w="2430" w:type="dxa"/>
            <w:shd w:val="clear" w:color="auto" w:fill="auto"/>
          </w:tcPr>
          <w:p w:rsidR="00AF08B9" w:rsidRPr="00A070AD" w:rsidRDefault="00396035" w:rsidP="00C97232">
            <w:pPr>
              <w:ind w:firstLine="0"/>
              <w:rPr>
                <w:vertAlign w:val="superscript"/>
              </w:rPr>
            </w:pPr>
            <w:r w:rsidRPr="00A070AD">
              <w:t>3.0</w:t>
            </w:r>
            <w:r w:rsidR="00AF08B9" w:rsidRPr="00A070AD">
              <w:sym w:font="Symbol" w:char="F0B4"/>
            </w:r>
            <w:r w:rsidR="00AF08B9" w:rsidRPr="00A070AD">
              <w:t>10</w:t>
            </w:r>
            <w:r w:rsidR="00AF08B9" w:rsidRPr="00A070AD">
              <w:rPr>
                <w:vertAlign w:val="superscript"/>
              </w:rPr>
              <w:noBreakHyphen/>
              <w:t>3</w:t>
            </w:r>
          </w:p>
        </w:tc>
      </w:tr>
      <w:tr w:rsidR="00C97232" w:rsidRPr="00A070AD" w:rsidTr="00281FFF">
        <w:trPr>
          <w:jc w:val="center"/>
        </w:trPr>
        <w:tc>
          <w:tcPr>
            <w:tcW w:w="1027" w:type="dxa"/>
            <w:shd w:val="clear" w:color="auto" w:fill="auto"/>
          </w:tcPr>
          <w:p w:rsidR="00AF08B9" w:rsidRPr="00A070AD" w:rsidRDefault="00AF08B9" w:rsidP="00C97232">
            <w:pPr>
              <w:ind w:firstLine="0"/>
              <w:rPr>
                <w:i/>
              </w:rPr>
            </w:pPr>
            <w:r w:rsidRPr="00A070AD">
              <w:rPr>
                <w:i/>
              </w:rPr>
              <w:t>R</w:t>
            </w:r>
          </w:p>
        </w:tc>
        <w:tc>
          <w:tcPr>
            <w:tcW w:w="1241" w:type="dxa"/>
            <w:shd w:val="clear" w:color="auto" w:fill="auto"/>
          </w:tcPr>
          <w:p w:rsidR="00AF08B9" w:rsidRPr="00A070AD" w:rsidRDefault="00AF08B9" w:rsidP="00396035">
            <w:pPr>
              <w:ind w:firstLine="0"/>
            </w:pPr>
            <w:r w:rsidRPr="00A070AD">
              <w:t>39.79</w:t>
            </w:r>
          </w:p>
        </w:tc>
        <w:tc>
          <w:tcPr>
            <w:tcW w:w="1800" w:type="dxa"/>
            <w:shd w:val="clear" w:color="auto" w:fill="auto"/>
          </w:tcPr>
          <w:p w:rsidR="00AF08B9" w:rsidRPr="00A070AD" w:rsidRDefault="00AF08B9" w:rsidP="00396035">
            <w:pPr>
              <w:ind w:firstLine="0"/>
            </w:pPr>
            <w:r w:rsidRPr="00A070AD">
              <w:t>0.</w:t>
            </w:r>
            <w:r w:rsidR="00396035" w:rsidRPr="00A070AD">
              <w:t>22</w:t>
            </w:r>
          </w:p>
        </w:tc>
        <w:tc>
          <w:tcPr>
            <w:tcW w:w="2430" w:type="dxa"/>
            <w:shd w:val="clear" w:color="auto" w:fill="auto"/>
          </w:tcPr>
          <w:p w:rsidR="00AF08B9" w:rsidRPr="00A070AD" w:rsidRDefault="00396035" w:rsidP="00C97232">
            <w:pPr>
              <w:ind w:firstLine="0"/>
              <w:rPr>
                <w:vertAlign w:val="superscript"/>
              </w:rPr>
            </w:pPr>
            <w:r w:rsidRPr="00A070AD">
              <w:t>5.5</w:t>
            </w:r>
            <w:r w:rsidR="00AF08B9" w:rsidRPr="00A070AD">
              <w:sym w:font="Symbol" w:char="F0B4"/>
            </w:r>
            <w:r w:rsidR="00AF08B9" w:rsidRPr="00A070AD">
              <w:t>10</w:t>
            </w:r>
            <w:r w:rsidR="00AF08B9" w:rsidRPr="00A070AD">
              <w:rPr>
                <w:vertAlign w:val="superscript"/>
              </w:rPr>
              <w:noBreakHyphen/>
              <w:t>3</w:t>
            </w:r>
          </w:p>
        </w:tc>
      </w:tr>
      <w:tr w:rsidR="00C97232" w:rsidRPr="00A070AD" w:rsidTr="00281FFF">
        <w:trPr>
          <w:jc w:val="center"/>
        </w:trPr>
        <w:tc>
          <w:tcPr>
            <w:tcW w:w="1027" w:type="dxa"/>
            <w:shd w:val="clear" w:color="auto" w:fill="auto"/>
          </w:tcPr>
          <w:p w:rsidR="00AF08B9" w:rsidRPr="00A070AD" w:rsidRDefault="00AF08B9" w:rsidP="00C97232">
            <w:pPr>
              <w:ind w:firstLine="0"/>
              <w:rPr>
                <w:i/>
              </w:rPr>
            </w:pPr>
            <w:r w:rsidRPr="00A070AD">
              <w:rPr>
                <w:i/>
              </w:rPr>
              <w:t>T</w:t>
            </w:r>
          </w:p>
        </w:tc>
        <w:tc>
          <w:tcPr>
            <w:tcW w:w="1241" w:type="dxa"/>
            <w:shd w:val="clear" w:color="auto" w:fill="auto"/>
          </w:tcPr>
          <w:p w:rsidR="00AF08B9" w:rsidRPr="00A070AD" w:rsidRDefault="00396035" w:rsidP="00C97232">
            <w:pPr>
              <w:ind w:firstLine="0"/>
            </w:pPr>
            <w:r w:rsidRPr="00A070AD">
              <w:t>9.85</w:t>
            </w:r>
          </w:p>
        </w:tc>
        <w:tc>
          <w:tcPr>
            <w:tcW w:w="1800" w:type="dxa"/>
            <w:shd w:val="clear" w:color="auto" w:fill="auto"/>
          </w:tcPr>
          <w:p w:rsidR="00AF08B9" w:rsidRPr="00A070AD" w:rsidRDefault="00396035" w:rsidP="00C97232">
            <w:pPr>
              <w:ind w:firstLine="0"/>
            </w:pPr>
            <w:r w:rsidRPr="00A070AD">
              <w:t>0.17</w:t>
            </w:r>
          </w:p>
        </w:tc>
        <w:tc>
          <w:tcPr>
            <w:tcW w:w="2430" w:type="dxa"/>
            <w:shd w:val="clear" w:color="auto" w:fill="auto"/>
          </w:tcPr>
          <w:p w:rsidR="00AF08B9" w:rsidRPr="00A070AD" w:rsidRDefault="00396035" w:rsidP="00C97232">
            <w:pPr>
              <w:ind w:firstLine="0"/>
            </w:pPr>
            <w:r w:rsidRPr="00A070AD">
              <w:t>0.017</w:t>
            </w:r>
          </w:p>
        </w:tc>
      </w:tr>
    </w:tbl>
    <w:p w:rsidR="00E41F72" w:rsidRPr="00A070AD" w:rsidRDefault="00E41F72" w:rsidP="001C3C9D"/>
    <w:p w:rsidR="007343E4" w:rsidRPr="00A070AD" w:rsidRDefault="001C3C9D" w:rsidP="001C3C9D">
      <w:r w:rsidRPr="00A070AD">
        <w:t>However, almost identical results were obtained using calculated modulus weighting (see Excel file</w:t>
      </w:r>
      <w:r w:rsidR="00A340B6" w:rsidRPr="00A070AD">
        <w:t>: Fit comparison</w:t>
      </w:r>
      <w:r w:rsidRPr="00A070AD">
        <w:t>).</w:t>
      </w:r>
      <w:r w:rsidR="004E6B79" w:rsidRPr="00A070AD">
        <w:t xml:space="preserve"> The complex plane plot obtained using LEVMVIEW.EXE utility program is shown below</w:t>
      </w:r>
      <w:r w:rsidR="00537F7B" w:rsidRPr="00A070AD">
        <w:t xml:space="preserve"> in </w:t>
      </w:r>
      <w:r w:rsidR="00537F7B" w:rsidRPr="00A070AD">
        <w:fldChar w:fldCharType="begin"/>
      </w:r>
      <w:r w:rsidR="00537F7B" w:rsidRPr="00A070AD">
        <w:instrText xml:space="preserve"> REF _Ref331493979 \h </w:instrText>
      </w:r>
      <w:r w:rsidR="00A070AD" w:rsidRPr="00A070AD">
        <w:instrText xml:space="preserve"> \* MERGEFORMAT </w:instrText>
      </w:r>
      <w:r w:rsidR="00537F7B" w:rsidRPr="00A070AD">
        <w:fldChar w:fldCharType="separate"/>
      </w:r>
      <w:r w:rsidR="00622B51" w:rsidRPr="00A070AD">
        <w:t xml:space="preserve">Fig. </w:t>
      </w:r>
      <w:r w:rsidR="00622B51">
        <w:rPr>
          <w:noProof/>
        </w:rPr>
        <w:t>14.4</w:t>
      </w:r>
      <w:r w:rsidR="00537F7B" w:rsidRPr="00A070AD">
        <w:fldChar w:fldCharType="end"/>
      </w:r>
      <w:r w:rsidR="004E6B79" w:rsidRPr="00A070AD">
        <w:t>.</w:t>
      </w:r>
    </w:p>
    <w:p w:rsidR="004E6B79" w:rsidRPr="00A070AD" w:rsidRDefault="00710D14" w:rsidP="002F10CC">
      <w:pPr>
        <w:jc w:val="center"/>
      </w:pPr>
      <w:r w:rsidRPr="00A070AD">
        <w:rPr>
          <w:noProof/>
          <w:lang w:eastAsia="en-US"/>
        </w:rPr>
        <w:lastRenderedPageBreak/>
        <w:drawing>
          <wp:inline distT="0" distB="0" distL="0" distR="0" wp14:anchorId="5BA6687F" wp14:editId="1A03A675">
            <wp:extent cx="3474720" cy="2523744"/>
            <wp:effectExtent l="0" t="0" r="0" b="0"/>
            <wp:docPr id="392" name="Picture 392" descr="C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CPP"/>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3474720" cy="2523744"/>
                    </a:xfrm>
                    <a:prstGeom prst="rect">
                      <a:avLst/>
                    </a:prstGeom>
                    <a:noFill/>
                    <a:ln>
                      <a:noFill/>
                    </a:ln>
                  </pic:spPr>
                </pic:pic>
              </a:graphicData>
            </a:graphic>
          </wp:inline>
        </w:drawing>
      </w:r>
    </w:p>
    <w:p w:rsidR="007343E4" w:rsidRPr="00A070AD" w:rsidRDefault="004E6B79" w:rsidP="00BE7CFF">
      <w:pPr>
        <w:pStyle w:val="Caption"/>
      </w:pPr>
      <w:bookmarkStart w:id="234" w:name="_Ref331493979"/>
      <w:bookmarkStart w:id="235" w:name="_Toc331671797"/>
      <w:r w:rsidRPr="00A070AD">
        <w:t xml:space="preserve">Fig. </w:t>
      </w:r>
      <w:fldSimple w:instr=" STYLEREF 1 \s ">
        <w:r w:rsidR="00622B51">
          <w:rPr>
            <w:noProof/>
          </w:rPr>
          <w:t>14</w:t>
        </w:r>
      </w:fldSimple>
      <w:r w:rsidR="00372AB8">
        <w:t>.</w:t>
      </w:r>
      <w:fldSimple w:instr=" SEQ Fig. \* ARABIC \s 1 ">
        <w:r w:rsidR="00622B51">
          <w:rPr>
            <w:noProof/>
          </w:rPr>
          <w:t>4</w:t>
        </w:r>
      </w:fldSimple>
      <w:bookmarkEnd w:id="234"/>
      <w:r w:rsidRPr="00A070AD">
        <w:t>. Complex plane plot of the experimental data and approximation using standard deviations from Orazem’s measurement model and LEVM program. Plot was obtained using utility LEVMVIEW program.</w:t>
      </w:r>
      <w:bookmarkEnd w:id="235"/>
      <w:r w:rsidRPr="00A070AD">
        <w:t xml:space="preserve"> </w:t>
      </w:r>
    </w:p>
    <w:p w:rsidR="007832D5" w:rsidRPr="00A070AD" w:rsidRDefault="007832D5" w:rsidP="00F04A58">
      <w:pPr>
        <w:pStyle w:val="Header"/>
      </w:pPr>
      <w:bookmarkStart w:id="236" w:name="_Toc331671798"/>
      <w:bookmarkStart w:id="237" w:name="_Toc372814401"/>
      <w:r w:rsidRPr="00A070AD">
        <w:t xml:space="preserve">Exercise </w:t>
      </w:r>
      <w:fldSimple w:instr=" STYLEREF 1 \s ">
        <w:r w:rsidR="00622B51">
          <w:rPr>
            <w:noProof/>
          </w:rPr>
          <w:t>14</w:t>
        </w:r>
      </w:fldSimple>
      <w:r w:rsidR="002A54E2">
        <w:t>.</w:t>
      </w:r>
      <w:fldSimple w:instr=" SEQ Exercise \* ARABIC \s 1 ">
        <w:r w:rsidR="00622B51">
          <w:rPr>
            <w:noProof/>
          </w:rPr>
          <w:t>2</w:t>
        </w:r>
      </w:fldSimple>
      <w:r w:rsidRPr="00A070AD">
        <w:t>.</w:t>
      </w:r>
      <w:bookmarkEnd w:id="236"/>
      <w:bookmarkEnd w:id="237"/>
    </w:p>
    <w:p w:rsidR="007832D5" w:rsidRPr="00A070AD" w:rsidRDefault="007832D5" w:rsidP="007832D5">
      <w:pPr>
        <w:rPr>
          <w:lang w:eastAsia="fr-CA"/>
        </w:rPr>
      </w:pPr>
      <w:r w:rsidRPr="00A070AD">
        <w:rPr>
          <w:lang w:eastAsia="fr-CA"/>
        </w:rPr>
        <w:t xml:space="preserve">Find an electrical equivalent model describing data in file </w:t>
      </w:r>
      <w:r w:rsidR="00252EC1" w:rsidRPr="00A070AD">
        <w:rPr>
          <w:lang w:eastAsia="fr-CA"/>
        </w:rPr>
        <w:t>2</w:t>
      </w:r>
      <w:r w:rsidRPr="00A070AD">
        <w:rPr>
          <w:lang w:eastAsia="fr-CA"/>
        </w:rPr>
        <w:t>.z. Try different weighting techniques.</w:t>
      </w:r>
      <w:r w:rsidR="00F668F2" w:rsidRPr="00A070AD">
        <w:rPr>
          <w:lang w:eastAsia="fr-CA"/>
        </w:rPr>
        <w:t xml:space="preserve"> Calculate the sum of squares, </w:t>
      </w:r>
      <w:r w:rsidR="00F668F2" w:rsidRPr="00A070AD">
        <w:rPr>
          <w:i/>
          <w:lang w:eastAsia="fr-CA"/>
        </w:rPr>
        <w:t>S</w:t>
      </w:r>
      <w:r w:rsidR="00F668F2" w:rsidRPr="00A070AD">
        <w:rPr>
          <w:lang w:eastAsia="fr-CA"/>
        </w:rPr>
        <w:t xml:space="preserve">, and </w:t>
      </w:r>
      <w:r w:rsidR="00B13E27" w:rsidRPr="00A070AD">
        <w:rPr>
          <w:lang w:eastAsia="fr-CA"/>
        </w:rPr>
        <w:t>reduce</w:t>
      </w:r>
      <w:r w:rsidR="002F10CC">
        <w:rPr>
          <w:lang w:eastAsia="fr-CA"/>
        </w:rPr>
        <w:t>d</w:t>
      </w:r>
      <w:r w:rsidR="00B13E27" w:rsidRPr="00A070AD">
        <w:rPr>
          <w:lang w:eastAsia="fr-CA"/>
        </w:rPr>
        <w:t xml:space="preserve"> sum of squares </w:t>
      </w:r>
      <w:r w:rsidR="00B13E27" w:rsidRPr="00A070AD">
        <w:rPr>
          <w:i/>
          <w:lang w:eastAsia="fr-CA"/>
        </w:rPr>
        <w:t>S</w:t>
      </w:r>
      <w:r w:rsidR="00B13E27" w:rsidRPr="00A070AD">
        <w:rPr>
          <w:vertAlign w:val="subscript"/>
          <w:lang w:eastAsia="fr-CA"/>
        </w:rPr>
        <w:sym w:font="Symbol" w:char="F06E"/>
      </w:r>
      <w:r w:rsidR="00B13E27" w:rsidRPr="00A070AD">
        <w:rPr>
          <w:lang w:eastAsia="fr-CA"/>
        </w:rPr>
        <w:t xml:space="preserve">. Carry out </w:t>
      </w:r>
      <w:r w:rsidR="00B13E27" w:rsidRPr="002F10CC">
        <w:rPr>
          <w:i/>
          <w:lang w:eastAsia="fr-CA"/>
        </w:rPr>
        <w:t>F</w:t>
      </w:r>
      <w:r w:rsidR="00B13E27" w:rsidRPr="00A070AD">
        <w:rPr>
          <w:lang w:eastAsia="fr-CA"/>
        </w:rPr>
        <w:t>-test.</w:t>
      </w:r>
    </w:p>
    <w:p w:rsidR="00622B51" w:rsidRDefault="007832D5">
      <w:pPr>
        <w:overflowPunct/>
        <w:autoSpaceDE/>
        <w:autoSpaceDN/>
        <w:adjustRightInd/>
        <w:spacing w:after="0" w:line="240" w:lineRule="auto"/>
        <w:ind w:firstLine="0"/>
        <w:jc w:val="left"/>
        <w:textAlignment w:val="auto"/>
        <w:rPr>
          <w:b/>
          <w:color w:val="000000"/>
          <w:szCs w:val="24"/>
          <w:lang w:eastAsia="fr-CA"/>
        </w:rPr>
      </w:pPr>
      <w:r w:rsidRPr="00A070AD">
        <w:rPr>
          <w:lang w:eastAsia="fr-CA"/>
        </w:rPr>
        <w:t>Inspecting the data in ZView shows that the complex plane plot repr</w:t>
      </w:r>
      <w:r w:rsidR="002F10CC">
        <w:rPr>
          <w:lang w:eastAsia="fr-CA"/>
        </w:rPr>
        <w:t>esents a semicircle. The simplest</w:t>
      </w:r>
      <w:r w:rsidRPr="00A070AD">
        <w:rPr>
          <w:lang w:eastAsia="fr-CA"/>
        </w:rPr>
        <w:t xml:space="preserve"> model representing such plot is </w:t>
      </w:r>
      <w:r w:rsidRPr="000B7A8F">
        <w:rPr>
          <w:i/>
          <w:lang w:eastAsia="fr-CA"/>
        </w:rPr>
        <w:t>R</w:t>
      </w:r>
      <w:r w:rsidRPr="00A070AD">
        <w:rPr>
          <w:lang w:eastAsia="fr-CA"/>
        </w:rPr>
        <w:t>(</w:t>
      </w:r>
      <w:r w:rsidRPr="000B7A8F">
        <w:rPr>
          <w:i/>
          <w:lang w:eastAsia="fr-CA"/>
        </w:rPr>
        <w:t>CR</w:t>
      </w:r>
      <w:r w:rsidRPr="00A070AD">
        <w:rPr>
          <w:lang w:eastAsia="fr-CA"/>
        </w:rPr>
        <w:t xml:space="preserve">). It is </w:t>
      </w:r>
      <w:r w:rsidR="00F668F2" w:rsidRPr="00A070AD">
        <w:rPr>
          <w:lang w:eastAsia="fr-CA"/>
        </w:rPr>
        <w:t xml:space="preserve">created in ZView and saved as </w:t>
      </w:r>
      <w:r w:rsidR="00F668F2" w:rsidRPr="000B7A8F">
        <w:rPr>
          <w:i/>
          <w:lang w:eastAsia="fr-CA"/>
        </w:rPr>
        <w:t>R</w:t>
      </w:r>
      <w:r w:rsidR="00F668F2" w:rsidRPr="00A070AD">
        <w:rPr>
          <w:lang w:eastAsia="fr-CA"/>
        </w:rPr>
        <w:t>(</w:t>
      </w:r>
      <w:r w:rsidR="00F668F2" w:rsidRPr="000B7A8F">
        <w:rPr>
          <w:i/>
          <w:lang w:eastAsia="fr-CA"/>
        </w:rPr>
        <w:t>CR</w:t>
      </w:r>
      <w:r w:rsidR="00F668F2" w:rsidRPr="00A070AD">
        <w:rPr>
          <w:lang w:eastAsia="fr-CA"/>
        </w:rPr>
        <w:t>).mdl. The results of approximation</w:t>
      </w:r>
      <w:r w:rsidR="00B13E27" w:rsidRPr="00A070AD">
        <w:rPr>
          <w:lang w:eastAsia="fr-CA"/>
        </w:rPr>
        <w:t>, the complex plane and Bode plots</w:t>
      </w:r>
      <w:r w:rsidR="00F668F2" w:rsidRPr="00A070AD">
        <w:rPr>
          <w:lang w:eastAsia="fr-CA"/>
        </w:rPr>
        <w:t xml:space="preserve"> are shown </w:t>
      </w:r>
      <w:r w:rsidR="00B13E27" w:rsidRPr="00A070AD">
        <w:rPr>
          <w:lang w:eastAsia="fr-CA"/>
        </w:rPr>
        <w:t>Ex1</w:t>
      </w:r>
      <w:r w:rsidR="00AD6E01" w:rsidRPr="00A070AD">
        <w:rPr>
          <w:lang w:eastAsia="fr-CA"/>
        </w:rPr>
        <w:t>4-2</w:t>
      </w:r>
      <w:r w:rsidR="00B13E27" w:rsidRPr="00A070AD">
        <w:rPr>
          <w:lang w:eastAsia="fr-CA"/>
        </w:rPr>
        <w:t>.xls.</w:t>
      </w:r>
      <w:r w:rsidR="00E82F75" w:rsidRPr="00A070AD">
        <w:rPr>
          <w:lang w:eastAsia="fr-CA"/>
        </w:rPr>
        <w:t xml:space="preserve"> S</w:t>
      </w:r>
      <w:r w:rsidR="005D75B2" w:rsidRPr="00A070AD">
        <w:rPr>
          <w:lang w:eastAsia="fr-CA"/>
        </w:rPr>
        <w:t>ystematic difference between the experimental data and a</w:t>
      </w:r>
      <w:r w:rsidR="003D3578" w:rsidRPr="00A070AD">
        <w:rPr>
          <w:lang w:eastAsia="fr-CA"/>
        </w:rPr>
        <w:t>pproximations exist. Moreover, t</w:t>
      </w:r>
      <w:r w:rsidR="005D75B2" w:rsidRPr="00A070AD">
        <w:rPr>
          <w:lang w:eastAsia="fr-CA"/>
        </w:rPr>
        <w:t xml:space="preserve">he peak on the Bode phase angle plots is poorly approximated. The approximation results are shown in the following </w:t>
      </w:r>
      <w:r w:rsidR="00281FFF">
        <w:rPr>
          <w:lang w:eastAsia="fr-CA"/>
        </w:rPr>
        <w:fldChar w:fldCharType="begin"/>
      </w:r>
      <w:r w:rsidR="00281FFF">
        <w:rPr>
          <w:lang w:eastAsia="fr-CA"/>
        </w:rPr>
        <w:instrText xml:space="preserve"> REF _Ref372818273 \h </w:instrText>
      </w:r>
      <w:r w:rsidR="00281FFF">
        <w:rPr>
          <w:lang w:eastAsia="fr-CA"/>
        </w:rPr>
      </w:r>
      <w:r w:rsidR="00281FFF">
        <w:rPr>
          <w:lang w:eastAsia="fr-CA"/>
        </w:rPr>
        <w:fldChar w:fldCharType="separate"/>
      </w:r>
      <w:r w:rsidR="00622B51">
        <w:br w:type="page"/>
      </w:r>
    </w:p>
    <w:p w:rsidR="00B41F4B" w:rsidRPr="00A070AD" w:rsidRDefault="00622B51" w:rsidP="007832D5">
      <w:pPr>
        <w:rPr>
          <w:lang w:eastAsia="fr-CA"/>
        </w:rPr>
      </w:pPr>
      <w:r>
        <w:lastRenderedPageBreak/>
        <w:t xml:space="preserve">Table </w:t>
      </w:r>
      <w:r>
        <w:rPr>
          <w:noProof/>
        </w:rPr>
        <w:t>14</w:t>
      </w:r>
      <w:r>
        <w:t>.</w:t>
      </w:r>
      <w:r>
        <w:rPr>
          <w:noProof/>
        </w:rPr>
        <w:t>2</w:t>
      </w:r>
      <w:r w:rsidR="00281FFF">
        <w:rPr>
          <w:lang w:eastAsia="fr-CA"/>
        </w:rPr>
        <w:fldChar w:fldCharType="end"/>
      </w:r>
      <w:r w:rsidR="005D75B2" w:rsidRPr="00A070AD">
        <w:rPr>
          <w:lang w:eastAsia="fr-CA"/>
        </w:rPr>
        <w:t>.</w:t>
      </w:r>
    </w:p>
    <w:p w:rsidR="00281FFF" w:rsidRDefault="00281FFF">
      <w:pPr>
        <w:overflowPunct/>
        <w:autoSpaceDE/>
        <w:autoSpaceDN/>
        <w:adjustRightInd/>
        <w:spacing w:after="0" w:line="240" w:lineRule="auto"/>
        <w:ind w:firstLine="0"/>
        <w:jc w:val="left"/>
        <w:textAlignment w:val="auto"/>
        <w:rPr>
          <w:b/>
          <w:color w:val="000000"/>
          <w:szCs w:val="24"/>
          <w:lang w:eastAsia="fr-CA"/>
        </w:rPr>
      </w:pPr>
      <w:bookmarkStart w:id="238" w:name="_Toc331671799"/>
      <w:bookmarkStart w:id="239" w:name="_Ref372818273"/>
      <w:r>
        <w:br w:type="page"/>
      </w:r>
    </w:p>
    <w:p w:rsidR="00E82F75" w:rsidRPr="00A070AD" w:rsidRDefault="009C0C33" w:rsidP="009C0C33">
      <w:pPr>
        <w:pStyle w:val="Caption"/>
      </w:pPr>
      <w:r>
        <w:lastRenderedPageBreak/>
        <w:t xml:space="preserve">Table </w:t>
      </w:r>
      <w:fldSimple w:instr=" STYLEREF 1 \s ">
        <w:r w:rsidR="00622B51">
          <w:rPr>
            <w:noProof/>
          </w:rPr>
          <w:t>14</w:t>
        </w:r>
      </w:fldSimple>
      <w:r>
        <w:t>.</w:t>
      </w:r>
      <w:fldSimple w:instr=" SEQ Table \* ARABIC \s 1 ">
        <w:r w:rsidR="00622B51">
          <w:rPr>
            <w:noProof/>
          </w:rPr>
          <w:t>2</w:t>
        </w:r>
      </w:fldSimple>
      <w:bookmarkEnd w:id="239"/>
      <w:r w:rsidRPr="00A070AD">
        <w:t>.</w:t>
      </w:r>
      <w:r w:rsidR="00E82F75" w:rsidRPr="00A070AD">
        <w:t>Results of fit of the data to two models</w:t>
      </w:r>
      <w:r w:rsidR="00814242" w:rsidRPr="00A070AD">
        <w:t xml:space="preserve"> and three weighting models</w:t>
      </w:r>
      <w:r w:rsidR="00E82F75" w:rsidRPr="00A070AD">
        <w:t>.</w:t>
      </w:r>
      <w:bookmarkEnd w:id="238"/>
    </w:p>
    <w:tbl>
      <w:tblPr>
        <w:tblW w:w="0" w:type="auto"/>
        <w:jc w:val="center"/>
        <w:tblCellMar>
          <w:left w:w="115" w:type="dxa"/>
          <w:right w:w="115" w:type="dxa"/>
        </w:tblCellMar>
        <w:tblLook w:val="04A0" w:firstRow="1" w:lastRow="0" w:firstColumn="1" w:lastColumn="0" w:noHBand="0" w:noVBand="1"/>
      </w:tblPr>
      <w:tblGrid>
        <w:gridCol w:w="1041"/>
        <w:gridCol w:w="1080"/>
        <w:gridCol w:w="1180"/>
        <w:gridCol w:w="1177"/>
      </w:tblGrid>
      <w:tr w:rsidR="00E82F75" w:rsidRPr="00A070AD" w:rsidTr="00343B6D">
        <w:trPr>
          <w:trHeight w:val="144"/>
          <w:jc w:val="center"/>
        </w:trPr>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Parameter</w:t>
            </w:r>
          </w:p>
        </w:tc>
        <w:tc>
          <w:tcPr>
            <w:tcW w:w="0" w:type="auto"/>
            <w:gridSpan w:val="2"/>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 xml:space="preserve">Model </w:t>
            </w:r>
            <w:r w:rsidRPr="000B7A8F">
              <w:rPr>
                <w:i/>
                <w:color w:val="000000"/>
                <w:lang w:eastAsia="en-US"/>
              </w:rPr>
              <w:t>R</w:t>
            </w:r>
            <w:r w:rsidRPr="00A070AD">
              <w:rPr>
                <w:color w:val="000000"/>
                <w:lang w:eastAsia="en-US"/>
              </w:rPr>
              <w:t>(</w:t>
            </w:r>
            <w:r w:rsidRPr="000B7A8F">
              <w:rPr>
                <w:i/>
                <w:color w:val="000000"/>
                <w:lang w:eastAsia="en-US"/>
              </w:rPr>
              <w:t>CR</w:t>
            </w:r>
            <w:r w:rsidRPr="00A070AD">
              <w:rPr>
                <w:color w:val="000000"/>
                <w:lang w:eastAsia="en-US"/>
              </w:rPr>
              <w:t>)</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p>
        </w:tc>
      </w:tr>
      <w:tr w:rsidR="00E82F75" w:rsidRPr="00A070AD" w:rsidTr="00343B6D">
        <w:trPr>
          <w:trHeight w:val="144"/>
          <w:jc w:val="center"/>
        </w:trPr>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w=1</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w=prop</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w=modulus</w:t>
            </w:r>
          </w:p>
        </w:tc>
      </w:tr>
      <w:tr w:rsidR="00E82F75" w:rsidRPr="00A070AD" w:rsidTr="00343B6D">
        <w:trPr>
          <w:trHeight w:val="144"/>
          <w:jc w:val="center"/>
        </w:trPr>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R1</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21.06</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19.82</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20.4</w:t>
            </w:r>
          </w:p>
        </w:tc>
      </w:tr>
      <w:tr w:rsidR="00E82F75" w:rsidRPr="00A070AD" w:rsidTr="00343B6D">
        <w:trPr>
          <w:trHeight w:val="144"/>
          <w:jc w:val="center"/>
        </w:trPr>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sR1</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0.24</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0.44</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0.1</w:t>
            </w:r>
          </w:p>
        </w:tc>
      </w:tr>
      <w:tr w:rsidR="00E82F75" w:rsidRPr="00A070AD" w:rsidTr="00343B6D">
        <w:trPr>
          <w:trHeight w:val="144"/>
          <w:jc w:val="center"/>
        </w:trPr>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sR1 %</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1.1</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2.2</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0.43</w:t>
            </w:r>
          </w:p>
        </w:tc>
      </w:tr>
      <w:tr w:rsidR="00E82F75" w:rsidRPr="00A070AD" w:rsidTr="00343B6D">
        <w:trPr>
          <w:trHeight w:val="144"/>
          <w:jc w:val="center"/>
        </w:trPr>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C1</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8.036E-05</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7.158E-05</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7.538E-05</w:t>
            </w:r>
          </w:p>
        </w:tc>
      </w:tr>
      <w:tr w:rsidR="00E82F75" w:rsidRPr="00A070AD" w:rsidTr="00343B6D">
        <w:trPr>
          <w:trHeight w:val="144"/>
          <w:jc w:val="center"/>
        </w:trPr>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sC1</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7.6E-07</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1.3E-07</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6.3E-07</w:t>
            </w:r>
          </w:p>
        </w:tc>
      </w:tr>
      <w:tr w:rsidR="00E82F75" w:rsidRPr="00A070AD" w:rsidTr="00343B6D">
        <w:trPr>
          <w:trHeight w:val="144"/>
          <w:jc w:val="center"/>
        </w:trPr>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sC1%</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0.95</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1.8</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0.84</w:t>
            </w:r>
          </w:p>
        </w:tc>
      </w:tr>
      <w:tr w:rsidR="00E82F75" w:rsidRPr="00A070AD" w:rsidTr="00343B6D">
        <w:trPr>
          <w:trHeight w:val="144"/>
          <w:jc w:val="center"/>
        </w:trPr>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R2</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98.22</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112.7</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98.27</w:t>
            </w:r>
          </w:p>
        </w:tc>
      </w:tr>
      <w:tr w:rsidR="00E82F75" w:rsidRPr="00A070AD" w:rsidTr="00343B6D">
        <w:trPr>
          <w:trHeight w:val="144"/>
          <w:jc w:val="center"/>
        </w:trPr>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sR2</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0.31</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1.3</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0.40</w:t>
            </w:r>
          </w:p>
        </w:tc>
      </w:tr>
      <w:tr w:rsidR="00E82F75" w:rsidRPr="00A070AD" w:rsidTr="00343B6D">
        <w:trPr>
          <w:trHeight w:val="144"/>
          <w:jc w:val="center"/>
        </w:trPr>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sR2 %</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0.31</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1.2</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0.40</w:t>
            </w:r>
          </w:p>
        </w:tc>
      </w:tr>
      <w:tr w:rsidR="00E82F75" w:rsidRPr="00A070AD" w:rsidTr="00343B6D">
        <w:trPr>
          <w:trHeight w:val="144"/>
          <w:jc w:val="center"/>
        </w:trPr>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205.37</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1.657</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0.0524</w:t>
            </w:r>
          </w:p>
        </w:tc>
      </w:tr>
      <w:tr w:rsidR="00E82F75" w:rsidRPr="00A070AD" w:rsidTr="00343B6D">
        <w:trPr>
          <w:trHeight w:val="144"/>
          <w:jc w:val="center"/>
        </w:trPr>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w:t>
            </w:r>
            <w:r w:rsidRPr="00A070AD">
              <w:rPr>
                <w:color w:val="000000"/>
                <w:lang w:eastAsia="en-US"/>
              </w:rPr>
              <w:sym w:font="Symbol" w:char="F06E"/>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1.57</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0.0126</w:t>
            </w:r>
          </w:p>
        </w:tc>
        <w:tc>
          <w:tcPr>
            <w:tcW w:w="0" w:type="auto"/>
            <w:tcBorders>
              <w:top w:val="nil"/>
              <w:left w:val="nil"/>
              <w:bottom w:val="nil"/>
              <w:right w:val="nil"/>
            </w:tcBorders>
            <w:shd w:val="clear" w:color="auto" w:fill="auto"/>
            <w:noWrap/>
            <w:vAlign w:val="bottom"/>
            <w:hideMark/>
          </w:tcPr>
          <w:p w:rsidR="00E82F75" w:rsidRPr="00A070AD" w:rsidRDefault="00E82F75" w:rsidP="00E82F75">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0.00040</w:t>
            </w:r>
          </w:p>
        </w:tc>
      </w:tr>
      <w:tr w:rsidR="00814242" w:rsidRPr="00A070AD" w:rsidTr="00343B6D">
        <w:trPr>
          <w:trHeight w:val="144"/>
          <w:jc w:val="center"/>
        </w:trPr>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Parameter</w:t>
            </w:r>
          </w:p>
        </w:tc>
        <w:tc>
          <w:tcPr>
            <w:tcW w:w="0" w:type="auto"/>
            <w:gridSpan w:val="2"/>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 xml:space="preserve">Model </w:t>
            </w:r>
            <w:r w:rsidRPr="00343B6D">
              <w:rPr>
                <w:i/>
                <w:color w:val="000000"/>
                <w:lang w:eastAsia="en-US"/>
              </w:rPr>
              <w:t>R</w:t>
            </w:r>
            <w:r w:rsidRPr="00A070AD">
              <w:rPr>
                <w:color w:val="000000"/>
                <w:lang w:eastAsia="en-US"/>
              </w:rPr>
              <w:t>(</w:t>
            </w:r>
            <w:r w:rsidRPr="00343B6D">
              <w:rPr>
                <w:i/>
                <w:color w:val="000000"/>
                <w:lang w:eastAsia="en-US"/>
              </w:rPr>
              <w:t>QR</w:t>
            </w:r>
            <w:r w:rsidRPr="00A070AD">
              <w:rPr>
                <w:color w:val="000000"/>
                <w:lang w:eastAsia="en-US"/>
              </w:rPr>
              <w:t>)</w:t>
            </w:r>
          </w:p>
        </w:tc>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p>
        </w:tc>
      </w:tr>
      <w:tr w:rsidR="00814242" w:rsidRPr="00A070AD" w:rsidTr="00343B6D">
        <w:trPr>
          <w:trHeight w:val="144"/>
          <w:jc w:val="center"/>
        </w:trPr>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p>
        </w:tc>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w=1</w:t>
            </w:r>
          </w:p>
        </w:tc>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w=prop</w:t>
            </w:r>
          </w:p>
        </w:tc>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w=modul</w:t>
            </w:r>
            <w:r w:rsidR="00122AC3" w:rsidRPr="00A070AD">
              <w:rPr>
                <w:color w:val="000000"/>
                <w:lang w:eastAsia="en-US"/>
              </w:rPr>
              <w:t>us</w:t>
            </w:r>
          </w:p>
        </w:tc>
      </w:tr>
      <w:tr w:rsidR="00814242" w:rsidRPr="00A070AD" w:rsidTr="00343B6D">
        <w:trPr>
          <w:trHeight w:val="144"/>
          <w:jc w:val="center"/>
        </w:trPr>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R1</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21.01</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20.01</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19.98</w:t>
            </w:r>
          </w:p>
        </w:tc>
      </w:tr>
      <w:tr w:rsidR="00814242" w:rsidRPr="00A070AD" w:rsidTr="00343B6D">
        <w:trPr>
          <w:trHeight w:val="144"/>
          <w:jc w:val="center"/>
        </w:trPr>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sR1</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0.14</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0.043</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0.04</w:t>
            </w:r>
          </w:p>
        </w:tc>
      </w:tr>
      <w:tr w:rsidR="00814242" w:rsidRPr="00A070AD" w:rsidTr="00343B6D">
        <w:trPr>
          <w:trHeight w:val="144"/>
          <w:jc w:val="center"/>
        </w:trPr>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sR1 %</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0.70</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0.21</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0.18</w:t>
            </w:r>
          </w:p>
        </w:tc>
      </w:tr>
      <w:tr w:rsidR="00814242" w:rsidRPr="00A070AD" w:rsidTr="00343B6D">
        <w:trPr>
          <w:trHeight w:val="144"/>
          <w:jc w:val="center"/>
        </w:trPr>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T1</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0.0001011</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0.00010030</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0.0001015</w:t>
            </w:r>
          </w:p>
        </w:tc>
      </w:tr>
      <w:tr w:rsidR="00814242" w:rsidRPr="00A070AD" w:rsidTr="00343B6D">
        <w:trPr>
          <w:trHeight w:val="144"/>
          <w:jc w:val="center"/>
        </w:trPr>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sT1</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0.0000014</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0.00000033</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0.0000011</w:t>
            </w:r>
          </w:p>
        </w:tc>
      </w:tr>
      <w:tr w:rsidR="00814242" w:rsidRPr="00A070AD" w:rsidTr="00343B6D">
        <w:trPr>
          <w:trHeight w:val="144"/>
          <w:jc w:val="center"/>
        </w:trPr>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sT1%</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1.35</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0.32</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1.1</w:t>
            </w:r>
          </w:p>
        </w:tc>
      </w:tr>
      <w:tr w:rsidR="00814242" w:rsidRPr="00A070AD" w:rsidTr="00343B6D">
        <w:trPr>
          <w:trHeight w:val="144"/>
          <w:jc w:val="center"/>
        </w:trPr>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Phi</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0.9482</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0.94947</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0.9474</w:t>
            </w:r>
          </w:p>
        </w:tc>
      </w:tr>
      <w:tr w:rsidR="00814242" w:rsidRPr="00A070AD" w:rsidTr="00343B6D">
        <w:trPr>
          <w:trHeight w:val="144"/>
          <w:jc w:val="center"/>
        </w:trPr>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sPhi</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0.0028</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0.00042</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0.0018</w:t>
            </w:r>
          </w:p>
        </w:tc>
      </w:tr>
      <w:tr w:rsidR="00814242" w:rsidRPr="00A070AD" w:rsidTr="00343B6D">
        <w:trPr>
          <w:trHeight w:val="144"/>
          <w:jc w:val="center"/>
        </w:trPr>
        <w:tc>
          <w:tcPr>
            <w:tcW w:w="0" w:type="auto"/>
            <w:tcBorders>
              <w:top w:val="nil"/>
              <w:left w:val="nil"/>
              <w:bottom w:val="nil"/>
              <w:right w:val="nil"/>
            </w:tcBorders>
            <w:shd w:val="clear" w:color="auto" w:fill="auto"/>
            <w:noWrap/>
            <w:hideMark/>
          </w:tcPr>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sPhi%</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0.3</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0.045</w:t>
            </w:r>
          </w:p>
        </w:tc>
        <w:tc>
          <w:tcPr>
            <w:tcW w:w="0" w:type="auto"/>
            <w:tcBorders>
              <w:top w:val="nil"/>
              <w:left w:val="nil"/>
              <w:bottom w:val="nil"/>
              <w:right w:val="nil"/>
            </w:tcBorders>
            <w:shd w:val="clear" w:color="auto" w:fill="auto"/>
            <w:noWrap/>
            <w:hideMark/>
          </w:tcPr>
          <w:p w:rsidR="00814242" w:rsidRPr="00A070AD" w:rsidRDefault="00814242"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0.20</w:t>
            </w:r>
          </w:p>
        </w:tc>
      </w:tr>
      <w:tr w:rsidR="00122AC3" w:rsidRPr="00A070AD" w:rsidTr="00343B6D">
        <w:trPr>
          <w:trHeight w:val="144"/>
          <w:jc w:val="center"/>
        </w:trPr>
        <w:tc>
          <w:tcPr>
            <w:tcW w:w="0" w:type="auto"/>
            <w:tcBorders>
              <w:top w:val="nil"/>
              <w:left w:val="nil"/>
              <w:bottom w:val="nil"/>
              <w:right w:val="nil"/>
            </w:tcBorders>
            <w:shd w:val="clear" w:color="auto" w:fill="auto"/>
            <w:noWrap/>
          </w:tcPr>
          <w:p w:rsidR="00122AC3" w:rsidRPr="00A070AD" w:rsidRDefault="00122AC3" w:rsidP="00047FE0">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R2</w:t>
            </w:r>
          </w:p>
        </w:tc>
        <w:tc>
          <w:tcPr>
            <w:tcW w:w="0" w:type="auto"/>
            <w:tcBorders>
              <w:top w:val="nil"/>
              <w:left w:val="nil"/>
              <w:bottom w:val="nil"/>
              <w:right w:val="nil"/>
            </w:tcBorders>
            <w:shd w:val="clear" w:color="auto" w:fill="auto"/>
            <w:noWrap/>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100.1</w:t>
            </w:r>
          </w:p>
        </w:tc>
        <w:tc>
          <w:tcPr>
            <w:tcW w:w="0" w:type="auto"/>
            <w:tcBorders>
              <w:top w:val="nil"/>
              <w:left w:val="nil"/>
              <w:bottom w:val="nil"/>
              <w:right w:val="nil"/>
            </w:tcBorders>
            <w:shd w:val="clear" w:color="auto" w:fill="auto"/>
            <w:noWrap/>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99.99</w:t>
            </w:r>
          </w:p>
        </w:tc>
        <w:tc>
          <w:tcPr>
            <w:tcW w:w="0" w:type="auto"/>
            <w:tcBorders>
              <w:top w:val="nil"/>
              <w:left w:val="nil"/>
              <w:bottom w:val="nil"/>
              <w:right w:val="nil"/>
            </w:tcBorders>
            <w:shd w:val="clear" w:color="auto" w:fill="auto"/>
            <w:noWrap/>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100.2</w:t>
            </w:r>
          </w:p>
        </w:tc>
      </w:tr>
      <w:tr w:rsidR="00122AC3" w:rsidRPr="00A070AD" w:rsidTr="00343B6D">
        <w:trPr>
          <w:trHeight w:val="144"/>
          <w:jc w:val="center"/>
        </w:trPr>
        <w:tc>
          <w:tcPr>
            <w:tcW w:w="0" w:type="auto"/>
            <w:tcBorders>
              <w:top w:val="nil"/>
              <w:left w:val="nil"/>
              <w:bottom w:val="nil"/>
              <w:right w:val="nil"/>
            </w:tcBorders>
            <w:shd w:val="clear" w:color="auto" w:fill="auto"/>
            <w:noWrap/>
            <w:vAlign w:val="bottom"/>
          </w:tcPr>
          <w:p w:rsidR="00122AC3" w:rsidRPr="00A070AD" w:rsidRDefault="00122AC3" w:rsidP="00047FE0">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sR2</w:t>
            </w:r>
          </w:p>
        </w:tc>
        <w:tc>
          <w:tcPr>
            <w:tcW w:w="0" w:type="auto"/>
            <w:tcBorders>
              <w:top w:val="nil"/>
              <w:left w:val="nil"/>
              <w:bottom w:val="nil"/>
              <w:right w:val="nil"/>
            </w:tcBorders>
            <w:shd w:val="clear" w:color="auto" w:fill="auto"/>
            <w:noWrap/>
            <w:vAlign w:val="bottom"/>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0.2</w:t>
            </w:r>
          </w:p>
        </w:tc>
        <w:tc>
          <w:tcPr>
            <w:tcW w:w="0" w:type="auto"/>
            <w:tcBorders>
              <w:top w:val="nil"/>
              <w:left w:val="nil"/>
              <w:bottom w:val="nil"/>
              <w:right w:val="nil"/>
            </w:tcBorders>
            <w:shd w:val="clear" w:color="auto" w:fill="auto"/>
            <w:noWrap/>
            <w:vAlign w:val="bottom"/>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0.14</w:t>
            </w:r>
          </w:p>
        </w:tc>
        <w:tc>
          <w:tcPr>
            <w:tcW w:w="0" w:type="auto"/>
            <w:tcBorders>
              <w:top w:val="nil"/>
              <w:left w:val="nil"/>
              <w:bottom w:val="nil"/>
              <w:right w:val="nil"/>
            </w:tcBorders>
            <w:shd w:val="clear" w:color="auto" w:fill="auto"/>
            <w:noWrap/>
            <w:vAlign w:val="bottom"/>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0.20</w:t>
            </w:r>
          </w:p>
        </w:tc>
      </w:tr>
      <w:tr w:rsidR="00122AC3" w:rsidRPr="00A070AD" w:rsidTr="00343B6D">
        <w:trPr>
          <w:trHeight w:val="144"/>
          <w:jc w:val="center"/>
        </w:trPr>
        <w:tc>
          <w:tcPr>
            <w:tcW w:w="0" w:type="auto"/>
            <w:tcBorders>
              <w:top w:val="nil"/>
              <w:left w:val="nil"/>
              <w:bottom w:val="nil"/>
              <w:right w:val="nil"/>
            </w:tcBorders>
            <w:shd w:val="clear" w:color="auto" w:fill="auto"/>
            <w:noWrap/>
            <w:vAlign w:val="bottom"/>
          </w:tcPr>
          <w:p w:rsidR="00122AC3" w:rsidRPr="00A070AD" w:rsidRDefault="00122AC3" w:rsidP="00047FE0">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sR2 %</w:t>
            </w:r>
          </w:p>
        </w:tc>
        <w:tc>
          <w:tcPr>
            <w:tcW w:w="0" w:type="auto"/>
            <w:tcBorders>
              <w:top w:val="nil"/>
              <w:left w:val="nil"/>
              <w:bottom w:val="nil"/>
              <w:right w:val="nil"/>
            </w:tcBorders>
            <w:shd w:val="clear" w:color="auto" w:fill="auto"/>
            <w:noWrap/>
            <w:vAlign w:val="bottom"/>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0.2</w:t>
            </w:r>
          </w:p>
        </w:tc>
        <w:tc>
          <w:tcPr>
            <w:tcW w:w="0" w:type="auto"/>
            <w:tcBorders>
              <w:top w:val="nil"/>
              <w:left w:val="nil"/>
              <w:bottom w:val="nil"/>
              <w:right w:val="nil"/>
            </w:tcBorders>
            <w:shd w:val="clear" w:color="auto" w:fill="auto"/>
            <w:noWrap/>
            <w:vAlign w:val="bottom"/>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0.14</w:t>
            </w:r>
          </w:p>
        </w:tc>
        <w:tc>
          <w:tcPr>
            <w:tcW w:w="0" w:type="auto"/>
            <w:tcBorders>
              <w:top w:val="nil"/>
              <w:left w:val="nil"/>
              <w:bottom w:val="nil"/>
              <w:right w:val="nil"/>
            </w:tcBorders>
            <w:shd w:val="clear" w:color="auto" w:fill="auto"/>
            <w:noWrap/>
            <w:vAlign w:val="bottom"/>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0.16</w:t>
            </w:r>
          </w:p>
        </w:tc>
      </w:tr>
      <w:tr w:rsidR="00122AC3" w:rsidRPr="00A070AD" w:rsidTr="00343B6D">
        <w:trPr>
          <w:trHeight w:val="144"/>
          <w:jc w:val="center"/>
        </w:trPr>
        <w:tc>
          <w:tcPr>
            <w:tcW w:w="0" w:type="auto"/>
            <w:tcBorders>
              <w:top w:val="nil"/>
              <w:left w:val="nil"/>
              <w:bottom w:val="nil"/>
              <w:right w:val="nil"/>
            </w:tcBorders>
            <w:shd w:val="clear" w:color="auto" w:fill="auto"/>
            <w:noWrap/>
            <w:vAlign w:val="bottom"/>
          </w:tcPr>
          <w:p w:rsidR="00122AC3" w:rsidRPr="00A070AD" w:rsidRDefault="00122AC3" w:rsidP="00047FE0">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w:t>
            </w:r>
          </w:p>
        </w:tc>
        <w:tc>
          <w:tcPr>
            <w:tcW w:w="0" w:type="auto"/>
            <w:tcBorders>
              <w:top w:val="nil"/>
              <w:left w:val="nil"/>
              <w:bottom w:val="nil"/>
              <w:right w:val="nil"/>
            </w:tcBorders>
            <w:shd w:val="clear" w:color="auto" w:fill="auto"/>
            <w:noWrap/>
            <w:vAlign w:val="bottom"/>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56.765</w:t>
            </w:r>
          </w:p>
        </w:tc>
        <w:tc>
          <w:tcPr>
            <w:tcW w:w="0" w:type="auto"/>
            <w:tcBorders>
              <w:top w:val="nil"/>
              <w:left w:val="nil"/>
              <w:bottom w:val="nil"/>
              <w:right w:val="nil"/>
            </w:tcBorders>
            <w:shd w:val="clear" w:color="auto" w:fill="auto"/>
            <w:noWrap/>
            <w:vAlign w:val="bottom"/>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0.014127</w:t>
            </w:r>
          </w:p>
        </w:tc>
        <w:tc>
          <w:tcPr>
            <w:tcW w:w="0" w:type="auto"/>
            <w:tcBorders>
              <w:top w:val="nil"/>
              <w:left w:val="nil"/>
              <w:bottom w:val="nil"/>
              <w:right w:val="nil"/>
            </w:tcBorders>
            <w:shd w:val="clear" w:color="auto" w:fill="auto"/>
            <w:noWrap/>
            <w:vAlign w:val="bottom"/>
          </w:tcPr>
          <w:p w:rsidR="00122AC3" w:rsidRPr="00A070AD" w:rsidRDefault="006813C5" w:rsidP="006813C5">
            <w:pPr>
              <w:overflowPunct/>
              <w:autoSpaceDE/>
              <w:autoSpaceDN/>
              <w:adjustRightInd/>
              <w:spacing w:after="0" w:line="240" w:lineRule="auto"/>
              <w:ind w:firstLine="0"/>
              <w:jc w:val="center"/>
              <w:textAlignment w:val="auto"/>
              <w:rPr>
                <w:color w:val="000000"/>
                <w:lang w:eastAsia="en-US"/>
              </w:rPr>
            </w:pPr>
            <w:r>
              <w:rPr>
                <w:color w:val="000000"/>
                <w:lang w:eastAsia="en-US"/>
              </w:rPr>
              <w:t>5.41E-5</w:t>
            </w:r>
          </w:p>
        </w:tc>
      </w:tr>
      <w:tr w:rsidR="00122AC3" w:rsidRPr="00A070AD" w:rsidTr="00343B6D">
        <w:trPr>
          <w:trHeight w:val="144"/>
          <w:jc w:val="center"/>
        </w:trPr>
        <w:tc>
          <w:tcPr>
            <w:tcW w:w="0" w:type="auto"/>
            <w:tcBorders>
              <w:top w:val="nil"/>
              <w:left w:val="nil"/>
              <w:bottom w:val="nil"/>
              <w:right w:val="nil"/>
            </w:tcBorders>
            <w:shd w:val="clear" w:color="auto" w:fill="auto"/>
            <w:noWrap/>
            <w:vAlign w:val="bottom"/>
          </w:tcPr>
          <w:p w:rsidR="00122AC3" w:rsidRPr="00A070AD" w:rsidRDefault="00122AC3" w:rsidP="00047FE0">
            <w:pPr>
              <w:overflowPunct/>
              <w:autoSpaceDE/>
              <w:autoSpaceDN/>
              <w:adjustRightInd/>
              <w:spacing w:after="0" w:line="240" w:lineRule="auto"/>
              <w:ind w:firstLine="0"/>
              <w:jc w:val="left"/>
              <w:textAlignment w:val="auto"/>
              <w:rPr>
                <w:color w:val="000000"/>
                <w:lang w:eastAsia="en-US"/>
              </w:rPr>
            </w:pPr>
            <w:r w:rsidRPr="00A070AD">
              <w:rPr>
                <w:color w:val="000000"/>
                <w:lang w:eastAsia="en-US"/>
              </w:rPr>
              <w:t>S</w:t>
            </w:r>
            <w:r w:rsidRPr="00A070AD">
              <w:rPr>
                <w:color w:val="000000"/>
                <w:lang w:eastAsia="en-US"/>
              </w:rPr>
              <w:sym w:font="Symbol" w:char="F06E"/>
            </w:r>
          </w:p>
        </w:tc>
        <w:tc>
          <w:tcPr>
            <w:tcW w:w="0" w:type="auto"/>
            <w:tcBorders>
              <w:top w:val="nil"/>
              <w:left w:val="nil"/>
              <w:bottom w:val="nil"/>
              <w:right w:val="nil"/>
            </w:tcBorders>
            <w:shd w:val="clear" w:color="auto" w:fill="auto"/>
            <w:noWrap/>
            <w:vAlign w:val="bottom"/>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0.6984</w:t>
            </w:r>
          </w:p>
        </w:tc>
        <w:tc>
          <w:tcPr>
            <w:tcW w:w="0" w:type="auto"/>
            <w:tcBorders>
              <w:top w:val="nil"/>
              <w:left w:val="nil"/>
              <w:bottom w:val="nil"/>
              <w:right w:val="nil"/>
            </w:tcBorders>
            <w:shd w:val="clear" w:color="auto" w:fill="auto"/>
            <w:noWrap/>
            <w:vAlign w:val="bottom"/>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0.0001087</w:t>
            </w:r>
          </w:p>
        </w:tc>
        <w:tc>
          <w:tcPr>
            <w:tcW w:w="0" w:type="auto"/>
            <w:tcBorders>
              <w:top w:val="nil"/>
              <w:left w:val="nil"/>
              <w:bottom w:val="nil"/>
              <w:right w:val="nil"/>
            </w:tcBorders>
            <w:shd w:val="clear" w:color="auto" w:fill="auto"/>
            <w:noWrap/>
            <w:vAlign w:val="bottom"/>
          </w:tcPr>
          <w:p w:rsidR="00122AC3" w:rsidRPr="00A070AD" w:rsidRDefault="00122AC3" w:rsidP="00343B6D">
            <w:pPr>
              <w:overflowPunct/>
              <w:autoSpaceDE/>
              <w:autoSpaceDN/>
              <w:adjustRightInd/>
              <w:spacing w:after="0" w:line="240" w:lineRule="auto"/>
              <w:ind w:firstLine="0"/>
              <w:jc w:val="center"/>
              <w:textAlignment w:val="auto"/>
              <w:rPr>
                <w:color w:val="000000"/>
                <w:lang w:eastAsia="en-US"/>
              </w:rPr>
            </w:pPr>
            <w:r w:rsidRPr="00A070AD">
              <w:rPr>
                <w:color w:val="000000"/>
                <w:lang w:eastAsia="en-US"/>
              </w:rPr>
              <w:t>0.00102</w:t>
            </w:r>
          </w:p>
        </w:tc>
      </w:tr>
    </w:tbl>
    <w:p w:rsidR="00814242" w:rsidRPr="00A070AD" w:rsidRDefault="00814242" w:rsidP="00814242">
      <w:pPr>
        <w:overflowPunct/>
        <w:autoSpaceDE/>
        <w:autoSpaceDN/>
        <w:adjustRightInd/>
        <w:spacing w:after="0" w:line="240" w:lineRule="auto"/>
        <w:ind w:firstLine="0"/>
        <w:jc w:val="left"/>
        <w:textAlignment w:val="auto"/>
        <w:rPr>
          <w:color w:val="000000"/>
          <w:lang w:eastAsia="en-US"/>
        </w:rPr>
      </w:pPr>
    </w:p>
    <w:p w:rsidR="009C6420" w:rsidRDefault="00E82F75" w:rsidP="00E82F75">
      <w:pPr>
        <w:rPr>
          <w:lang w:eastAsia="fr-CA"/>
        </w:rPr>
      </w:pPr>
      <w:r w:rsidRPr="00A070AD">
        <w:rPr>
          <w:lang w:eastAsia="fr-CA"/>
        </w:rPr>
        <w:t xml:space="preserve">It should be noticed that the values of </w:t>
      </w:r>
      <w:r w:rsidRPr="00A070AD">
        <w:rPr>
          <w:i/>
          <w:lang w:eastAsia="fr-CA"/>
        </w:rPr>
        <w:t>S</w:t>
      </w:r>
      <w:r w:rsidRPr="00A070AD">
        <w:rPr>
          <w:lang w:eastAsia="fr-CA"/>
        </w:rPr>
        <w:t xml:space="preserve"> and </w:t>
      </w:r>
      <w:r w:rsidRPr="00A070AD">
        <w:rPr>
          <w:i/>
          <w:lang w:eastAsia="fr-CA"/>
        </w:rPr>
        <w:t>S</w:t>
      </w:r>
      <w:r w:rsidRPr="00A070AD">
        <w:rPr>
          <w:vertAlign w:val="subscript"/>
          <w:lang w:eastAsia="fr-CA"/>
        </w:rPr>
        <w:sym w:font="Symbol" w:char="F06E"/>
      </w:r>
      <w:r w:rsidRPr="00A070AD">
        <w:rPr>
          <w:lang w:eastAsia="fr-CA"/>
        </w:rPr>
        <w:t xml:space="preserve"> for the model modulus weightings calculated in Excel differ from th</w:t>
      </w:r>
      <w:r w:rsidR="00343B6D">
        <w:rPr>
          <w:lang w:eastAsia="fr-CA"/>
        </w:rPr>
        <w:t>ose</w:t>
      </w:r>
      <w:r w:rsidRPr="00A070AD">
        <w:rPr>
          <w:lang w:eastAsia="fr-CA"/>
        </w:rPr>
        <w:t xml:space="preserve"> calculated by ZView. It</w:t>
      </w:r>
      <w:r w:rsidR="002834B0" w:rsidRPr="00A070AD">
        <w:rPr>
          <w:lang w:eastAsia="fr-CA"/>
        </w:rPr>
        <w:t xml:space="preserve"> is</w:t>
      </w:r>
      <w:r w:rsidRPr="00A070AD">
        <w:rPr>
          <w:lang w:eastAsia="fr-CA"/>
        </w:rPr>
        <w:t xml:space="preserve"> related to the fact that the Macdonald’s LEVM algorithm is used by ZView in this program for modulus</w:t>
      </w:r>
      <w:r w:rsidR="008168D6" w:rsidRPr="00A070AD">
        <w:rPr>
          <w:lang w:eastAsia="fr-CA"/>
        </w:rPr>
        <w:t xml:space="preserve"> weightings and it is using not directly modulus but </w:t>
      </w:r>
      <w:r w:rsidR="009C6420" w:rsidRPr="00A070AD">
        <w:rPr>
          <w:lang w:eastAsia="fr-CA"/>
        </w:rPr>
        <w:t>calculated uncertainties which are directly proportional to modulus.</w:t>
      </w:r>
      <w:r w:rsidR="001F7B20" w:rsidRPr="00A070AD">
        <w:rPr>
          <w:lang w:eastAsia="fr-CA"/>
        </w:rPr>
        <w:t xml:space="preserve"> These details are not explained in the manual.</w:t>
      </w:r>
      <w:r w:rsidR="00C56DEA" w:rsidRPr="00A070AD">
        <w:rPr>
          <w:lang w:eastAsia="fr-CA"/>
        </w:rPr>
        <w:t xml:space="preserve"> It should be added that these changes do not influence the obtained parameters and their standard deviations.</w:t>
      </w:r>
    </w:p>
    <w:p w:rsidR="006813C5" w:rsidRPr="006813C5" w:rsidRDefault="006813C5" w:rsidP="00E82F75">
      <w:pPr>
        <w:rPr>
          <w:lang w:eastAsia="fr-CA"/>
        </w:rPr>
      </w:pPr>
      <w:r>
        <w:rPr>
          <w:i/>
          <w:lang w:eastAsia="fr-CA"/>
        </w:rPr>
        <w:t>F</w:t>
      </w:r>
      <w:r>
        <w:rPr>
          <w:lang w:eastAsia="fr-CA"/>
        </w:rPr>
        <w:t>-test for the addition of one parameter for modulus weighting</w:t>
      </w:r>
      <w:r w:rsidR="00C349AB">
        <w:rPr>
          <w:lang w:eastAsia="fr-CA"/>
        </w:rPr>
        <w:t xml:space="preserve"> (using correct sum of squares calculated in Excel)</w:t>
      </w:r>
      <w:r>
        <w:rPr>
          <w:lang w:eastAsia="fr-CA"/>
        </w:rPr>
        <w:t xml:space="preserve"> is </w:t>
      </w:r>
      <w:r>
        <w:rPr>
          <w:i/>
          <w:lang w:eastAsia="fr-CA"/>
        </w:rPr>
        <w:t>F</w:t>
      </w:r>
      <w:r>
        <w:rPr>
          <w:vertAlign w:val="subscript"/>
          <w:lang w:eastAsia="fr-CA"/>
        </w:rPr>
        <w:t>experimental</w:t>
      </w:r>
      <w:r>
        <w:rPr>
          <w:lang w:eastAsia="fr-CA"/>
        </w:rPr>
        <w:t xml:space="preserve"> =</w:t>
      </w:r>
      <w:r w:rsidR="00D90120">
        <w:rPr>
          <w:lang w:eastAsia="fr-CA"/>
        </w:rPr>
        <w:t xml:space="preserve"> (0.05241-0.007083)/(0.007083/(2*67-4) =</w:t>
      </w:r>
      <w:r>
        <w:rPr>
          <w:lang w:eastAsia="fr-CA"/>
        </w:rPr>
        <w:t xml:space="preserve"> 832, </w:t>
      </w:r>
      <w:r w:rsidR="00D90120">
        <w:rPr>
          <w:lang w:eastAsia="fr-CA"/>
        </w:rPr>
        <w:t xml:space="preserve">much </w:t>
      </w:r>
      <w:r>
        <w:rPr>
          <w:lang w:eastAsia="fr-CA"/>
        </w:rPr>
        <w:t>larger that the theoretical value</w:t>
      </w:r>
      <w:r w:rsidR="00560A00">
        <w:rPr>
          <w:lang w:eastAsia="fr-CA"/>
        </w:rPr>
        <w:t xml:space="preserve"> of</w:t>
      </w:r>
      <w:r>
        <w:rPr>
          <w:lang w:eastAsia="fr-CA"/>
        </w:rPr>
        <w:t xml:space="preserve"> </w:t>
      </w:r>
      <w:r w:rsidRPr="00560A00">
        <w:rPr>
          <w:lang w:eastAsia="fr-CA"/>
        </w:rPr>
        <w:t>F</w:t>
      </w:r>
      <w:r w:rsidR="00560A00">
        <w:rPr>
          <w:lang w:eastAsia="fr-CA"/>
        </w:rPr>
        <w:t>(</w:t>
      </w:r>
      <w:r w:rsidRPr="00560A00">
        <w:rPr>
          <w:lang w:eastAsia="fr-CA"/>
        </w:rPr>
        <w:t>0</w:t>
      </w:r>
      <w:r>
        <w:rPr>
          <w:lang w:eastAsia="fr-CA"/>
        </w:rPr>
        <w:t>.05, 1, 130) = 3.91 (see Excel file for calculations) and the use of the CPE is statistically justified.</w:t>
      </w:r>
      <w:r w:rsidR="00C349AB">
        <w:rPr>
          <w:lang w:eastAsia="fr-CA"/>
        </w:rPr>
        <w:t xml:space="preserve"> The use of the sums of squares from ZView also confirms this statement.</w:t>
      </w:r>
    </w:p>
    <w:p w:rsidR="001F7B20" w:rsidRPr="00C349AB" w:rsidRDefault="00122AC3" w:rsidP="00E82F75">
      <w:pPr>
        <w:rPr>
          <w:lang w:eastAsia="fr-CA"/>
        </w:rPr>
      </w:pPr>
      <w:r w:rsidRPr="00A070AD">
        <w:rPr>
          <w:lang w:eastAsia="fr-CA"/>
        </w:rPr>
        <w:t xml:space="preserve">It should </w:t>
      </w:r>
      <w:r w:rsidR="00343B6D">
        <w:rPr>
          <w:lang w:eastAsia="fr-CA"/>
        </w:rPr>
        <w:t xml:space="preserve">also </w:t>
      </w:r>
      <w:r w:rsidRPr="00A070AD">
        <w:rPr>
          <w:lang w:eastAsia="fr-CA"/>
        </w:rPr>
        <w:t xml:space="preserve">be noticed that in general the relative standard deviations of the parameters decrease when passing to the model containing CPE parameter although even for the inappropriate model containing capacitance the standard deviations are relatively small. </w:t>
      </w:r>
      <w:r w:rsidR="00C349AB">
        <w:rPr>
          <w:lang w:eastAsia="fr-CA"/>
        </w:rPr>
        <w:t xml:space="preserve">Only the </w:t>
      </w:r>
      <w:r w:rsidR="00C349AB">
        <w:rPr>
          <w:i/>
          <w:lang w:eastAsia="fr-CA"/>
        </w:rPr>
        <w:t>F</w:t>
      </w:r>
      <w:r w:rsidR="00C349AB">
        <w:rPr>
          <w:lang w:eastAsia="fr-CA"/>
        </w:rPr>
        <w:t xml:space="preserve"> test allows to discriminate between two models.</w:t>
      </w:r>
    </w:p>
    <w:p w:rsidR="00BA1549" w:rsidRDefault="00BA1549">
      <w:pPr>
        <w:overflowPunct/>
        <w:autoSpaceDE/>
        <w:autoSpaceDN/>
        <w:adjustRightInd/>
        <w:spacing w:after="0" w:line="240" w:lineRule="auto"/>
        <w:ind w:firstLine="0"/>
        <w:jc w:val="left"/>
        <w:textAlignment w:val="auto"/>
        <w:rPr>
          <w:color w:val="000000"/>
          <w:szCs w:val="18"/>
          <w:lang w:eastAsia="fr-CA"/>
        </w:rPr>
      </w:pPr>
      <w:bookmarkStart w:id="240" w:name="_Toc331671800"/>
      <w:r>
        <w:br w:type="page"/>
      </w:r>
    </w:p>
    <w:p w:rsidR="00A4589B" w:rsidRPr="00A070AD" w:rsidRDefault="00A4589B" w:rsidP="00F04A58">
      <w:pPr>
        <w:pStyle w:val="Header"/>
      </w:pPr>
      <w:bookmarkStart w:id="241" w:name="_Toc372814402"/>
      <w:r w:rsidRPr="00A070AD">
        <w:lastRenderedPageBreak/>
        <w:t xml:space="preserve">Exercise </w:t>
      </w:r>
      <w:fldSimple w:instr=" STYLEREF 1 \s ">
        <w:r w:rsidR="00622B51">
          <w:rPr>
            <w:noProof/>
          </w:rPr>
          <w:t>14</w:t>
        </w:r>
      </w:fldSimple>
      <w:r w:rsidR="002A54E2">
        <w:t>.</w:t>
      </w:r>
      <w:fldSimple w:instr=" SEQ Exercise \* ARABIC \s 1 ">
        <w:r w:rsidR="00622B51">
          <w:rPr>
            <w:noProof/>
          </w:rPr>
          <w:t>3</w:t>
        </w:r>
      </w:fldSimple>
      <w:r w:rsidRPr="00A070AD">
        <w:t>.</w:t>
      </w:r>
      <w:bookmarkEnd w:id="240"/>
      <w:bookmarkEnd w:id="241"/>
    </w:p>
    <w:p w:rsidR="00A4589B" w:rsidRPr="00A070AD" w:rsidRDefault="00A4589B" w:rsidP="00A4589B">
      <w:pPr>
        <w:rPr>
          <w:lang w:eastAsia="fr-CA"/>
        </w:rPr>
      </w:pPr>
      <w:r w:rsidRPr="00A070AD">
        <w:rPr>
          <w:lang w:eastAsia="fr-CA"/>
        </w:rPr>
        <w:t xml:space="preserve">Fit data </w:t>
      </w:r>
      <w:r w:rsidR="00D11E9A" w:rsidRPr="00A070AD">
        <w:rPr>
          <w:lang w:eastAsia="fr-CA"/>
        </w:rPr>
        <w:t>3</w:t>
      </w:r>
      <w:r w:rsidRPr="00A070AD">
        <w:rPr>
          <w:lang w:eastAsia="fr-CA"/>
        </w:rPr>
        <w:t xml:space="preserve">.z into the nested model </w:t>
      </w:r>
      <w:r w:rsidRPr="000B7A8F">
        <w:rPr>
          <w:i/>
          <w:lang w:eastAsia="fr-CA"/>
        </w:rPr>
        <w:t>R</w:t>
      </w:r>
      <w:r w:rsidRPr="00A070AD">
        <w:rPr>
          <w:vertAlign w:val="subscript"/>
          <w:lang w:eastAsia="fr-CA"/>
        </w:rPr>
        <w:t>s</w:t>
      </w:r>
      <w:r w:rsidRPr="00A070AD">
        <w:rPr>
          <w:lang w:eastAsia="fr-CA"/>
        </w:rPr>
        <w:t>(</w:t>
      </w:r>
      <w:r w:rsidRPr="000B7A8F">
        <w:rPr>
          <w:i/>
          <w:lang w:eastAsia="fr-CA"/>
        </w:rPr>
        <w:t>C</w:t>
      </w:r>
      <w:r w:rsidRPr="00A070AD">
        <w:rPr>
          <w:vertAlign w:val="subscript"/>
          <w:lang w:eastAsia="fr-CA"/>
        </w:rPr>
        <w:t>dl</w:t>
      </w:r>
      <w:r w:rsidRPr="00A070AD">
        <w:rPr>
          <w:lang w:eastAsia="fr-CA"/>
        </w:rPr>
        <w:t>(</w:t>
      </w:r>
      <w:r w:rsidRPr="000B7A8F">
        <w:rPr>
          <w:i/>
          <w:lang w:eastAsia="fr-CA"/>
        </w:rPr>
        <w:t>R</w:t>
      </w:r>
      <w:r w:rsidRPr="00A070AD">
        <w:rPr>
          <w:vertAlign w:val="subscript"/>
          <w:lang w:eastAsia="fr-CA"/>
        </w:rPr>
        <w:t>ct</w:t>
      </w:r>
      <w:r w:rsidRPr="00A070AD">
        <w:rPr>
          <w:lang w:eastAsia="fr-CA"/>
        </w:rPr>
        <w:t>(</w:t>
      </w:r>
      <w:r w:rsidRPr="000B7A8F">
        <w:rPr>
          <w:i/>
          <w:lang w:eastAsia="fr-CA"/>
        </w:rPr>
        <w:t>C</w:t>
      </w:r>
      <w:r w:rsidRPr="00A070AD">
        <w:rPr>
          <w:vertAlign w:val="subscript"/>
          <w:lang w:eastAsia="fr-CA"/>
        </w:rPr>
        <w:t>p</w:t>
      </w:r>
      <w:r w:rsidRPr="000B7A8F">
        <w:rPr>
          <w:i/>
          <w:lang w:eastAsia="fr-CA"/>
        </w:rPr>
        <w:t>R</w:t>
      </w:r>
      <w:r w:rsidRPr="00A070AD">
        <w:rPr>
          <w:vertAlign w:val="subscript"/>
          <w:lang w:eastAsia="fr-CA"/>
        </w:rPr>
        <w:t>p</w:t>
      </w:r>
      <w:r w:rsidRPr="00A070AD">
        <w:rPr>
          <w:lang w:eastAsia="fr-CA"/>
        </w:rPr>
        <w:t>))). Check if the use of the CPE elements instead of capacitances is statistically justified.</w:t>
      </w:r>
    </w:p>
    <w:p w:rsidR="00A4589B" w:rsidRPr="00A070AD" w:rsidRDefault="00A4589B" w:rsidP="00A4589B">
      <w:pPr>
        <w:rPr>
          <w:lang w:eastAsia="fr-CA"/>
        </w:rPr>
      </w:pPr>
      <w:r w:rsidRPr="00A070AD">
        <w:rPr>
          <w:lang w:eastAsia="fr-CA"/>
        </w:rPr>
        <w:t xml:space="preserve">First, let us build a more general model </w:t>
      </w:r>
      <w:r w:rsidRPr="000B7A8F">
        <w:rPr>
          <w:i/>
          <w:lang w:eastAsia="fr-CA"/>
        </w:rPr>
        <w:t>R</w:t>
      </w:r>
      <w:r w:rsidRPr="00A070AD">
        <w:rPr>
          <w:lang w:eastAsia="fr-CA"/>
        </w:rPr>
        <w:t>(</w:t>
      </w:r>
      <w:r w:rsidRPr="000B7A8F">
        <w:rPr>
          <w:i/>
          <w:lang w:eastAsia="fr-CA"/>
        </w:rPr>
        <w:t>Q</w:t>
      </w:r>
      <w:r w:rsidRPr="00A070AD">
        <w:rPr>
          <w:lang w:eastAsia="fr-CA"/>
        </w:rPr>
        <w:t>(</w:t>
      </w:r>
      <w:r w:rsidRPr="000B7A8F">
        <w:rPr>
          <w:i/>
          <w:lang w:eastAsia="fr-CA"/>
        </w:rPr>
        <w:t>R</w:t>
      </w:r>
      <w:r w:rsidRPr="00A070AD">
        <w:rPr>
          <w:lang w:eastAsia="fr-CA"/>
        </w:rPr>
        <w:t>(</w:t>
      </w:r>
      <w:r w:rsidRPr="000B7A8F">
        <w:rPr>
          <w:i/>
          <w:lang w:eastAsia="fr-CA"/>
        </w:rPr>
        <w:t>QR</w:t>
      </w:r>
      <w:r w:rsidRPr="00A070AD">
        <w:rPr>
          <w:lang w:eastAsia="fr-CA"/>
        </w:rPr>
        <w:t>))); if the parameter</w:t>
      </w:r>
      <w:r w:rsidR="00C36596">
        <w:rPr>
          <w:lang w:eastAsia="fr-CA"/>
        </w:rPr>
        <w:t>s</w:t>
      </w:r>
      <w:r w:rsidRPr="00A070AD">
        <w:rPr>
          <w:lang w:eastAsia="fr-CA"/>
        </w:rPr>
        <w:t xml:space="preserve"> CPE-P </w:t>
      </w:r>
      <w:r w:rsidR="00C36596">
        <w:rPr>
          <w:lang w:eastAsia="fr-CA"/>
        </w:rPr>
        <w:t xml:space="preserve">for both elements </w:t>
      </w:r>
      <w:r w:rsidR="00C36596" w:rsidRPr="00C36596">
        <w:rPr>
          <w:i/>
          <w:lang w:eastAsia="fr-CA"/>
        </w:rPr>
        <w:t>Q</w:t>
      </w:r>
      <w:r w:rsidR="00C36596">
        <w:rPr>
          <w:lang w:eastAsia="fr-CA"/>
        </w:rPr>
        <w:t xml:space="preserve"> </w:t>
      </w:r>
      <w:r w:rsidR="00C36596" w:rsidRPr="00C36596">
        <w:rPr>
          <w:lang w:eastAsia="fr-CA"/>
        </w:rPr>
        <w:t>are</w:t>
      </w:r>
      <w:r w:rsidR="00932E95" w:rsidRPr="00A070AD">
        <w:rPr>
          <w:lang w:eastAsia="fr-CA"/>
        </w:rPr>
        <w:t xml:space="preserve"> </w:t>
      </w:r>
      <w:r w:rsidRPr="00A070AD">
        <w:rPr>
          <w:i/>
          <w:lang w:eastAsia="fr-CA"/>
        </w:rPr>
        <w:sym w:font="Symbol" w:char="F066"/>
      </w:r>
      <w:r w:rsidRPr="00A070AD">
        <w:rPr>
          <w:lang w:eastAsia="fr-CA"/>
        </w:rPr>
        <w:t xml:space="preserve"> =1 this model is equivalent to </w:t>
      </w:r>
      <w:r w:rsidR="00475ED6" w:rsidRPr="000B7A8F">
        <w:rPr>
          <w:i/>
          <w:lang w:eastAsia="fr-CA"/>
        </w:rPr>
        <w:t>R</w:t>
      </w:r>
      <w:r w:rsidR="00475ED6" w:rsidRPr="00A070AD">
        <w:rPr>
          <w:lang w:eastAsia="fr-CA"/>
        </w:rPr>
        <w:t>(</w:t>
      </w:r>
      <w:r w:rsidR="00475ED6" w:rsidRPr="000B7A8F">
        <w:rPr>
          <w:i/>
          <w:lang w:eastAsia="fr-CA"/>
        </w:rPr>
        <w:t>C</w:t>
      </w:r>
      <w:r w:rsidR="00475ED6" w:rsidRPr="00A070AD">
        <w:rPr>
          <w:lang w:eastAsia="fr-CA"/>
        </w:rPr>
        <w:t>(</w:t>
      </w:r>
      <w:r w:rsidR="00475ED6" w:rsidRPr="000B7A8F">
        <w:rPr>
          <w:i/>
          <w:lang w:eastAsia="fr-CA"/>
        </w:rPr>
        <w:t>R</w:t>
      </w:r>
      <w:r w:rsidR="00475ED6" w:rsidRPr="00A070AD">
        <w:rPr>
          <w:lang w:eastAsia="fr-CA"/>
        </w:rPr>
        <w:t>(</w:t>
      </w:r>
      <w:r w:rsidR="00475ED6" w:rsidRPr="000B7A8F">
        <w:rPr>
          <w:i/>
          <w:lang w:eastAsia="fr-CA"/>
        </w:rPr>
        <w:t>CR</w:t>
      </w:r>
      <w:r w:rsidR="00475ED6" w:rsidRPr="00A070AD">
        <w:rPr>
          <w:lang w:eastAsia="fr-CA"/>
        </w:rPr>
        <w:t>)))</w:t>
      </w:r>
      <w:r w:rsidRPr="00A070AD">
        <w:rPr>
          <w:lang w:eastAsia="fr-CA"/>
        </w:rPr>
        <w:t xml:space="preserve">. After reading the experimental data into ZView the initial values of the parameters must be set. As we do not know anything about the capacitances we must choose something, for example as in </w:t>
      </w:r>
      <w:r w:rsidR="00954486" w:rsidRPr="00A070AD">
        <w:rPr>
          <w:lang w:eastAsia="fr-CA"/>
        </w:rPr>
        <w:fldChar w:fldCharType="begin"/>
      </w:r>
      <w:r w:rsidR="00954486" w:rsidRPr="00A070AD">
        <w:rPr>
          <w:lang w:eastAsia="fr-CA"/>
        </w:rPr>
        <w:instrText xml:space="preserve"> REF _Ref331579092 \h </w:instrText>
      </w:r>
      <w:r w:rsidR="00A070AD" w:rsidRPr="00A070AD">
        <w:rPr>
          <w:lang w:eastAsia="fr-CA"/>
        </w:rPr>
        <w:instrText xml:space="preserve"> \* MERGEFORMAT </w:instrText>
      </w:r>
      <w:r w:rsidR="00954486" w:rsidRPr="00A070AD">
        <w:rPr>
          <w:lang w:eastAsia="fr-CA"/>
        </w:rPr>
      </w:r>
      <w:r w:rsidR="00954486" w:rsidRPr="00A070AD">
        <w:rPr>
          <w:lang w:eastAsia="fr-CA"/>
        </w:rPr>
        <w:fldChar w:fldCharType="separate"/>
      </w:r>
      <w:r w:rsidR="00622B51" w:rsidRPr="00A070AD">
        <w:t xml:space="preserve">Fig. </w:t>
      </w:r>
      <w:r w:rsidR="00622B51">
        <w:rPr>
          <w:noProof/>
        </w:rPr>
        <w:t>14.5</w:t>
      </w:r>
      <w:r w:rsidR="00954486" w:rsidRPr="00A070AD">
        <w:rPr>
          <w:lang w:eastAsia="fr-CA"/>
        </w:rPr>
        <w:fldChar w:fldCharType="end"/>
      </w:r>
      <w:r w:rsidR="00954486" w:rsidRPr="00A070AD">
        <w:rPr>
          <w:lang w:eastAsia="fr-CA"/>
        </w:rPr>
        <w:t>.</w:t>
      </w:r>
    </w:p>
    <w:p w:rsidR="00A4589B" w:rsidRPr="00A070AD" w:rsidRDefault="00A4589B" w:rsidP="00954486">
      <w:pPr>
        <w:jc w:val="center"/>
        <w:rPr>
          <w:lang w:eastAsia="fr-CA"/>
        </w:rPr>
      </w:pPr>
      <w:r w:rsidRPr="00A070AD">
        <w:rPr>
          <w:noProof/>
          <w:lang w:eastAsia="en-US"/>
        </w:rPr>
        <w:drawing>
          <wp:inline distT="0" distB="0" distL="0" distR="0" wp14:anchorId="1006A901" wp14:editId="6A8E4E0C">
            <wp:extent cx="3474720" cy="2414016"/>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1.jpg"/>
                    <pic:cNvPicPr/>
                  </pic:nvPicPr>
                  <pic:blipFill>
                    <a:blip r:embed="rId646">
                      <a:extLst>
                        <a:ext uri="{28A0092B-C50C-407E-A947-70E740481C1C}">
                          <a14:useLocalDpi xmlns:a14="http://schemas.microsoft.com/office/drawing/2010/main" val="0"/>
                        </a:ext>
                      </a:extLst>
                    </a:blip>
                    <a:stretch>
                      <a:fillRect/>
                    </a:stretch>
                  </pic:blipFill>
                  <pic:spPr>
                    <a:xfrm>
                      <a:off x="0" y="0"/>
                      <a:ext cx="3474720" cy="2414016"/>
                    </a:xfrm>
                    <a:prstGeom prst="rect">
                      <a:avLst/>
                    </a:prstGeom>
                  </pic:spPr>
                </pic:pic>
              </a:graphicData>
            </a:graphic>
          </wp:inline>
        </w:drawing>
      </w:r>
    </w:p>
    <w:p w:rsidR="006E54BF" w:rsidRPr="00A070AD" w:rsidRDefault="006E54BF" w:rsidP="00954486">
      <w:pPr>
        <w:jc w:val="center"/>
        <w:rPr>
          <w:lang w:eastAsia="fr-CA"/>
        </w:rPr>
      </w:pPr>
    </w:p>
    <w:p w:rsidR="00E82F75" w:rsidRPr="00A070AD" w:rsidRDefault="00A4589B" w:rsidP="00BE7CFF">
      <w:pPr>
        <w:pStyle w:val="Caption"/>
      </w:pPr>
      <w:bookmarkStart w:id="242" w:name="_Ref331579092"/>
      <w:bookmarkStart w:id="243" w:name="_Toc331671801"/>
      <w:r w:rsidRPr="00A070AD">
        <w:t xml:space="preserve">Fig. </w:t>
      </w:r>
      <w:fldSimple w:instr=" STYLEREF 1 \s ">
        <w:r w:rsidR="00622B51">
          <w:rPr>
            <w:noProof/>
          </w:rPr>
          <w:t>14</w:t>
        </w:r>
      </w:fldSimple>
      <w:r w:rsidR="00372AB8">
        <w:t>.</w:t>
      </w:r>
      <w:fldSimple w:instr=" SEQ Fig. \* ARABIC \s 1 ">
        <w:r w:rsidR="00622B51">
          <w:rPr>
            <w:noProof/>
          </w:rPr>
          <w:t>5</w:t>
        </w:r>
      </w:fldSimple>
      <w:bookmarkEnd w:id="242"/>
      <w:r w:rsidRPr="00A070AD">
        <w:t xml:space="preserve">. </w:t>
      </w:r>
      <w:r w:rsidR="00475ED6" w:rsidRPr="00A070AD">
        <w:t xml:space="preserve">Circuit model </w:t>
      </w:r>
      <w:r w:rsidR="00475ED6" w:rsidRPr="000B7A8F">
        <w:rPr>
          <w:i/>
        </w:rPr>
        <w:t>R</w:t>
      </w:r>
      <w:r w:rsidR="00475ED6" w:rsidRPr="00A070AD">
        <w:rPr>
          <w:vertAlign w:val="subscript"/>
        </w:rPr>
        <w:t>s</w:t>
      </w:r>
      <w:r w:rsidR="00475ED6" w:rsidRPr="00A070AD">
        <w:t>(</w:t>
      </w:r>
      <w:r w:rsidR="00475ED6" w:rsidRPr="000B7A8F">
        <w:rPr>
          <w:i/>
        </w:rPr>
        <w:t>Q</w:t>
      </w:r>
      <w:r w:rsidR="00475ED6" w:rsidRPr="00A070AD">
        <w:rPr>
          <w:vertAlign w:val="subscript"/>
        </w:rPr>
        <w:t>dl</w:t>
      </w:r>
      <w:r w:rsidR="00475ED6" w:rsidRPr="00A070AD">
        <w:t>(</w:t>
      </w:r>
      <w:r w:rsidR="00475ED6" w:rsidRPr="000B7A8F">
        <w:rPr>
          <w:i/>
        </w:rPr>
        <w:t>R</w:t>
      </w:r>
      <w:r w:rsidR="00475ED6" w:rsidRPr="00A070AD">
        <w:rPr>
          <w:vertAlign w:val="subscript"/>
        </w:rPr>
        <w:t>ct</w:t>
      </w:r>
      <w:r w:rsidR="00475ED6" w:rsidRPr="00A070AD">
        <w:t>(</w:t>
      </w:r>
      <w:r w:rsidR="00475ED6" w:rsidRPr="000B7A8F">
        <w:rPr>
          <w:i/>
        </w:rPr>
        <w:t>Q</w:t>
      </w:r>
      <w:r w:rsidR="00475ED6" w:rsidRPr="00A070AD">
        <w:rPr>
          <w:vertAlign w:val="subscript"/>
        </w:rPr>
        <w:t>p</w:t>
      </w:r>
      <w:r w:rsidR="00475ED6" w:rsidRPr="000B7A8F">
        <w:rPr>
          <w:i/>
        </w:rPr>
        <w:t>R</w:t>
      </w:r>
      <w:r w:rsidR="00475ED6" w:rsidRPr="00A070AD">
        <w:rPr>
          <w:vertAlign w:val="subscript"/>
        </w:rPr>
        <w:t>p</w:t>
      </w:r>
      <w:r w:rsidR="00475ED6" w:rsidRPr="00A070AD">
        <w:t>))) with the initial parameters. After fixing CPEdl-P and CPEp-</w:t>
      </w:r>
      <w:r w:rsidR="00932E95" w:rsidRPr="00A070AD">
        <w:t>P to one</w:t>
      </w:r>
      <w:r w:rsidR="00475ED6" w:rsidRPr="00A070AD">
        <w:t xml:space="preserve"> it is equivalent to </w:t>
      </w:r>
      <w:r w:rsidR="00475ED6" w:rsidRPr="000B7A8F">
        <w:rPr>
          <w:i/>
        </w:rPr>
        <w:t>R</w:t>
      </w:r>
      <w:r w:rsidR="00475ED6" w:rsidRPr="00A070AD">
        <w:rPr>
          <w:vertAlign w:val="subscript"/>
        </w:rPr>
        <w:t>s</w:t>
      </w:r>
      <w:r w:rsidR="00475ED6" w:rsidRPr="00A070AD">
        <w:t>(</w:t>
      </w:r>
      <w:r w:rsidR="00475ED6" w:rsidRPr="000B7A8F">
        <w:rPr>
          <w:i/>
        </w:rPr>
        <w:t>C</w:t>
      </w:r>
      <w:r w:rsidR="00475ED6" w:rsidRPr="00A070AD">
        <w:rPr>
          <w:vertAlign w:val="subscript"/>
        </w:rPr>
        <w:t>dl</w:t>
      </w:r>
      <w:r w:rsidR="00475ED6" w:rsidRPr="00A070AD">
        <w:t>(</w:t>
      </w:r>
      <w:r w:rsidR="00475ED6" w:rsidRPr="000B7A8F">
        <w:rPr>
          <w:i/>
        </w:rPr>
        <w:t>R</w:t>
      </w:r>
      <w:r w:rsidR="00475ED6" w:rsidRPr="00A070AD">
        <w:rPr>
          <w:vertAlign w:val="subscript"/>
        </w:rPr>
        <w:t>ct</w:t>
      </w:r>
      <w:r w:rsidR="00475ED6" w:rsidRPr="00A070AD">
        <w:t>(</w:t>
      </w:r>
      <w:r w:rsidR="00475ED6" w:rsidRPr="000B7A8F">
        <w:rPr>
          <w:i/>
        </w:rPr>
        <w:t>C</w:t>
      </w:r>
      <w:r w:rsidR="00475ED6" w:rsidRPr="00A070AD">
        <w:rPr>
          <w:vertAlign w:val="subscript"/>
        </w:rPr>
        <w:t>p</w:t>
      </w:r>
      <w:r w:rsidR="00475ED6" w:rsidRPr="000B7A8F">
        <w:rPr>
          <w:i/>
        </w:rPr>
        <w:t>R</w:t>
      </w:r>
      <w:r w:rsidR="00475ED6" w:rsidRPr="00A070AD">
        <w:rPr>
          <w:vertAlign w:val="subscript"/>
        </w:rPr>
        <w:t>p</w:t>
      </w:r>
      <w:r w:rsidR="00475ED6" w:rsidRPr="00A070AD">
        <w:t>))).</w:t>
      </w:r>
      <w:bookmarkEnd w:id="243"/>
    </w:p>
    <w:p w:rsidR="00C73E42" w:rsidRPr="00A070AD" w:rsidRDefault="00954486" w:rsidP="00954486">
      <w:pPr>
        <w:rPr>
          <w:lang w:eastAsia="fr-CA"/>
        </w:rPr>
      </w:pPr>
      <w:r w:rsidRPr="00A070AD">
        <w:rPr>
          <w:lang w:eastAsia="fr-CA"/>
        </w:rPr>
        <w:t xml:space="preserve">Run the fit with calculated modulus weighting; the results obtained are presented in </w:t>
      </w:r>
      <w:r w:rsidRPr="00A070AD">
        <w:rPr>
          <w:lang w:eastAsia="fr-CA"/>
        </w:rPr>
        <w:fldChar w:fldCharType="begin"/>
      </w:r>
      <w:r w:rsidRPr="00A070AD">
        <w:rPr>
          <w:lang w:eastAsia="fr-CA"/>
        </w:rPr>
        <w:instrText xml:space="preserve"> REF _Ref331579343 \h </w:instrText>
      </w:r>
      <w:r w:rsidR="00A070AD" w:rsidRPr="00A070AD">
        <w:rPr>
          <w:lang w:eastAsia="fr-CA"/>
        </w:rPr>
        <w:instrText xml:space="preserve"> \* MERGEFORMAT </w:instrText>
      </w:r>
      <w:r w:rsidRPr="00A070AD">
        <w:rPr>
          <w:lang w:eastAsia="fr-CA"/>
        </w:rPr>
      </w:r>
      <w:r w:rsidRPr="00A070AD">
        <w:rPr>
          <w:lang w:eastAsia="fr-CA"/>
        </w:rPr>
        <w:fldChar w:fldCharType="separate"/>
      </w:r>
      <w:r w:rsidR="00622B51" w:rsidRPr="00A070AD">
        <w:t xml:space="preserve">Fig. </w:t>
      </w:r>
      <w:r w:rsidR="00622B51">
        <w:rPr>
          <w:noProof/>
        </w:rPr>
        <w:t>14.6</w:t>
      </w:r>
      <w:r w:rsidRPr="00A070AD">
        <w:rPr>
          <w:lang w:eastAsia="fr-CA"/>
        </w:rPr>
        <w:fldChar w:fldCharType="end"/>
      </w:r>
      <w:r w:rsidRPr="00A070AD">
        <w:rPr>
          <w:lang w:eastAsia="fr-CA"/>
        </w:rPr>
        <w:t>.</w:t>
      </w:r>
      <w:r w:rsidR="008A3154" w:rsidRPr="00A070AD">
        <w:rPr>
          <w:lang w:eastAsia="fr-CA"/>
        </w:rPr>
        <w:t xml:space="preserve"> The CNLS program finds the parameters with their standard deviations.</w:t>
      </w:r>
      <w:r w:rsidR="00C73E42" w:rsidRPr="00A070AD">
        <w:rPr>
          <w:lang w:eastAsia="fr-CA"/>
        </w:rPr>
        <w:t xml:space="preserve"> </w:t>
      </w:r>
      <w:r w:rsidR="007603EA" w:rsidRPr="00A070AD">
        <w:rPr>
          <w:lang w:eastAsia="fr-CA"/>
        </w:rPr>
        <w:t xml:space="preserve">All the results are also shown in the Excel file </w:t>
      </w:r>
      <w:r w:rsidR="00932E95" w:rsidRPr="00A070AD">
        <w:rPr>
          <w:lang w:eastAsia="fr-CA"/>
        </w:rPr>
        <w:t>Ex</w:t>
      </w:r>
      <w:r w:rsidR="007603EA" w:rsidRPr="00A070AD">
        <w:rPr>
          <w:lang w:eastAsia="fr-CA"/>
        </w:rPr>
        <w:t>1</w:t>
      </w:r>
      <w:r w:rsidR="00932E95" w:rsidRPr="00A070AD">
        <w:rPr>
          <w:lang w:eastAsia="fr-CA"/>
        </w:rPr>
        <w:t>4</w:t>
      </w:r>
      <w:r w:rsidR="007603EA" w:rsidRPr="00A070AD">
        <w:rPr>
          <w:lang w:eastAsia="fr-CA"/>
        </w:rPr>
        <w:t>-3.xlsx.</w:t>
      </w:r>
    </w:p>
    <w:p w:rsidR="00E82F75" w:rsidRPr="00A070AD" w:rsidRDefault="00C73E42" w:rsidP="00954486">
      <w:pPr>
        <w:rPr>
          <w:lang w:eastAsia="fr-CA"/>
        </w:rPr>
      </w:pPr>
      <w:r w:rsidRPr="00A070AD">
        <w:rPr>
          <w:lang w:eastAsia="fr-CA"/>
        </w:rPr>
        <w:t xml:space="preserve">Next, let us try if the replacement of </w:t>
      </w:r>
      <w:r w:rsidRPr="000B7A8F">
        <w:rPr>
          <w:i/>
          <w:lang w:eastAsia="fr-CA"/>
        </w:rPr>
        <w:t>C</w:t>
      </w:r>
      <w:r w:rsidRPr="00A070AD">
        <w:rPr>
          <w:vertAlign w:val="subscript"/>
          <w:lang w:eastAsia="fr-CA"/>
        </w:rPr>
        <w:t>dl</w:t>
      </w:r>
      <w:r w:rsidRPr="00A070AD">
        <w:rPr>
          <w:lang w:eastAsia="fr-CA"/>
        </w:rPr>
        <w:t xml:space="preserve"> by the CPE element improves the quality of fit. To do that let us set CPEdl-P as a free parameter and run the fit. The obtained results are displayed in </w:t>
      </w:r>
      <w:r w:rsidR="007603EA" w:rsidRPr="00A070AD">
        <w:rPr>
          <w:lang w:eastAsia="fr-CA"/>
        </w:rPr>
        <w:fldChar w:fldCharType="begin"/>
      </w:r>
      <w:r w:rsidR="007603EA" w:rsidRPr="00A070AD">
        <w:rPr>
          <w:lang w:eastAsia="fr-CA"/>
        </w:rPr>
        <w:instrText xml:space="preserve"> REF _Ref331579890 \h </w:instrText>
      </w:r>
      <w:r w:rsidR="00A070AD" w:rsidRPr="00A070AD">
        <w:rPr>
          <w:lang w:eastAsia="fr-CA"/>
        </w:rPr>
        <w:instrText xml:space="preserve"> \* MERGEFORMAT </w:instrText>
      </w:r>
      <w:r w:rsidR="007603EA" w:rsidRPr="00A070AD">
        <w:rPr>
          <w:lang w:eastAsia="fr-CA"/>
        </w:rPr>
      </w:r>
      <w:r w:rsidR="007603EA" w:rsidRPr="00A070AD">
        <w:rPr>
          <w:lang w:eastAsia="fr-CA"/>
        </w:rPr>
        <w:fldChar w:fldCharType="separate"/>
      </w:r>
      <w:r w:rsidR="00622B51" w:rsidRPr="00A070AD">
        <w:t xml:space="preserve">Fig. </w:t>
      </w:r>
      <w:r w:rsidR="00622B51">
        <w:rPr>
          <w:noProof/>
        </w:rPr>
        <w:t>14.7</w:t>
      </w:r>
      <w:r w:rsidR="007603EA" w:rsidRPr="00A070AD">
        <w:rPr>
          <w:lang w:eastAsia="fr-CA"/>
        </w:rPr>
        <w:fldChar w:fldCharType="end"/>
      </w:r>
      <w:r w:rsidR="007603EA" w:rsidRPr="00A070AD">
        <w:rPr>
          <w:lang w:eastAsia="fr-CA"/>
        </w:rPr>
        <w:t xml:space="preserve">. To check if the addition of one free parameter to the </w:t>
      </w:r>
      <w:r w:rsidR="00932E95" w:rsidRPr="00A070AD">
        <w:rPr>
          <w:lang w:eastAsia="fr-CA"/>
        </w:rPr>
        <w:t>model</w:t>
      </w:r>
      <w:r w:rsidR="007603EA" w:rsidRPr="00A070AD">
        <w:rPr>
          <w:lang w:eastAsia="fr-CA"/>
        </w:rPr>
        <w:t xml:space="preserve"> is justified one may use the sequential </w:t>
      </w:r>
      <w:r w:rsidR="007603EA" w:rsidRPr="00D90120">
        <w:rPr>
          <w:i/>
          <w:lang w:eastAsia="fr-CA"/>
        </w:rPr>
        <w:t>F</w:t>
      </w:r>
      <w:r w:rsidR="007603EA" w:rsidRPr="00A070AD">
        <w:rPr>
          <w:lang w:eastAsia="fr-CA"/>
        </w:rPr>
        <w:t xml:space="preserve">-test. To do this we need weighted sum of squares for the simpler fit, </w:t>
      </w:r>
      <w:r w:rsidR="007603EA" w:rsidRPr="00A070AD">
        <w:rPr>
          <w:i/>
          <w:lang w:eastAsia="fr-CA"/>
        </w:rPr>
        <w:t>S</w:t>
      </w:r>
      <w:r w:rsidR="007603EA" w:rsidRPr="00A070AD">
        <w:rPr>
          <w:vertAlign w:val="subscript"/>
          <w:lang w:eastAsia="fr-CA"/>
        </w:rPr>
        <w:t>1</w:t>
      </w:r>
      <w:r w:rsidR="007603EA" w:rsidRPr="00A070AD">
        <w:rPr>
          <w:lang w:eastAsia="fr-CA"/>
        </w:rPr>
        <w:t xml:space="preserve"> = 1.3497 and for the new fit, </w:t>
      </w:r>
      <w:r w:rsidR="007603EA" w:rsidRPr="00A070AD">
        <w:rPr>
          <w:i/>
          <w:lang w:eastAsia="fr-CA"/>
        </w:rPr>
        <w:t>S</w:t>
      </w:r>
      <w:r w:rsidR="007603EA" w:rsidRPr="00A070AD">
        <w:rPr>
          <w:vertAlign w:val="subscript"/>
          <w:lang w:eastAsia="fr-CA"/>
        </w:rPr>
        <w:t>2</w:t>
      </w:r>
      <w:r w:rsidR="007603EA" w:rsidRPr="00A070AD">
        <w:rPr>
          <w:lang w:eastAsia="fr-CA"/>
        </w:rPr>
        <w:t xml:space="preserve"> = 0.99331. The number of the degrees of freedom of the numerator is 1 and that of the denominator is 2</w:t>
      </w:r>
      <w:r w:rsidR="007603EA" w:rsidRPr="00A070AD">
        <w:rPr>
          <w:lang w:eastAsia="fr-CA"/>
        </w:rPr>
        <w:sym w:font="Symbol" w:char="F0B4"/>
      </w:r>
      <w:r w:rsidR="007603EA" w:rsidRPr="00A070AD">
        <w:rPr>
          <w:lang w:eastAsia="fr-CA"/>
        </w:rPr>
        <w:t xml:space="preserve">101-6=196 as there are 101 frequencies and </w:t>
      </w:r>
      <w:r w:rsidR="005F0DE1" w:rsidRPr="00A070AD">
        <w:rPr>
          <w:lang w:eastAsia="fr-CA"/>
        </w:rPr>
        <w:t>two impedances</w:t>
      </w:r>
      <w:r w:rsidR="00932E95" w:rsidRPr="00A070AD">
        <w:rPr>
          <w:lang w:eastAsia="fr-CA"/>
        </w:rPr>
        <w:t xml:space="preserve"> (real and imaginary)</w:t>
      </w:r>
      <w:r w:rsidR="005F0DE1" w:rsidRPr="00A070AD">
        <w:rPr>
          <w:lang w:eastAsia="fr-CA"/>
        </w:rPr>
        <w:t xml:space="preserve"> are determined at each frequency, and there are 6 free parameters in the new fit. The value of F is calculated as follows:</w:t>
      </w:r>
    </w:p>
    <w:p w:rsidR="00E82F75" w:rsidRPr="00A070AD" w:rsidRDefault="00954486" w:rsidP="00954486">
      <w:pPr>
        <w:ind w:firstLine="0"/>
        <w:jc w:val="center"/>
        <w:rPr>
          <w:lang w:eastAsia="fr-CA"/>
        </w:rPr>
      </w:pPr>
      <w:r w:rsidRPr="00A070AD">
        <w:rPr>
          <w:noProof/>
          <w:lang w:eastAsia="en-US"/>
        </w:rPr>
        <w:lastRenderedPageBreak/>
        <w:drawing>
          <wp:inline distT="0" distB="0" distL="0" distR="0" wp14:anchorId="70551586" wp14:editId="0B27967E">
            <wp:extent cx="3474720" cy="3474720"/>
            <wp:effectExtent l="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3474720" cy="3474720"/>
                    </a:xfrm>
                    <a:prstGeom prst="rect">
                      <a:avLst/>
                    </a:prstGeom>
                    <a:noFill/>
                    <a:extLst/>
                  </pic:spPr>
                </pic:pic>
              </a:graphicData>
            </a:graphic>
          </wp:inline>
        </w:drawing>
      </w:r>
    </w:p>
    <w:p w:rsidR="00954486" w:rsidRPr="00A070AD" w:rsidRDefault="00954486" w:rsidP="00BE7CFF">
      <w:pPr>
        <w:pStyle w:val="Caption"/>
      </w:pPr>
      <w:bookmarkStart w:id="244" w:name="_Ref331579343"/>
      <w:bookmarkStart w:id="245" w:name="_Toc331671802"/>
      <w:r w:rsidRPr="00A070AD">
        <w:t xml:space="preserve">Fig. </w:t>
      </w:r>
      <w:fldSimple w:instr=" STYLEREF 1 \s ">
        <w:r w:rsidR="00622B51">
          <w:rPr>
            <w:noProof/>
          </w:rPr>
          <w:t>14</w:t>
        </w:r>
      </w:fldSimple>
      <w:r w:rsidR="00372AB8">
        <w:t>.</w:t>
      </w:r>
      <w:fldSimple w:instr=" SEQ Fig. \* ARABIC \s 1 ">
        <w:r w:rsidR="00622B51">
          <w:rPr>
            <w:noProof/>
          </w:rPr>
          <w:t>6</w:t>
        </w:r>
      </w:fldSimple>
      <w:bookmarkEnd w:id="244"/>
      <w:r w:rsidRPr="00A070AD">
        <w:t xml:space="preserve">. </w:t>
      </w:r>
      <w:r w:rsidR="00026B7D" w:rsidRPr="00A070AD">
        <w:t xml:space="preserve">Fit of the experimental data 1.z to the model </w:t>
      </w:r>
      <w:r w:rsidR="00026B7D" w:rsidRPr="000B7A8F">
        <w:rPr>
          <w:i/>
        </w:rPr>
        <w:t>R</w:t>
      </w:r>
      <w:r w:rsidR="00026B7D" w:rsidRPr="00A070AD">
        <w:t>(</w:t>
      </w:r>
      <w:r w:rsidR="00026B7D" w:rsidRPr="000B7A8F">
        <w:rPr>
          <w:i/>
        </w:rPr>
        <w:t>C</w:t>
      </w:r>
      <w:r w:rsidR="00026B7D" w:rsidRPr="00A070AD">
        <w:t>(</w:t>
      </w:r>
      <w:r w:rsidR="00026B7D" w:rsidRPr="000B7A8F">
        <w:rPr>
          <w:i/>
        </w:rPr>
        <w:t>R</w:t>
      </w:r>
      <w:r w:rsidR="00026B7D" w:rsidRPr="00A070AD">
        <w:t>(</w:t>
      </w:r>
      <w:r w:rsidR="00026B7D" w:rsidRPr="000B7A8F">
        <w:rPr>
          <w:i/>
        </w:rPr>
        <w:t>RC</w:t>
      </w:r>
      <w:r w:rsidR="00026B7D" w:rsidRPr="00A070AD">
        <w:t>)))</w:t>
      </w:r>
      <w:r w:rsidRPr="00A070AD">
        <w:t xml:space="preserve"> with calculated modulus weighting.</w:t>
      </w:r>
      <w:bookmarkEnd w:id="245"/>
    </w:p>
    <w:p w:rsidR="00954486" w:rsidRDefault="00C73E42" w:rsidP="00C73E42">
      <w:pPr>
        <w:overflowPunct/>
        <w:autoSpaceDE/>
        <w:autoSpaceDN/>
        <w:adjustRightInd/>
        <w:spacing w:after="0" w:line="240" w:lineRule="auto"/>
        <w:ind w:firstLine="0"/>
        <w:jc w:val="center"/>
        <w:textAlignment w:val="auto"/>
        <w:rPr>
          <w:lang w:eastAsia="fr-CA"/>
        </w:rPr>
      </w:pPr>
      <w:r w:rsidRPr="00A070AD">
        <w:rPr>
          <w:noProof/>
          <w:lang w:eastAsia="en-US"/>
        </w:rPr>
        <w:drawing>
          <wp:inline distT="0" distB="0" distL="0" distR="0" wp14:anchorId="08C506F7" wp14:editId="09A8E523">
            <wp:extent cx="3474720" cy="3474720"/>
            <wp:effectExtent l="0" t="0" r="0" b="0"/>
            <wp:docPr id="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3474720" cy="3474720"/>
                    </a:xfrm>
                    <a:prstGeom prst="rect">
                      <a:avLst/>
                    </a:prstGeom>
                    <a:noFill/>
                    <a:extLst/>
                  </pic:spPr>
                </pic:pic>
              </a:graphicData>
            </a:graphic>
          </wp:inline>
        </w:drawing>
      </w:r>
    </w:p>
    <w:p w:rsidR="00D90120" w:rsidRPr="00A070AD" w:rsidRDefault="00D90120" w:rsidP="00C73E42">
      <w:pPr>
        <w:overflowPunct/>
        <w:autoSpaceDE/>
        <w:autoSpaceDN/>
        <w:adjustRightInd/>
        <w:spacing w:after="0" w:line="240" w:lineRule="auto"/>
        <w:ind w:firstLine="0"/>
        <w:jc w:val="center"/>
        <w:textAlignment w:val="auto"/>
        <w:rPr>
          <w:lang w:eastAsia="fr-CA"/>
        </w:rPr>
      </w:pPr>
    </w:p>
    <w:p w:rsidR="00C73E42" w:rsidRPr="00A070AD" w:rsidRDefault="00C73E42" w:rsidP="00BE7CFF">
      <w:pPr>
        <w:pStyle w:val="Caption"/>
      </w:pPr>
      <w:bookmarkStart w:id="246" w:name="_Ref331579890"/>
      <w:bookmarkStart w:id="247" w:name="_Toc331671803"/>
      <w:r w:rsidRPr="00A070AD">
        <w:t xml:space="preserve">Fig. </w:t>
      </w:r>
      <w:fldSimple w:instr=" STYLEREF 1 \s ">
        <w:r w:rsidR="00622B51">
          <w:rPr>
            <w:noProof/>
          </w:rPr>
          <w:t>14</w:t>
        </w:r>
      </w:fldSimple>
      <w:r w:rsidR="00372AB8">
        <w:t>.</w:t>
      </w:r>
      <w:fldSimple w:instr=" SEQ Fig. \* ARABIC \s 1 ">
        <w:r w:rsidR="00622B51">
          <w:rPr>
            <w:noProof/>
          </w:rPr>
          <w:t>7</w:t>
        </w:r>
      </w:fldSimple>
      <w:bookmarkEnd w:id="246"/>
      <w:r w:rsidRPr="00A070AD">
        <w:t>. Results of the fit with CPEdl-P (</w:t>
      </w:r>
      <w:r w:rsidRPr="00A070AD">
        <w:rPr>
          <w:i/>
        </w:rPr>
        <w:sym w:font="Symbol" w:char="F066"/>
      </w:r>
      <w:r w:rsidRPr="00A070AD">
        <w:rPr>
          <w:vertAlign w:val="subscript"/>
        </w:rPr>
        <w:t>dl</w:t>
      </w:r>
      <w:r w:rsidRPr="00A070AD">
        <w:t>) as a free parameter.</w:t>
      </w:r>
      <w:bookmarkEnd w:id="247"/>
    </w:p>
    <w:p w:rsidR="00BA1549" w:rsidRDefault="00BA1549" w:rsidP="00C73E42">
      <w:pPr>
        <w:rPr>
          <w:lang w:eastAsia="fr-CA"/>
        </w:rPr>
      </w:pPr>
    </w:p>
    <w:p w:rsidR="00BA1549" w:rsidRPr="00A070AD" w:rsidRDefault="00BA1549" w:rsidP="00BA1549">
      <w:pPr>
        <w:pStyle w:val="MTDisplayEquation"/>
      </w:pPr>
      <w:r w:rsidRPr="00A070AD">
        <w:rPr>
          <w:position w:val="-50"/>
        </w:rPr>
        <w:object w:dxaOrig="3379" w:dyaOrig="820">
          <v:shape id="_x0000_i1028" type="#_x0000_t75" style="width:168pt;height:42pt" o:ole="">
            <v:imagedata r:id="rId649" o:title=""/>
          </v:shape>
          <o:OLEObject Type="Embed" ProgID="Equation.DSMT4" ShapeID="_x0000_i1028" DrawAspect="Content" ObjectID="_1446622638" r:id="rId650"/>
        </w:object>
      </w:r>
      <w:r w:rsidRPr="00A070AD">
        <w:tab/>
      </w:r>
      <w:r w:rsidR="00D90120">
        <w:tab/>
      </w:r>
      <w:r w:rsidR="006E6465">
        <w:tab/>
      </w:r>
      <w:r w:rsidR="00281FFF">
        <w:tab/>
      </w:r>
      <w:r w:rsidRPr="00A070AD">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14</w:instrText>
        </w:r>
      </w:fldSimple>
      <w:r w:rsidRPr="00A070AD">
        <w:instrText>.</w:instrText>
      </w:r>
      <w:fldSimple w:instr=" SEQ MTEqn \c \* Arabic \* MERGEFORMAT ">
        <w:r w:rsidR="00622B51">
          <w:rPr>
            <w:noProof/>
          </w:rPr>
          <w:instrText>6</w:instrText>
        </w:r>
      </w:fldSimple>
      <w:r w:rsidRPr="00A070AD">
        <w:instrText>)</w:instrText>
      </w:r>
      <w:r w:rsidRPr="00A070AD">
        <w:fldChar w:fldCharType="end"/>
      </w:r>
    </w:p>
    <w:p w:rsidR="00C73E42" w:rsidRPr="00A070AD" w:rsidRDefault="005F0DE1" w:rsidP="00C73E42">
      <w:pPr>
        <w:rPr>
          <w:lang w:eastAsia="fr-CA"/>
        </w:rPr>
      </w:pPr>
      <w:r w:rsidRPr="00A070AD">
        <w:rPr>
          <w:lang w:eastAsia="fr-CA"/>
        </w:rPr>
        <w:t xml:space="preserve">This value must be compared with the theoretical value of </w:t>
      </w:r>
      <w:r w:rsidRPr="000B7A8F">
        <w:rPr>
          <w:i/>
          <w:lang w:eastAsia="fr-CA"/>
        </w:rPr>
        <w:t>F</w:t>
      </w:r>
      <w:r w:rsidRPr="00A070AD">
        <w:rPr>
          <w:lang w:eastAsia="fr-CA"/>
        </w:rPr>
        <w:t xml:space="preserve">(0.05,1,196) = 3.889 (see Excel file for the determination). As </w:t>
      </w:r>
      <w:r w:rsidRPr="000B7A8F">
        <w:rPr>
          <w:i/>
          <w:lang w:eastAsia="fr-CA"/>
        </w:rPr>
        <w:t>F</w:t>
      </w:r>
      <w:r w:rsidRPr="00A070AD">
        <w:rPr>
          <w:vertAlign w:val="subscript"/>
          <w:lang w:eastAsia="fr-CA"/>
        </w:rPr>
        <w:t>exp</w:t>
      </w:r>
      <w:r w:rsidRPr="00A070AD">
        <w:rPr>
          <w:lang w:eastAsia="fr-CA"/>
        </w:rPr>
        <w:t xml:space="preserve"> &gt;&gt; </w:t>
      </w:r>
      <w:r w:rsidRPr="000B7A8F">
        <w:rPr>
          <w:i/>
          <w:lang w:eastAsia="fr-CA"/>
        </w:rPr>
        <w:t>F</w:t>
      </w:r>
      <w:r w:rsidRPr="00A070AD">
        <w:rPr>
          <w:lang w:eastAsia="fr-CA"/>
        </w:rPr>
        <w:t xml:space="preserve">(0.05,1,196) the addition of the new parameter and replacement of </w:t>
      </w:r>
      <w:r w:rsidRPr="00A070AD">
        <w:rPr>
          <w:i/>
          <w:lang w:eastAsia="fr-CA"/>
        </w:rPr>
        <w:t>C</w:t>
      </w:r>
      <w:r w:rsidRPr="00A070AD">
        <w:rPr>
          <w:vertAlign w:val="subscript"/>
          <w:lang w:eastAsia="fr-CA"/>
        </w:rPr>
        <w:t>dl</w:t>
      </w:r>
      <w:r w:rsidRPr="00A070AD">
        <w:rPr>
          <w:lang w:eastAsia="fr-CA"/>
        </w:rPr>
        <w:t xml:space="preserve"> by </w:t>
      </w:r>
      <w:r w:rsidRPr="000B7A8F">
        <w:rPr>
          <w:i/>
          <w:lang w:eastAsia="fr-CA"/>
        </w:rPr>
        <w:t>CPE</w:t>
      </w:r>
      <w:r w:rsidRPr="00A070AD">
        <w:rPr>
          <w:vertAlign w:val="subscript"/>
          <w:lang w:eastAsia="fr-CA"/>
        </w:rPr>
        <w:t>dl</w:t>
      </w:r>
      <w:r w:rsidRPr="00A070AD">
        <w:rPr>
          <w:lang w:eastAsia="fr-CA"/>
        </w:rPr>
        <w:t xml:space="preserve"> is statistically justified at the confidence level of 95%.</w:t>
      </w:r>
    </w:p>
    <w:p w:rsidR="005F0DE1" w:rsidRPr="00A070AD" w:rsidRDefault="005F0DE1" w:rsidP="00C73E42">
      <w:pPr>
        <w:rPr>
          <w:lang w:eastAsia="fr-CA"/>
        </w:rPr>
      </w:pPr>
      <w:r w:rsidRPr="00A070AD">
        <w:rPr>
          <w:lang w:eastAsia="fr-CA"/>
        </w:rPr>
        <w:t xml:space="preserve">Next, let us check if the replacement of </w:t>
      </w:r>
      <w:r w:rsidRPr="000B7A8F">
        <w:rPr>
          <w:i/>
          <w:lang w:eastAsia="fr-CA"/>
        </w:rPr>
        <w:t>C</w:t>
      </w:r>
      <w:r w:rsidRPr="00A070AD">
        <w:rPr>
          <w:vertAlign w:val="subscript"/>
          <w:lang w:eastAsia="fr-CA"/>
        </w:rPr>
        <w:t>p</w:t>
      </w:r>
      <w:r w:rsidRPr="00A070AD">
        <w:rPr>
          <w:lang w:eastAsia="fr-CA"/>
        </w:rPr>
        <w:t xml:space="preserve"> by </w:t>
      </w:r>
      <w:r w:rsidRPr="000B7A8F">
        <w:rPr>
          <w:i/>
          <w:lang w:eastAsia="fr-CA"/>
        </w:rPr>
        <w:t>CPE</w:t>
      </w:r>
      <w:r w:rsidRPr="00A070AD">
        <w:rPr>
          <w:vertAlign w:val="subscript"/>
          <w:lang w:eastAsia="fr-CA"/>
        </w:rPr>
        <w:t>p</w:t>
      </w:r>
      <w:r w:rsidRPr="00A070AD">
        <w:rPr>
          <w:lang w:eastAsia="fr-CA"/>
        </w:rPr>
        <w:t xml:space="preserve"> is justified</w:t>
      </w:r>
      <w:r w:rsidR="00932E95" w:rsidRPr="00A070AD">
        <w:rPr>
          <w:lang w:eastAsia="fr-CA"/>
        </w:rPr>
        <w:t xml:space="preserve"> as well. F</w:t>
      </w:r>
      <w:r w:rsidRPr="00A070AD">
        <w:rPr>
          <w:lang w:eastAsia="fr-CA"/>
        </w:rPr>
        <w:t xml:space="preserve">or this purpose let us run the fit with </w:t>
      </w:r>
      <w:r w:rsidRPr="000B7A8F">
        <w:rPr>
          <w:lang w:eastAsia="fr-CA"/>
        </w:rPr>
        <w:t>CPE</w:t>
      </w:r>
      <w:r w:rsidRPr="00A070AD">
        <w:rPr>
          <w:lang w:eastAsia="fr-CA"/>
        </w:rPr>
        <w:t>p-P (</w:t>
      </w:r>
      <w:r w:rsidRPr="00A070AD">
        <w:rPr>
          <w:i/>
          <w:lang w:eastAsia="fr-CA"/>
        </w:rPr>
        <w:sym w:font="Symbol" w:char="F066"/>
      </w:r>
      <w:r w:rsidRPr="00A070AD">
        <w:rPr>
          <w:vertAlign w:val="subscript"/>
          <w:lang w:eastAsia="fr-CA"/>
        </w:rPr>
        <w:t>p</w:t>
      </w:r>
      <w:r w:rsidRPr="00A070AD">
        <w:rPr>
          <w:lang w:eastAsia="fr-CA"/>
        </w:rPr>
        <w:t xml:space="preserve">) as a free parameter. The obtained results are displayed in </w:t>
      </w:r>
      <w:r w:rsidR="00CC04A7" w:rsidRPr="00A070AD">
        <w:rPr>
          <w:lang w:eastAsia="fr-CA"/>
        </w:rPr>
        <w:fldChar w:fldCharType="begin"/>
      </w:r>
      <w:r w:rsidR="00CC04A7" w:rsidRPr="00A070AD">
        <w:rPr>
          <w:lang w:eastAsia="fr-CA"/>
        </w:rPr>
        <w:instrText xml:space="preserve"> REF _Ref331581035 \h </w:instrText>
      </w:r>
      <w:r w:rsidR="00A070AD" w:rsidRPr="00A070AD">
        <w:rPr>
          <w:lang w:eastAsia="fr-CA"/>
        </w:rPr>
        <w:instrText xml:space="preserve"> \* MERGEFORMAT </w:instrText>
      </w:r>
      <w:r w:rsidR="00CC04A7" w:rsidRPr="00A070AD">
        <w:rPr>
          <w:lang w:eastAsia="fr-CA"/>
        </w:rPr>
      </w:r>
      <w:r w:rsidR="00CC04A7" w:rsidRPr="00A070AD">
        <w:rPr>
          <w:lang w:eastAsia="fr-CA"/>
        </w:rPr>
        <w:fldChar w:fldCharType="separate"/>
      </w:r>
      <w:r w:rsidR="00622B51" w:rsidRPr="00A070AD">
        <w:t xml:space="preserve">Fig. </w:t>
      </w:r>
      <w:r w:rsidR="00622B51">
        <w:rPr>
          <w:noProof/>
        </w:rPr>
        <w:t>14.8</w:t>
      </w:r>
      <w:r w:rsidR="00CC04A7" w:rsidRPr="00A070AD">
        <w:rPr>
          <w:lang w:eastAsia="fr-CA"/>
        </w:rPr>
        <w:fldChar w:fldCharType="end"/>
      </w:r>
      <w:r w:rsidR="00CC04A7" w:rsidRPr="00A070AD">
        <w:rPr>
          <w:lang w:eastAsia="fr-CA"/>
        </w:rPr>
        <w:t xml:space="preserve">. </w:t>
      </w:r>
    </w:p>
    <w:p w:rsidR="00C73E42" w:rsidRPr="00A070AD" w:rsidRDefault="005F0DE1" w:rsidP="005F0DE1">
      <w:pPr>
        <w:jc w:val="center"/>
        <w:rPr>
          <w:lang w:eastAsia="fr-CA"/>
        </w:rPr>
      </w:pPr>
      <w:r w:rsidRPr="00A070AD">
        <w:rPr>
          <w:noProof/>
          <w:lang w:eastAsia="en-US"/>
        </w:rPr>
        <w:drawing>
          <wp:inline distT="0" distB="0" distL="0" distR="0" wp14:anchorId="2F6B140E" wp14:editId="39ED3A99">
            <wp:extent cx="3474720" cy="347472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3474720" cy="3474720"/>
                    </a:xfrm>
                    <a:prstGeom prst="rect">
                      <a:avLst/>
                    </a:prstGeom>
                    <a:noFill/>
                    <a:extLst/>
                  </pic:spPr>
                </pic:pic>
              </a:graphicData>
            </a:graphic>
          </wp:inline>
        </w:drawing>
      </w:r>
    </w:p>
    <w:p w:rsidR="00C73E42" w:rsidRPr="00A070AD" w:rsidRDefault="005F0DE1" w:rsidP="00BE7CFF">
      <w:pPr>
        <w:pStyle w:val="Caption"/>
      </w:pPr>
      <w:bookmarkStart w:id="248" w:name="_Ref331581035"/>
      <w:bookmarkStart w:id="249" w:name="_Toc331671804"/>
      <w:r w:rsidRPr="00A070AD">
        <w:t xml:space="preserve">Fig. </w:t>
      </w:r>
      <w:fldSimple w:instr=" STYLEREF 1 \s ">
        <w:r w:rsidR="00622B51">
          <w:rPr>
            <w:noProof/>
          </w:rPr>
          <w:t>14</w:t>
        </w:r>
      </w:fldSimple>
      <w:r w:rsidR="00372AB8">
        <w:t>.</w:t>
      </w:r>
      <w:fldSimple w:instr=" SEQ Fig. \* ARABIC \s 1 ">
        <w:r w:rsidR="00622B51">
          <w:rPr>
            <w:noProof/>
          </w:rPr>
          <w:t>8</w:t>
        </w:r>
      </w:fldSimple>
      <w:bookmarkEnd w:id="248"/>
      <w:r w:rsidRPr="00A070AD">
        <w:t xml:space="preserve">. Fit of the experimental data 1.z to the model </w:t>
      </w:r>
      <w:r w:rsidR="00CC04A7" w:rsidRPr="00AB13A1">
        <w:rPr>
          <w:i/>
        </w:rPr>
        <w:t>R</w:t>
      </w:r>
      <w:r w:rsidR="00CC04A7" w:rsidRPr="00A070AD">
        <w:t>(</w:t>
      </w:r>
      <w:r w:rsidR="00CC04A7" w:rsidRPr="00AB13A1">
        <w:rPr>
          <w:i/>
        </w:rPr>
        <w:t>Q</w:t>
      </w:r>
      <w:r w:rsidR="00CC04A7" w:rsidRPr="00A070AD">
        <w:t>(</w:t>
      </w:r>
      <w:r w:rsidR="00CC04A7" w:rsidRPr="00AB13A1">
        <w:rPr>
          <w:i/>
        </w:rPr>
        <w:t>R</w:t>
      </w:r>
      <w:r w:rsidR="00CC04A7" w:rsidRPr="00A070AD">
        <w:t>(</w:t>
      </w:r>
      <w:r w:rsidR="00CC04A7" w:rsidRPr="00AB13A1">
        <w:rPr>
          <w:i/>
        </w:rPr>
        <w:t>QR</w:t>
      </w:r>
      <w:r w:rsidR="00CC04A7" w:rsidRPr="00A070AD">
        <w:t>))).</w:t>
      </w:r>
      <w:bookmarkEnd w:id="249"/>
    </w:p>
    <w:p w:rsidR="00CC04A7" w:rsidRPr="00A070AD" w:rsidRDefault="00CC04A7" w:rsidP="00CC04A7">
      <w:pPr>
        <w:rPr>
          <w:lang w:eastAsia="fr-CA"/>
        </w:rPr>
      </w:pPr>
      <w:r w:rsidRPr="00A070AD">
        <w:rPr>
          <w:lang w:eastAsia="fr-CA"/>
        </w:rPr>
        <w:t xml:space="preserve">Let us now carry out the F-test for the additional parameter. As the new value of </w:t>
      </w:r>
      <w:r w:rsidRPr="00A070AD">
        <w:rPr>
          <w:i/>
          <w:lang w:eastAsia="fr-CA"/>
        </w:rPr>
        <w:t>S</w:t>
      </w:r>
      <w:r w:rsidRPr="00A070AD">
        <w:rPr>
          <w:vertAlign w:val="subscript"/>
          <w:lang w:eastAsia="fr-CA"/>
        </w:rPr>
        <w:t>3</w:t>
      </w:r>
      <w:r w:rsidRPr="00A070AD">
        <w:rPr>
          <w:lang w:eastAsia="fr-CA"/>
        </w:rPr>
        <w:t xml:space="preserve"> = 0.65079 and the number of free parameters is now 7 the value of F is:</w:t>
      </w:r>
    </w:p>
    <w:p w:rsidR="00CC04A7" w:rsidRPr="00A070AD" w:rsidRDefault="00CC04A7" w:rsidP="00CC04A7">
      <w:pPr>
        <w:pStyle w:val="MTDisplayEquation"/>
      </w:pPr>
      <w:r w:rsidRPr="00A070AD">
        <w:tab/>
      </w:r>
      <w:r w:rsidRPr="00A070AD">
        <w:rPr>
          <w:position w:val="-50"/>
        </w:rPr>
        <w:object w:dxaOrig="3500" w:dyaOrig="840">
          <v:shape id="_x0000_i1029" type="#_x0000_t75" style="width:174pt;height:42pt" o:ole="">
            <v:imagedata r:id="rId652" o:title=""/>
          </v:shape>
          <o:OLEObject Type="Embed" ProgID="Equation.DSMT4" ShapeID="_x0000_i1029" DrawAspect="Content" ObjectID="_1446622639" r:id="rId653"/>
        </w:object>
      </w:r>
      <w:r w:rsidR="009C0C33">
        <w:tab/>
      </w:r>
      <w:r w:rsidR="00281FFF">
        <w:tab/>
      </w:r>
      <w:r w:rsidR="009C0C33">
        <w:tab/>
      </w:r>
      <w:r w:rsidRPr="00A070AD">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14</w:instrText>
        </w:r>
      </w:fldSimple>
      <w:r w:rsidRPr="00A070AD">
        <w:instrText>.</w:instrText>
      </w:r>
      <w:fldSimple w:instr=" SEQ MTEqn \c \* Arabic \* MERGEFORMAT ">
        <w:r w:rsidR="00622B51">
          <w:rPr>
            <w:noProof/>
          </w:rPr>
          <w:instrText>7</w:instrText>
        </w:r>
      </w:fldSimple>
      <w:r w:rsidRPr="00A070AD">
        <w:instrText>)</w:instrText>
      </w:r>
      <w:r w:rsidRPr="00A070AD">
        <w:fldChar w:fldCharType="end"/>
      </w:r>
    </w:p>
    <w:p w:rsidR="00CC04A7" w:rsidRPr="00A070AD" w:rsidRDefault="00CC04A7" w:rsidP="00CC04A7">
      <w:pPr>
        <w:rPr>
          <w:lang w:eastAsia="en-US"/>
        </w:rPr>
      </w:pPr>
      <w:r w:rsidRPr="00A070AD">
        <w:rPr>
          <w:lang w:eastAsia="en-US"/>
        </w:rPr>
        <w:t xml:space="preserve">As the experimental value exceeds largely the theoretical value </w:t>
      </w:r>
      <w:r w:rsidRPr="00AB13A1">
        <w:rPr>
          <w:i/>
          <w:lang w:eastAsia="en-US"/>
        </w:rPr>
        <w:t>F</w:t>
      </w:r>
      <w:r w:rsidRPr="00A070AD">
        <w:rPr>
          <w:lang w:eastAsia="en-US"/>
        </w:rPr>
        <w:t>(0.05,1,195) = 3.89 addition of CPEp-P and all seven free parameters is statistically justified. It can also be noticed that relative error of CPEdl-T is 4% and all the other parameters 1% or below. However, using calculated proportional weighting the maximal error is only 1.5%.</w:t>
      </w:r>
    </w:p>
    <w:p w:rsidR="00CC04A7" w:rsidRPr="00A070AD" w:rsidRDefault="00CC04A7" w:rsidP="00F04A58">
      <w:pPr>
        <w:pStyle w:val="Header"/>
      </w:pPr>
      <w:bookmarkStart w:id="250" w:name="_Toc331671805"/>
      <w:bookmarkStart w:id="251" w:name="_Toc372814403"/>
      <w:r w:rsidRPr="00A070AD">
        <w:t xml:space="preserve">Exercise </w:t>
      </w:r>
      <w:fldSimple w:instr=" STYLEREF 1 \s ">
        <w:r w:rsidR="00622B51">
          <w:rPr>
            <w:noProof/>
          </w:rPr>
          <w:t>14</w:t>
        </w:r>
      </w:fldSimple>
      <w:r w:rsidR="002A54E2">
        <w:t>.</w:t>
      </w:r>
      <w:fldSimple w:instr=" SEQ Exercise \* ARABIC \s 1 ">
        <w:r w:rsidR="00622B51">
          <w:rPr>
            <w:noProof/>
          </w:rPr>
          <w:t>4</w:t>
        </w:r>
      </w:fldSimple>
      <w:r w:rsidRPr="00A070AD">
        <w:t>.</w:t>
      </w:r>
      <w:bookmarkEnd w:id="250"/>
      <w:bookmarkEnd w:id="251"/>
    </w:p>
    <w:p w:rsidR="00CC04A7" w:rsidRPr="00A070AD" w:rsidRDefault="004B2D31" w:rsidP="00CC04A7">
      <w:pPr>
        <w:rPr>
          <w:lang w:eastAsia="fr-CA"/>
        </w:rPr>
      </w:pPr>
      <w:r w:rsidRPr="00A070AD">
        <w:rPr>
          <w:lang w:eastAsia="fr-CA"/>
        </w:rPr>
        <w:t xml:space="preserve">Fit </w:t>
      </w:r>
      <w:r w:rsidR="00252EC1" w:rsidRPr="00A070AD">
        <w:rPr>
          <w:lang w:eastAsia="fr-CA"/>
        </w:rPr>
        <w:t>4</w:t>
      </w:r>
      <w:r w:rsidRPr="00A070AD">
        <w:rPr>
          <w:lang w:eastAsia="fr-CA"/>
        </w:rPr>
        <w:t xml:space="preserve">.z into the model </w:t>
      </w:r>
      <w:r w:rsidRPr="00AB13A1">
        <w:rPr>
          <w:i/>
          <w:lang w:eastAsia="fr-CA"/>
        </w:rPr>
        <w:t>R</w:t>
      </w:r>
      <w:r w:rsidRPr="00A070AD">
        <w:rPr>
          <w:vertAlign w:val="subscript"/>
          <w:lang w:eastAsia="fr-CA"/>
        </w:rPr>
        <w:t>s</w:t>
      </w:r>
      <w:r w:rsidRPr="00A070AD">
        <w:rPr>
          <w:lang w:eastAsia="fr-CA"/>
        </w:rPr>
        <w:t>(</w:t>
      </w:r>
      <w:r w:rsidRPr="00AB13A1">
        <w:rPr>
          <w:i/>
          <w:lang w:eastAsia="fr-CA"/>
        </w:rPr>
        <w:t>C</w:t>
      </w:r>
      <w:r w:rsidRPr="00A070AD">
        <w:rPr>
          <w:vertAlign w:val="subscript"/>
          <w:lang w:eastAsia="fr-CA"/>
        </w:rPr>
        <w:t>dl</w:t>
      </w:r>
      <w:r w:rsidRPr="00A070AD">
        <w:rPr>
          <w:lang w:eastAsia="fr-CA"/>
        </w:rPr>
        <w:t>(</w:t>
      </w:r>
      <w:r w:rsidRPr="00AB13A1">
        <w:rPr>
          <w:i/>
          <w:lang w:eastAsia="fr-CA"/>
        </w:rPr>
        <w:t>R</w:t>
      </w:r>
      <w:r w:rsidRPr="00A070AD">
        <w:rPr>
          <w:vertAlign w:val="subscript"/>
          <w:lang w:eastAsia="fr-CA"/>
        </w:rPr>
        <w:t>ct</w:t>
      </w:r>
      <w:r w:rsidRPr="00AB13A1">
        <w:rPr>
          <w:i/>
          <w:lang w:eastAsia="fr-CA"/>
        </w:rPr>
        <w:t>C</w:t>
      </w:r>
      <w:r w:rsidRPr="00A070AD">
        <w:rPr>
          <w:vertAlign w:val="subscript"/>
          <w:lang w:eastAsia="fr-CA"/>
        </w:rPr>
        <w:t>p</w:t>
      </w:r>
      <w:r w:rsidRPr="00A070AD">
        <w:rPr>
          <w:lang w:eastAsia="fr-CA"/>
        </w:rPr>
        <w:t>)). Check if the use of the CPE elements instead of capacitances is statistically justified.</w:t>
      </w:r>
    </w:p>
    <w:p w:rsidR="00CC04A7" w:rsidRPr="00A070AD" w:rsidRDefault="004B2D31" w:rsidP="00CC04A7">
      <w:pPr>
        <w:rPr>
          <w:lang w:eastAsia="en-US"/>
        </w:rPr>
      </w:pPr>
      <w:r w:rsidRPr="00A070AD">
        <w:rPr>
          <w:lang w:eastAsia="en-US"/>
        </w:rPr>
        <w:t xml:space="preserve">Let us build a more general model containing already CPE elements: </w:t>
      </w:r>
      <w:r w:rsidRPr="00AB13A1">
        <w:rPr>
          <w:i/>
          <w:lang w:eastAsia="en-US"/>
        </w:rPr>
        <w:t>R</w:t>
      </w:r>
      <w:r w:rsidRPr="00A070AD">
        <w:rPr>
          <w:lang w:eastAsia="en-US"/>
        </w:rPr>
        <w:t>(</w:t>
      </w:r>
      <w:r w:rsidRPr="00AB13A1">
        <w:rPr>
          <w:i/>
          <w:lang w:eastAsia="en-US"/>
        </w:rPr>
        <w:t>Q</w:t>
      </w:r>
      <w:r w:rsidRPr="00A070AD">
        <w:rPr>
          <w:lang w:eastAsia="en-US"/>
        </w:rPr>
        <w:t>(</w:t>
      </w:r>
      <w:r w:rsidRPr="00AB13A1">
        <w:rPr>
          <w:i/>
          <w:lang w:eastAsia="en-US"/>
        </w:rPr>
        <w:t>RQ</w:t>
      </w:r>
      <w:r w:rsidRPr="00A070AD">
        <w:rPr>
          <w:lang w:eastAsia="en-US"/>
        </w:rPr>
        <w:t>))</w:t>
      </w:r>
      <w:r w:rsidR="00D11E9A" w:rsidRPr="00A070AD">
        <w:rPr>
          <w:lang w:eastAsia="en-US"/>
        </w:rPr>
        <w:t xml:space="preserve"> and read in data</w:t>
      </w:r>
      <w:r w:rsidR="00975AD1">
        <w:rPr>
          <w:lang w:eastAsia="en-US"/>
        </w:rPr>
        <w:t>:</w:t>
      </w:r>
      <w:r w:rsidR="00D11E9A" w:rsidRPr="00A070AD">
        <w:rPr>
          <w:lang w:eastAsia="en-US"/>
        </w:rPr>
        <w:t xml:space="preserve"> 4</w:t>
      </w:r>
      <w:r w:rsidRPr="00A070AD">
        <w:rPr>
          <w:lang w:eastAsia="en-US"/>
        </w:rPr>
        <w:t xml:space="preserve">.z. </w:t>
      </w:r>
      <w:r w:rsidR="004D56DC" w:rsidRPr="00A070AD">
        <w:rPr>
          <w:lang w:eastAsia="en-US"/>
        </w:rPr>
        <w:t xml:space="preserve">Then, the initial values of the parameters must be guessed, for example as in </w:t>
      </w:r>
      <w:r w:rsidR="004D56DC" w:rsidRPr="00A070AD">
        <w:rPr>
          <w:lang w:eastAsia="en-US"/>
        </w:rPr>
        <w:fldChar w:fldCharType="begin"/>
      </w:r>
      <w:r w:rsidR="004D56DC" w:rsidRPr="00A070AD">
        <w:rPr>
          <w:lang w:eastAsia="en-US"/>
        </w:rPr>
        <w:instrText xml:space="preserve"> REF _Ref331584984 \h </w:instrText>
      </w:r>
      <w:r w:rsidR="00A070AD" w:rsidRPr="00A070AD">
        <w:rPr>
          <w:lang w:eastAsia="en-US"/>
        </w:rPr>
        <w:instrText xml:space="preserve"> \* MERGEFORMAT </w:instrText>
      </w:r>
      <w:r w:rsidR="004D56DC" w:rsidRPr="00A070AD">
        <w:rPr>
          <w:lang w:eastAsia="en-US"/>
        </w:rPr>
      </w:r>
      <w:r w:rsidR="004D56DC" w:rsidRPr="00A070AD">
        <w:rPr>
          <w:lang w:eastAsia="en-US"/>
        </w:rPr>
        <w:fldChar w:fldCharType="separate"/>
      </w:r>
      <w:r w:rsidR="00622B51" w:rsidRPr="00A070AD">
        <w:t xml:space="preserve">Fig. </w:t>
      </w:r>
      <w:r w:rsidR="00622B51">
        <w:rPr>
          <w:noProof/>
        </w:rPr>
        <w:t>14.9</w:t>
      </w:r>
      <w:r w:rsidR="004D56DC" w:rsidRPr="00A070AD">
        <w:rPr>
          <w:lang w:eastAsia="en-US"/>
        </w:rPr>
        <w:fldChar w:fldCharType="end"/>
      </w:r>
      <w:r w:rsidR="004D56DC" w:rsidRPr="00A070AD">
        <w:rPr>
          <w:lang w:eastAsia="en-US"/>
        </w:rPr>
        <w:t>.</w:t>
      </w:r>
    </w:p>
    <w:p w:rsidR="00CC04A7" w:rsidRPr="00A070AD" w:rsidRDefault="004D56DC" w:rsidP="004D56DC">
      <w:pPr>
        <w:ind w:firstLine="0"/>
        <w:jc w:val="center"/>
        <w:rPr>
          <w:lang w:eastAsia="en-US"/>
        </w:rPr>
      </w:pPr>
      <w:r w:rsidRPr="00A070AD">
        <w:rPr>
          <w:noProof/>
          <w:lang w:eastAsia="en-US"/>
        </w:rPr>
        <w:lastRenderedPageBreak/>
        <w:drawing>
          <wp:inline distT="0" distB="0" distL="0" distR="0" wp14:anchorId="5CEDCD6E" wp14:editId="29EEEA9A">
            <wp:extent cx="3474720" cy="1673352"/>
            <wp:effectExtent l="0" t="0" r="0" b="3175"/>
            <wp:docPr id="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rotWithShape="1">
                    <a:blip r:embed="rId654">
                      <a:extLst>
                        <a:ext uri="{28A0092B-C50C-407E-A947-70E740481C1C}">
                          <a14:useLocalDpi xmlns:a14="http://schemas.microsoft.com/office/drawing/2010/main" val="0"/>
                        </a:ext>
                      </a:extLst>
                    </a:blip>
                    <a:srcRect b="36579"/>
                    <a:stretch/>
                  </pic:blipFill>
                  <pic:spPr bwMode="auto">
                    <a:xfrm>
                      <a:off x="0" y="0"/>
                      <a:ext cx="3474720" cy="1673352"/>
                    </a:xfrm>
                    <a:prstGeom prst="rect">
                      <a:avLst/>
                    </a:prstGeom>
                    <a:noFill/>
                    <a:extLst/>
                  </pic:spPr>
                </pic:pic>
              </a:graphicData>
            </a:graphic>
          </wp:inline>
        </w:drawing>
      </w:r>
    </w:p>
    <w:p w:rsidR="00CC04A7" w:rsidRPr="00A070AD" w:rsidRDefault="004D56DC" w:rsidP="00BE7CFF">
      <w:pPr>
        <w:pStyle w:val="Caption"/>
        <w:rPr>
          <w:lang w:eastAsia="en-US"/>
        </w:rPr>
      </w:pPr>
      <w:bookmarkStart w:id="252" w:name="_Ref331584984"/>
      <w:bookmarkStart w:id="253" w:name="_Toc331671806"/>
      <w:r w:rsidRPr="00A070AD">
        <w:t xml:space="preserve">Fig. </w:t>
      </w:r>
      <w:fldSimple w:instr=" STYLEREF 1 \s ">
        <w:r w:rsidR="00622B51">
          <w:rPr>
            <w:noProof/>
          </w:rPr>
          <w:t>14</w:t>
        </w:r>
      </w:fldSimple>
      <w:r w:rsidR="00372AB8">
        <w:t>.</w:t>
      </w:r>
      <w:fldSimple w:instr=" SEQ Fig. \* ARABIC \s 1 ">
        <w:r w:rsidR="00622B51">
          <w:rPr>
            <w:noProof/>
          </w:rPr>
          <w:t>9</w:t>
        </w:r>
      </w:fldSimple>
      <w:bookmarkEnd w:id="252"/>
      <w:r w:rsidRPr="00A070AD">
        <w:t xml:space="preserve">. Equivalent electrical model </w:t>
      </w:r>
      <w:r w:rsidRPr="00AB13A1">
        <w:rPr>
          <w:i/>
        </w:rPr>
        <w:t>R</w:t>
      </w:r>
      <w:r w:rsidRPr="00A070AD">
        <w:rPr>
          <w:vertAlign w:val="subscript"/>
        </w:rPr>
        <w:t>s</w:t>
      </w:r>
      <w:r w:rsidRPr="00A070AD">
        <w:t>(</w:t>
      </w:r>
      <w:r w:rsidRPr="00AB13A1">
        <w:rPr>
          <w:i/>
        </w:rPr>
        <w:t>Q</w:t>
      </w:r>
      <w:r w:rsidRPr="00A070AD">
        <w:rPr>
          <w:vertAlign w:val="subscript"/>
        </w:rPr>
        <w:t>dl</w:t>
      </w:r>
      <w:r w:rsidRPr="00A070AD">
        <w:t>(</w:t>
      </w:r>
      <w:r w:rsidRPr="00AB13A1">
        <w:rPr>
          <w:i/>
        </w:rPr>
        <w:t>R</w:t>
      </w:r>
      <w:r w:rsidRPr="00A070AD">
        <w:rPr>
          <w:vertAlign w:val="subscript"/>
        </w:rPr>
        <w:t>ct</w:t>
      </w:r>
      <w:r w:rsidRPr="00AB13A1">
        <w:rPr>
          <w:i/>
        </w:rPr>
        <w:t>Q</w:t>
      </w:r>
      <w:r w:rsidRPr="00A070AD">
        <w:rPr>
          <w:vertAlign w:val="subscript"/>
        </w:rPr>
        <w:t>p</w:t>
      </w:r>
      <w:r w:rsidRPr="00A070AD">
        <w:t>)) with the initial guess of the parameters.</w:t>
      </w:r>
      <w:bookmarkEnd w:id="253"/>
    </w:p>
    <w:p w:rsidR="00CC04A7" w:rsidRDefault="004D56DC" w:rsidP="00CC04A7">
      <w:pPr>
        <w:rPr>
          <w:lang w:eastAsia="en-US"/>
        </w:rPr>
      </w:pPr>
      <w:r w:rsidRPr="00A070AD">
        <w:rPr>
          <w:lang w:eastAsia="en-US"/>
        </w:rPr>
        <w:t xml:space="preserve">Next, the fit must be run to the simpler model </w:t>
      </w:r>
      <w:r w:rsidRPr="00AB13A1">
        <w:rPr>
          <w:i/>
          <w:lang w:eastAsia="en-US"/>
        </w:rPr>
        <w:t>R</w:t>
      </w:r>
      <w:r w:rsidRPr="00A070AD">
        <w:rPr>
          <w:lang w:eastAsia="en-US"/>
        </w:rPr>
        <w:t>(</w:t>
      </w:r>
      <w:r w:rsidRPr="00AB13A1">
        <w:rPr>
          <w:i/>
          <w:lang w:eastAsia="en-US"/>
        </w:rPr>
        <w:t>C</w:t>
      </w:r>
      <w:r w:rsidRPr="00A070AD">
        <w:rPr>
          <w:lang w:eastAsia="en-US"/>
        </w:rPr>
        <w:t>(</w:t>
      </w:r>
      <w:r w:rsidRPr="00AB13A1">
        <w:rPr>
          <w:i/>
          <w:lang w:eastAsia="en-US"/>
        </w:rPr>
        <w:t>RC</w:t>
      </w:r>
      <w:r w:rsidRPr="00A070AD">
        <w:rPr>
          <w:lang w:eastAsia="en-US"/>
        </w:rPr>
        <w:t xml:space="preserve">)) by fixing </w:t>
      </w:r>
      <w:r w:rsidR="00402541" w:rsidRPr="00A070AD">
        <w:rPr>
          <w:lang w:eastAsia="en-US"/>
        </w:rPr>
        <w:t>the values of the CPE exponent. The result is shown in</w:t>
      </w:r>
      <w:r w:rsidR="00E81DF9" w:rsidRPr="00A070AD">
        <w:rPr>
          <w:lang w:eastAsia="en-US"/>
        </w:rPr>
        <w:t xml:space="preserve"> </w:t>
      </w:r>
      <w:r w:rsidR="00E81DF9" w:rsidRPr="00A070AD">
        <w:rPr>
          <w:lang w:eastAsia="en-US"/>
        </w:rPr>
        <w:fldChar w:fldCharType="begin"/>
      </w:r>
      <w:r w:rsidR="00E81DF9" w:rsidRPr="00A070AD">
        <w:rPr>
          <w:lang w:eastAsia="en-US"/>
        </w:rPr>
        <w:instrText xml:space="preserve"> REF _Ref331591249 \h </w:instrText>
      </w:r>
      <w:r w:rsidR="00A070AD" w:rsidRPr="00A070AD">
        <w:rPr>
          <w:lang w:eastAsia="en-US"/>
        </w:rPr>
        <w:instrText xml:space="preserve"> \* MERGEFORMAT </w:instrText>
      </w:r>
      <w:r w:rsidR="00E81DF9" w:rsidRPr="00A070AD">
        <w:rPr>
          <w:lang w:eastAsia="en-US"/>
        </w:rPr>
      </w:r>
      <w:r w:rsidR="00E81DF9" w:rsidRPr="00A070AD">
        <w:rPr>
          <w:lang w:eastAsia="en-US"/>
        </w:rPr>
        <w:fldChar w:fldCharType="separate"/>
      </w:r>
      <w:r w:rsidR="00622B51" w:rsidRPr="00A070AD">
        <w:t xml:space="preserve">Fig. </w:t>
      </w:r>
      <w:r w:rsidR="00622B51">
        <w:rPr>
          <w:noProof/>
        </w:rPr>
        <w:t>14.10</w:t>
      </w:r>
      <w:r w:rsidR="00E81DF9" w:rsidRPr="00A070AD">
        <w:rPr>
          <w:lang w:eastAsia="en-US"/>
        </w:rPr>
        <w:fldChar w:fldCharType="end"/>
      </w:r>
      <w:r w:rsidR="00E81DF9" w:rsidRPr="00A070AD">
        <w:rPr>
          <w:lang w:eastAsia="en-US"/>
        </w:rPr>
        <w:t>.</w:t>
      </w:r>
    </w:p>
    <w:p w:rsidR="00BA1549" w:rsidRDefault="00BA1549">
      <w:pPr>
        <w:overflowPunct/>
        <w:autoSpaceDE/>
        <w:autoSpaceDN/>
        <w:adjustRightInd/>
        <w:spacing w:after="0" w:line="240" w:lineRule="auto"/>
        <w:ind w:firstLine="0"/>
        <w:jc w:val="left"/>
        <w:textAlignment w:val="auto"/>
        <w:rPr>
          <w:lang w:eastAsia="en-US"/>
        </w:rPr>
      </w:pPr>
      <w:r>
        <w:rPr>
          <w:lang w:eastAsia="en-US"/>
        </w:rPr>
        <w:br w:type="page"/>
      </w:r>
    </w:p>
    <w:p w:rsidR="00402541" w:rsidRPr="00A070AD" w:rsidRDefault="00046642" w:rsidP="00402541">
      <w:pPr>
        <w:ind w:firstLine="0"/>
        <w:jc w:val="center"/>
        <w:rPr>
          <w:lang w:eastAsia="en-US"/>
        </w:rPr>
      </w:pPr>
      <w:r w:rsidRPr="00A070AD">
        <w:rPr>
          <w:noProof/>
          <w:lang w:eastAsia="en-US"/>
        </w:rPr>
        <w:lastRenderedPageBreak/>
        <w:drawing>
          <wp:inline distT="0" distB="0" distL="0" distR="0" wp14:anchorId="4DAAD02A" wp14:editId="2D00BA45">
            <wp:extent cx="3474720" cy="30175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3474720" cy="3017520"/>
                    </a:xfrm>
                    <a:prstGeom prst="rect">
                      <a:avLst/>
                    </a:prstGeom>
                    <a:noFill/>
                    <a:ln>
                      <a:noFill/>
                    </a:ln>
                  </pic:spPr>
                </pic:pic>
              </a:graphicData>
            </a:graphic>
          </wp:inline>
        </w:drawing>
      </w:r>
    </w:p>
    <w:p w:rsidR="00CC04A7" w:rsidRPr="00A070AD" w:rsidRDefault="00026B7D" w:rsidP="00BE7CFF">
      <w:pPr>
        <w:pStyle w:val="Caption"/>
        <w:rPr>
          <w:lang w:eastAsia="en-US"/>
        </w:rPr>
      </w:pPr>
      <w:bookmarkStart w:id="254" w:name="_Ref331591249"/>
      <w:bookmarkStart w:id="255" w:name="_Toc331671807"/>
      <w:r w:rsidRPr="00A070AD">
        <w:t xml:space="preserve">Fig. </w:t>
      </w:r>
      <w:fldSimple w:instr=" STYLEREF 1 \s ">
        <w:r w:rsidR="00622B51">
          <w:rPr>
            <w:noProof/>
          </w:rPr>
          <w:t>14</w:t>
        </w:r>
      </w:fldSimple>
      <w:r w:rsidR="00372AB8">
        <w:t>.</w:t>
      </w:r>
      <w:fldSimple w:instr=" SEQ Fig. \* ARABIC \s 1 ">
        <w:r w:rsidR="00622B51">
          <w:rPr>
            <w:noProof/>
          </w:rPr>
          <w:t>10</w:t>
        </w:r>
      </w:fldSimple>
      <w:bookmarkEnd w:id="254"/>
      <w:r w:rsidRPr="00A070AD">
        <w:t xml:space="preserve">. Fit of the experimental data </w:t>
      </w:r>
      <w:r w:rsidR="00252EC1" w:rsidRPr="00A070AD">
        <w:t>4</w:t>
      </w:r>
      <w:r w:rsidRPr="00A070AD">
        <w:t xml:space="preserve">.z to the model </w:t>
      </w:r>
      <w:r w:rsidRPr="00AB13A1">
        <w:rPr>
          <w:i/>
        </w:rPr>
        <w:t>R</w:t>
      </w:r>
      <w:r w:rsidRPr="00A070AD">
        <w:t>(</w:t>
      </w:r>
      <w:r w:rsidRPr="00AB13A1">
        <w:rPr>
          <w:i/>
        </w:rPr>
        <w:t>C</w:t>
      </w:r>
      <w:r w:rsidRPr="00A070AD">
        <w:t>(</w:t>
      </w:r>
      <w:r w:rsidRPr="00AB13A1">
        <w:rPr>
          <w:i/>
        </w:rPr>
        <w:t>RC</w:t>
      </w:r>
      <w:r w:rsidRPr="00A070AD">
        <w:t>))</w:t>
      </w:r>
      <w:r w:rsidR="00E81DF9" w:rsidRPr="00A070AD">
        <w:t xml:space="preserve"> using calculated modulus weighting.</w:t>
      </w:r>
      <w:bookmarkEnd w:id="255"/>
    </w:p>
    <w:p w:rsidR="00CC04A7" w:rsidRPr="00A070AD" w:rsidRDefault="005D6B8C" w:rsidP="00CC04A7">
      <w:pPr>
        <w:rPr>
          <w:lang w:eastAsia="en-US"/>
        </w:rPr>
      </w:pPr>
      <w:r w:rsidRPr="00A070AD">
        <w:rPr>
          <w:lang w:eastAsia="en-US"/>
        </w:rPr>
        <w:t xml:space="preserve">Looking at the fit, </w:t>
      </w:r>
      <w:r w:rsidRPr="00A070AD">
        <w:rPr>
          <w:lang w:eastAsia="en-US"/>
        </w:rPr>
        <w:fldChar w:fldCharType="begin"/>
      </w:r>
      <w:r w:rsidRPr="00A070AD">
        <w:rPr>
          <w:lang w:eastAsia="en-US"/>
        </w:rPr>
        <w:instrText xml:space="preserve"> REF _Ref331592321 \h </w:instrText>
      </w:r>
      <w:r w:rsidR="00A070AD" w:rsidRPr="00A070AD">
        <w:rPr>
          <w:lang w:eastAsia="en-US"/>
        </w:rPr>
        <w:instrText xml:space="preserve"> \* MERGEFORMAT </w:instrText>
      </w:r>
      <w:r w:rsidRPr="00A070AD">
        <w:rPr>
          <w:lang w:eastAsia="en-US"/>
        </w:rPr>
      </w:r>
      <w:r w:rsidRPr="00A070AD">
        <w:rPr>
          <w:lang w:eastAsia="en-US"/>
        </w:rPr>
        <w:fldChar w:fldCharType="separate"/>
      </w:r>
      <w:r w:rsidR="00622B51" w:rsidRPr="00A070AD">
        <w:t xml:space="preserve">Fig. </w:t>
      </w:r>
      <w:r w:rsidR="00622B51">
        <w:rPr>
          <w:noProof/>
        </w:rPr>
        <w:t>14.11</w:t>
      </w:r>
      <w:r w:rsidRPr="00A070AD">
        <w:rPr>
          <w:lang w:eastAsia="en-US"/>
        </w:rPr>
        <w:fldChar w:fldCharType="end"/>
      </w:r>
      <w:r w:rsidRPr="00A070AD">
        <w:rPr>
          <w:lang w:eastAsia="en-US"/>
        </w:rPr>
        <w:t xml:space="preserve">, it </w:t>
      </w:r>
      <w:r w:rsidR="00733C96">
        <w:rPr>
          <w:lang w:eastAsia="en-US"/>
        </w:rPr>
        <w:t xml:space="preserve">is </w:t>
      </w:r>
      <w:r w:rsidRPr="00A070AD">
        <w:rPr>
          <w:lang w:eastAsia="en-US"/>
        </w:rPr>
        <w:t>obvious that the low frequency data are poorly approx</w:t>
      </w:r>
      <w:r w:rsidR="00046642" w:rsidRPr="00A070AD">
        <w:rPr>
          <w:lang w:eastAsia="en-US"/>
        </w:rPr>
        <w:t>imated and</w:t>
      </w:r>
      <w:r w:rsidRPr="00A070AD">
        <w:rPr>
          <w:lang w:eastAsia="en-US"/>
        </w:rPr>
        <w:t xml:space="preserve"> systematic differences exist between the approximation and the experimental data. In the next model </w:t>
      </w:r>
      <w:r w:rsidRPr="00A070AD">
        <w:rPr>
          <w:i/>
          <w:lang w:eastAsia="en-US"/>
        </w:rPr>
        <w:t>C</w:t>
      </w:r>
      <w:r w:rsidRPr="00A070AD">
        <w:rPr>
          <w:vertAlign w:val="subscript"/>
          <w:lang w:eastAsia="en-US"/>
        </w:rPr>
        <w:t>p</w:t>
      </w:r>
      <w:r w:rsidRPr="00A070AD">
        <w:rPr>
          <w:lang w:eastAsia="en-US"/>
        </w:rPr>
        <w:t xml:space="preserve"> was replaced by CPEp by adding one free parameter CPEp-P. The results are shown in.</w:t>
      </w:r>
    </w:p>
    <w:p w:rsidR="00CC04A7" w:rsidRPr="00A070AD" w:rsidRDefault="00046642" w:rsidP="005D6B8C">
      <w:pPr>
        <w:jc w:val="center"/>
        <w:rPr>
          <w:lang w:eastAsia="en-US"/>
        </w:rPr>
      </w:pPr>
      <w:r w:rsidRPr="00A070AD">
        <w:rPr>
          <w:noProof/>
          <w:lang w:eastAsia="en-US"/>
        </w:rPr>
        <w:drawing>
          <wp:inline distT="0" distB="0" distL="0" distR="0" wp14:anchorId="0FF6A8D5" wp14:editId="04B7BCF6">
            <wp:extent cx="2743200" cy="27432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p w:rsidR="00CC04A7" w:rsidRPr="00A070AD" w:rsidRDefault="005D6B8C" w:rsidP="00BE7CFF">
      <w:pPr>
        <w:pStyle w:val="Caption"/>
        <w:rPr>
          <w:lang w:eastAsia="en-US"/>
        </w:rPr>
      </w:pPr>
      <w:bookmarkStart w:id="256" w:name="_Ref331592321"/>
      <w:bookmarkStart w:id="257" w:name="_Toc331671808"/>
      <w:r w:rsidRPr="00A070AD">
        <w:t xml:space="preserve">Fig. </w:t>
      </w:r>
      <w:fldSimple w:instr=" STYLEREF 1 \s ">
        <w:r w:rsidR="00622B51">
          <w:rPr>
            <w:noProof/>
          </w:rPr>
          <w:t>14</w:t>
        </w:r>
      </w:fldSimple>
      <w:r w:rsidR="00372AB8">
        <w:t>.</w:t>
      </w:r>
      <w:fldSimple w:instr=" SEQ Fig. \* ARABIC \s 1 ">
        <w:r w:rsidR="00622B51">
          <w:rPr>
            <w:noProof/>
          </w:rPr>
          <w:t>11</w:t>
        </w:r>
      </w:fldSimple>
      <w:bookmarkEnd w:id="256"/>
      <w:r w:rsidRPr="00A070AD">
        <w:t xml:space="preserve">. </w:t>
      </w:r>
      <w:r w:rsidR="00252EC1" w:rsidRPr="00A070AD">
        <w:t>Results of the fitting data in 4</w:t>
      </w:r>
      <w:r w:rsidRPr="00A070AD">
        <w:t xml:space="preserve">.z to the model </w:t>
      </w:r>
      <w:r w:rsidRPr="00AB13A1">
        <w:rPr>
          <w:i/>
        </w:rPr>
        <w:t>R</w:t>
      </w:r>
      <w:r w:rsidRPr="00A070AD">
        <w:t>(</w:t>
      </w:r>
      <w:r w:rsidRPr="00AB13A1">
        <w:rPr>
          <w:i/>
        </w:rPr>
        <w:t>C</w:t>
      </w:r>
      <w:r w:rsidRPr="00A070AD">
        <w:t>(</w:t>
      </w:r>
      <w:r w:rsidRPr="00AB13A1">
        <w:rPr>
          <w:i/>
        </w:rPr>
        <w:t>RC</w:t>
      </w:r>
      <w:r w:rsidRPr="00A070AD">
        <w:t xml:space="preserve">)), </w:t>
      </w:r>
      <w:r w:rsidRPr="00A070AD">
        <w:fldChar w:fldCharType="begin"/>
      </w:r>
      <w:r w:rsidRPr="00A070AD">
        <w:instrText xml:space="preserve"> REF _Ref331591249 \h </w:instrText>
      </w:r>
      <w:r w:rsidR="00A070AD" w:rsidRPr="00A070AD">
        <w:instrText xml:space="preserve"> \* MERGEFORMAT </w:instrText>
      </w:r>
      <w:r w:rsidRPr="00A070AD">
        <w:fldChar w:fldCharType="separate"/>
      </w:r>
      <w:r w:rsidR="00622B51" w:rsidRPr="00A070AD">
        <w:t xml:space="preserve">Fig. </w:t>
      </w:r>
      <w:r w:rsidR="00622B51">
        <w:rPr>
          <w:noProof/>
        </w:rPr>
        <w:t>14.10</w:t>
      </w:r>
      <w:r w:rsidRPr="00A070AD">
        <w:fldChar w:fldCharType="end"/>
      </w:r>
      <w:r w:rsidRPr="00A070AD">
        <w:t>.</w:t>
      </w:r>
      <w:bookmarkEnd w:id="257"/>
    </w:p>
    <w:p w:rsidR="00CC04A7" w:rsidRPr="00A070AD" w:rsidRDefault="00046642" w:rsidP="00046642">
      <w:pPr>
        <w:jc w:val="center"/>
        <w:rPr>
          <w:lang w:eastAsia="en-US"/>
        </w:rPr>
      </w:pPr>
      <w:r w:rsidRPr="00A070AD">
        <w:rPr>
          <w:noProof/>
          <w:lang w:eastAsia="en-US"/>
        </w:rPr>
        <w:lastRenderedPageBreak/>
        <w:drawing>
          <wp:inline distT="0" distB="0" distL="0" distR="0" wp14:anchorId="17D8EB15" wp14:editId="77BF4391">
            <wp:extent cx="3474720" cy="301752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3474720" cy="3017520"/>
                    </a:xfrm>
                    <a:prstGeom prst="rect">
                      <a:avLst/>
                    </a:prstGeom>
                    <a:noFill/>
                    <a:ln>
                      <a:noFill/>
                    </a:ln>
                  </pic:spPr>
                </pic:pic>
              </a:graphicData>
            </a:graphic>
          </wp:inline>
        </w:drawing>
      </w:r>
    </w:p>
    <w:p w:rsidR="00C73E42" w:rsidRPr="00A070AD" w:rsidRDefault="005D6B8C" w:rsidP="00BE7CFF">
      <w:pPr>
        <w:pStyle w:val="Caption"/>
      </w:pPr>
      <w:bookmarkStart w:id="258" w:name="_Toc331671809"/>
      <w:r w:rsidRPr="00A070AD">
        <w:t xml:space="preserve">Fig. </w:t>
      </w:r>
      <w:fldSimple w:instr=" STYLEREF 1 \s ">
        <w:r w:rsidR="00622B51">
          <w:rPr>
            <w:noProof/>
          </w:rPr>
          <w:t>14</w:t>
        </w:r>
      </w:fldSimple>
      <w:r w:rsidR="00372AB8">
        <w:t>.</w:t>
      </w:r>
      <w:fldSimple w:instr=" SEQ Fig. \* ARABIC \s 1 ">
        <w:r w:rsidR="00622B51">
          <w:rPr>
            <w:noProof/>
          </w:rPr>
          <w:t>12</w:t>
        </w:r>
      </w:fldSimple>
      <w:r w:rsidRPr="00A070AD">
        <w:t xml:space="preserve">. Results of the fit of </w:t>
      </w:r>
      <w:r w:rsidR="00252EC1" w:rsidRPr="00A070AD">
        <w:t>4</w:t>
      </w:r>
      <w:r w:rsidRPr="00A070AD">
        <w:t xml:space="preserve">.z to </w:t>
      </w:r>
      <w:r w:rsidRPr="00AB13A1">
        <w:rPr>
          <w:i/>
        </w:rPr>
        <w:t>R</w:t>
      </w:r>
      <w:r w:rsidRPr="00A070AD">
        <w:t>(</w:t>
      </w:r>
      <w:r w:rsidRPr="00AB13A1">
        <w:rPr>
          <w:i/>
        </w:rPr>
        <w:t>C</w:t>
      </w:r>
      <w:r w:rsidRPr="00A070AD">
        <w:t>(</w:t>
      </w:r>
      <w:r w:rsidRPr="00AB13A1">
        <w:rPr>
          <w:i/>
        </w:rPr>
        <w:t>RQ</w:t>
      </w:r>
      <w:r w:rsidRPr="00A070AD">
        <w:t>)</w:t>
      </w:r>
      <w:r w:rsidR="00AB13A1">
        <w:t>)</w:t>
      </w:r>
      <w:r w:rsidRPr="00A070AD">
        <w:t xml:space="preserve"> model.</w:t>
      </w:r>
      <w:bookmarkEnd w:id="258"/>
    </w:p>
    <w:p w:rsidR="005D6B8C" w:rsidRPr="00A070AD" w:rsidRDefault="00A43818" w:rsidP="005D6B8C">
      <w:pPr>
        <w:rPr>
          <w:lang w:eastAsia="fr-CA"/>
        </w:rPr>
      </w:pPr>
      <w:r w:rsidRPr="00A070AD">
        <w:rPr>
          <w:lang w:eastAsia="fr-CA"/>
        </w:rPr>
        <w:t xml:space="preserve">The new plot seems to be very good, see </w:t>
      </w:r>
      <w:r w:rsidR="00AB13A1">
        <w:rPr>
          <w:lang w:eastAsia="fr-CA"/>
        </w:rPr>
        <w:t>Ex14</w:t>
      </w:r>
      <w:r w:rsidRPr="00A070AD">
        <w:rPr>
          <w:lang w:eastAsia="fr-CA"/>
        </w:rPr>
        <w:t>-4.xlsx, but t</w:t>
      </w:r>
      <w:r w:rsidR="005D6B8C" w:rsidRPr="00A070AD">
        <w:rPr>
          <w:lang w:eastAsia="fr-CA"/>
        </w:rPr>
        <w:t xml:space="preserve">o be sure that </w:t>
      </w:r>
      <w:r w:rsidRPr="00A070AD">
        <w:rPr>
          <w:lang w:eastAsia="fr-CA"/>
        </w:rPr>
        <w:t xml:space="preserve">the new parameter is important the </w:t>
      </w:r>
      <w:r w:rsidRPr="00AB13A1">
        <w:rPr>
          <w:i/>
          <w:lang w:eastAsia="fr-CA"/>
        </w:rPr>
        <w:t>F</w:t>
      </w:r>
      <w:r w:rsidRPr="00A070AD">
        <w:rPr>
          <w:lang w:eastAsia="fr-CA"/>
        </w:rPr>
        <w:t>-test must be carried out:</w:t>
      </w:r>
    </w:p>
    <w:p w:rsidR="00A43818" w:rsidRPr="00A070AD" w:rsidRDefault="00A43818" w:rsidP="00A43818">
      <w:pPr>
        <w:pStyle w:val="MTDisplayEquation"/>
      </w:pPr>
      <w:r w:rsidRPr="00A070AD">
        <w:tab/>
      </w:r>
      <w:r w:rsidR="0071775E" w:rsidRPr="00A070AD">
        <w:rPr>
          <w:position w:val="-46"/>
        </w:rPr>
        <w:object w:dxaOrig="3000" w:dyaOrig="780">
          <v:shape id="_x0000_i1027" type="#_x0000_t75" style="width:150pt;height:42pt" o:ole="">
            <v:imagedata r:id="rId658" o:title=""/>
          </v:shape>
          <o:OLEObject Type="Embed" ProgID="Equation.DSMT4" ShapeID="_x0000_i1027" DrawAspect="Content" ObjectID="_1446622640" r:id="rId659"/>
        </w:object>
      </w:r>
      <w:r w:rsidRPr="00A070AD">
        <w:tab/>
      </w:r>
      <w:r w:rsidR="0086524D">
        <w:tab/>
      </w:r>
      <w:r w:rsidR="00281FFF">
        <w:tab/>
      </w:r>
      <w:r w:rsidRPr="00A070AD">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14</w:instrText>
        </w:r>
      </w:fldSimple>
      <w:r w:rsidRPr="00A070AD">
        <w:instrText>.</w:instrText>
      </w:r>
      <w:fldSimple w:instr=" SEQ MTEqn \c \* Arabic \* MERGEFORMAT ">
        <w:r w:rsidR="00622B51">
          <w:rPr>
            <w:noProof/>
          </w:rPr>
          <w:instrText>8</w:instrText>
        </w:r>
      </w:fldSimple>
      <w:r w:rsidRPr="00A070AD">
        <w:instrText>)</w:instrText>
      </w:r>
      <w:r w:rsidRPr="00A070AD">
        <w:fldChar w:fldCharType="end"/>
      </w:r>
    </w:p>
    <w:p w:rsidR="00A43818" w:rsidRPr="00A070AD" w:rsidRDefault="00A43818" w:rsidP="00A43818">
      <w:pPr>
        <w:ind w:firstLine="0"/>
        <w:rPr>
          <w:lang w:eastAsia="en-US"/>
        </w:rPr>
      </w:pPr>
      <w:r w:rsidRPr="00A070AD">
        <w:rPr>
          <w:lang w:eastAsia="en-US"/>
        </w:rPr>
        <w:t xml:space="preserve">This value must be compared with the theoretical value of </w:t>
      </w:r>
      <w:r w:rsidRPr="00AB13A1">
        <w:rPr>
          <w:i/>
          <w:lang w:eastAsia="en-US"/>
        </w:rPr>
        <w:t>F</w:t>
      </w:r>
      <w:r w:rsidRPr="00A070AD">
        <w:rPr>
          <w:lang w:eastAsia="en-US"/>
        </w:rPr>
        <w:t xml:space="preserve">(0.05,1,197)= 3.889. As </w:t>
      </w:r>
      <w:r w:rsidRPr="00AB13A1">
        <w:rPr>
          <w:i/>
          <w:lang w:eastAsia="en-US"/>
        </w:rPr>
        <w:t>F</w:t>
      </w:r>
      <w:r w:rsidRPr="00A070AD">
        <w:rPr>
          <w:vertAlign w:val="subscript"/>
          <w:lang w:eastAsia="en-US"/>
        </w:rPr>
        <w:t>exp</w:t>
      </w:r>
      <w:r w:rsidRPr="00A070AD">
        <w:rPr>
          <w:lang w:eastAsia="en-US"/>
        </w:rPr>
        <w:t xml:space="preserve"> &gt;&gt; </w:t>
      </w:r>
      <w:r w:rsidRPr="00AB13A1">
        <w:rPr>
          <w:i/>
          <w:lang w:eastAsia="en-US"/>
        </w:rPr>
        <w:t>F</w:t>
      </w:r>
      <w:r w:rsidRPr="00A070AD">
        <w:rPr>
          <w:lang w:eastAsia="en-US"/>
        </w:rPr>
        <w:t xml:space="preserve">(0.05,1,197) addition of the new parameter is statistically justified at the assumed confidence level of 95% this is the better model. </w:t>
      </w:r>
    </w:p>
    <w:p w:rsidR="0086524D" w:rsidRDefault="00A43818" w:rsidP="00A43818">
      <w:pPr>
        <w:rPr>
          <w:lang w:eastAsia="en-US"/>
        </w:rPr>
      </w:pPr>
      <w:r w:rsidRPr="00A070AD">
        <w:rPr>
          <w:lang w:eastAsia="en-US"/>
        </w:rPr>
        <w:t>However, only by looking at the complex plane and Bode plots it is impossible to decide if it is justified to use CPE element instead of the double layer capacitance. To test it another free parameter CPEdl-P was added and the approximation carried out. The results are shown in</w:t>
      </w:r>
      <w:r w:rsidR="00266E22" w:rsidRPr="00A070AD">
        <w:rPr>
          <w:lang w:eastAsia="en-US"/>
        </w:rPr>
        <w:t xml:space="preserve"> </w:t>
      </w:r>
      <w:r w:rsidR="00266E22" w:rsidRPr="00A070AD">
        <w:rPr>
          <w:lang w:eastAsia="en-US"/>
        </w:rPr>
        <w:fldChar w:fldCharType="begin"/>
      </w:r>
      <w:r w:rsidR="00266E22" w:rsidRPr="00A070AD">
        <w:rPr>
          <w:lang w:eastAsia="en-US"/>
        </w:rPr>
        <w:instrText xml:space="preserve"> REF _Ref331593309 \h </w:instrText>
      </w:r>
      <w:r w:rsidR="00A070AD" w:rsidRPr="00A070AD">
        <w:rPr>
          <w:lang w:eastAsia="en-US"/>
        </w:rPr>
        <w:instrText xml:space="preserve"> \* MERGEFORMAT </w:instrText>
      </w:r>
      <w:r w:rsidR="00266E22" w:rsidRPr="00A070AD">
        <w:rPr>
          <w:lang w:eastAsia="en-US"/>
        </w:rPr>
      </w:r>
      <w:r w:rsidR="00266E22" w:rsidRPr="00A070AD">
        <w:rPr>
          <w:lang w:eastAsia="en-US"/>
        </w:rPr>
        <w:fldChar w:fldCharType="separate"/>
      </w:r>
      <w:r w:rsidR="00622B51" w:rsidRPr="00A070AD">
        <w:t xml:space="preserve">Fig. </w:t>
      </w:r>
      <w:r w:rsidR="00622B51">
        <w:rPr>
          <w:noProof/>
        </w:rPr>
        <w:t>14.13</w:t>
      </w:r>
      <w:r w:rsidR="00266E22" w:rsidRPr="00A070AD">
        <w:rPr>
          <w:lang w:eastAsia="en-US"/>
        </w:rPr>
        <w:fldChar w:fldCharType="end"/>
      </w:r>
      <w:r w:rsidR="00266E22" w:rsidRPr="00A070AD">
        <w:rPr>
          <w:lang w:eastAsia="en-US"/>
        </w:rPr>
        <w:t>.</w:t>
      </w:r>
    </w:p>
    <w:p w:rsidR="0086524D" w:rsidRDefault="0086524D" w:rsidP="0086524D">
      <w:pPr>
        <w:rPr>
          <w:lang w:eastAsia="en-US"/>
        </w:rPr>
      </w:pPr>
      <w:r>
        <w:rPr>
          <w:lang w:eastAsia="en-US"/>
        </w:rPr>
        <w:br w:type="page"/>
      </w:r>
    </w:p>
    <w:p w:rsidR="00A43818" w:rsidRPr="00A070AD" w:rsidRDefault="00A43818" w:rsidP="00A43818">
      <w:pPr>
        <w:jc w:val="center"/>
        <w:rPr>
          <w:lang w:eastAsia="en-US"/>
        </w:rPr>
      </w:pPr>
      <w:r w:rsidRPr="00A070AD">
        <w:rPr>
          <w:noProof/>
          <w:lang w:eastAsia="en-US"/>
        </w:rPr>
        <w:lastRenderedPageBreak/>
        <w:drawing>
          <wp:inline distT="0" distB="0" distL="0" distR="0" wp14:anchorId="7F9001B1" wp14:editId="529DD26B">
            <wp:extent cx="3474720" cy="3008376"/>
            <wp:effectExtent l="0" t="0" r="0" b="1905"/>
            <wp:docPr id="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3474720" cy="3008376"/>
                    </a:xfrm>
                    <a:prstGeom prst="rect">
                      <a:avLst/>
                    </a:prstGeom>
                    <a:noFill/>
                    <a:extLst/>
                  </pic:spPr>
                </pic:pic>
              </a:graphicData>
            </a:graphic>
          </wp:inline>
        </w:drawing>
      </w:r>
    </w:p>
    <w:p w:rsidR="00A43818" w:rsidRPr="00A070AD" w:rsidRDefault="00266E22" w:rsidP="00BE7CFF">
      <w:pPr>
        <w:pStyle w:val="Caption"/>
      </w:pPr>
      <w:bookmarkStart w:id="259" w:name="_Ref331593309"/>
      <w:bookmarkStart w:id="260" w:name="_Toc331671810"/>
      <w:r w:rsidRPr="00A070AD">
        <w:t xml:space="preserve">Fig. </w:t>
      </w:r>
      <w:fldSimple w:instr=" STYLEREF 1 \s ">
        <w:r w:rsidR="00622B51">
          <w:rPr>
            <w:noProof/>
          </w:rPr>
          <w:t>14</w:t>
        </w:r>
      </w:fldSimple>
      <w:r w:rsidR="00372AB8">
        <w:t>.</w:t>
      </w:r>
      <w:fldSimple w:instr=" SEQ Fig. \* ARABIC \s 1 ">
        <w:r w:rsidR="00622B51">
          <w:rPr>
            <w:noProof/>
          </w:rPr>
          <w:t>13</w:t>
        </w:r>
      </w:fldSimple>
      <w:bookmarkEnd w:id="259"/>
      <w:r w:rsidRPr="00A070AD">
        <w:t xml:space="preserve">. Results of the fit of data in </w:t>
      </w:r>
      <w:r w:rsidR="00252EC1" w:rsidRPr="00A070AD">
        <w:t>4</w:t>
      </w:r>
      <w:r w:rsidRPr="00A070AD">
        <w:t xml:space="preserve">.z to the electrical equivalent model </w:t>
      </w:r>
      <w:r w:rsidRPr="00AB13A1">
        <w:rPr>
          <w:i/>
        </w:rPr>
        <w:t>R</w:t>
      </w:r>
      <w:r w:rsidRPr="00A070AD">
        <w:t>(</w:t>
      </w:r>
      <w:r w:rsidRPr="00AB13A1">
        <w:rPr>
          <w:i/>
        </w:rPr>
        <w:t>Q</w:t>
      </w:r>
      <w:r w:rsidRPr="00A070AD">
        <w:t>(</w:t>
      </w:r>
      <w:r w:rsidRPr="00AB13A1">
        <w:rPr>
          <w:i/>
        </w:rPr>
        <w:t>RQ</w:t>
      </w:r>
      <w:r w:rsidRPr="00A070AD">
        <w:t>)).</w:t>
      </w:r>
      <w:bookmarkEnd w:id="260"/>
    </w:p>
    <w:p w:rsidR="00266E22" w:rsidRPr="00A070AD" w:rsidRDefault="004923CC" w:rsidP="00266E22">
      <w:pPr>
        <w:rPr>
          <w:lang w:eastAsia="fr-CA"/>
        </w:rPr>
      </w:pPr>
      <w:r w:rsidRPr="00A070AD">
        <w:rPr>
          <w:lang w:eastAsia="fr-CA"/>
        </w:rPr>
        <w:t>The F-test must be repeated again:</w:t>
      </w:r>
    </w:p>
    <w:p w:rsidR="004923CC" w:rsidRPr="00A070AD" w:rsidRDefault="004923CC" w:rsidP="004923CC">
      <w:pPr>
        <w:pStyle w:val="MTDisplayEquation"/>
      </w:pPr>
      <w:r w:rsidRPr="00A070AD">
        <w:tab/>
      </w:r>
      <w:r w:rsidRPr="00A070AD">
        <w:rPr>
          <w:position w:val="-46"/>
        </w:rPr>
        <w:object w:dxaOrig="3000" w:dyaOrig="780">
          <v:shape id="_x0000_i1026" type="#_x0000_t75" style="width:150pt;height:42pt" o:ole="">
            <v:imagedata r:id="rId661" o:title=""/>
          </v:shape>
          <o:OLEObject Type="Embed" ProgID="Equation.DSMT4" ShapeID="_x0000_i1026" DrawAspect="Content" ObjectID="_1446622641" r:id="rId662"/>
        </w:object>
      </w:r>
      <w:r w:rsidRPr="00A070AD">
        <w:tab/>
      </w:r>
      <w:r w:rsidR="0086524D">
        <w:tab/>
      </w:r>
      <w:r w:rsidR="0086524D">
        <w:tab/>
      </w:r>
      <w:r w:rsidR="00281FFF">
        <w:tab/>
      </w:r>
      <w:r w:rsidR="0071775E">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14</w:instrText>
        </w:r>
      </w:fldSimple>
      <w:r w:rsidRPr="00A070AD">
        <w:instrText>.</w:instrText>
      </w:r>
      <w:fldSimple w:instr=" SEQ MTEqn \c \* Arabic \* MERGEFORMAT ">
        <w:r w:rsidR="00622B51">
          <w:rPr>
            <w:noProof/>
          </w:rPr>
          <w:instrText>9</w:instrText>
        </w:r>
      </w:fldSimple>
      <w:r w:rsidRPr="00A070AD">
        <w:instrText>)</w:instrText>
      </w:r>
      <w:r w:rsidRPr="00A070AD">
        <w:fldChar w:fldCharType="end"/>
      </w:r>
    </w:p>
    <w:p w:rsidR="00A43818" w:rsidRPr="00A070AD" w:rsidRDefault="004923CC" w:rsidP="004923CC">
      <w:pPr>
        <w:ind w:firstLine="0"/>
        <w:rPr>
          <w:lang w:eastAsia="en-US"/>
        </w:rPr>
      </w:pPr>
      <w:r w:rsidRPr="00A070AD">
        <w:rPr>
          <w:lang w:eastAsia="en-US"/>
        </w:rPr>
        <w:t xml:space="preserve">Again, </w:t>
      </w:r>
      <w:r w:rsidRPr="00AB13A1">
        <w:rPr>
          <w:i/>
          <w:lang w:eastAsia="en-US"/>
        </w:rPr>
        <w:t>F</w:t>
      </w:r>
      <w:r w:rsidRPr="00A070AD">
        <w:rPr>
          <w:vertAlign w:val="subscript"/>
          <w:lang w:eastAsia="en-US"/>
        </w:rPr>
        <w:t>exp</w:t>
      </w:r>
      <w:r w:rsidRPr="00A070AD">
        <w:rPr>
          <w:lang w:eastAsia="en-US"/>
        </w:rPr>
        <w:t xml:space="preserve"> &gt;&gt; </w:t>
      </w:r>
      <w:r w:rsidRPr="00AB13A1">
        <w:rPr>
          <w:i/>
          <w:lang w:eastAsia="en-US"/>
        </w:rPr>
        <w:t>F</w:t>
      </w:r>
      <w:r w:rsidRPr="00A070AD">
        <w:rPr>
          <w:lang w:eastAsia="en-US"/>
        </w:rPr>
        <w:t>(0.05,1,196) and the new model is statistically justified. One can also notice that the</w:t>
      </w:r>
      <w:r w:rsidR="00046642" w:rsidRPr="00A070AD">
        <w:rPr>
          <w:lang w:eastAsia="en-US"/>
        </w:rPr>
        <w:t xml:space="preserve"> relative</w:t>
      </w:r>
      <w:r w:rsidRPr="00A070AD">
        <w:rPr>
          <w:lang w:eastAsia="en-US"/>
        </w:rPr>
        <w:t xml:space="preserve"> standard deviations of </w:t>
      </w:r>
      <w:r w:rsidR="00046642" w:rsidRPr="00A070AD">
        <w:rPr>
          <w:lang w:eastAsia="en-US"/>
        </w:rPr>
        <w:t>the obtained parameters are 0.7% or less.</w:t>
      </w:r>
      <w:r w:rsidR="00EC139D" w:rsidRPr="00A070AD">
        <w:rPr>
          <w:lang w:eastAsia="en-US"/>
        </w:rPr>
        <w:t xml:space="preserve"> In conclusion the best model is </w:t>
      </w:r>
      <w:r w:rsidR="00EC139D" w:rsidRPr="00AB13A1">
        <w:rPr>
          <w:i/>
          <w:lang w:eastAsia="en-US"/>
        </w:rPr>
        <w:t>R</w:t>
      </w:r>
      <w:r w:rsidR="00EC139D" w:rsidRPr="00A070AD">
        <w:rPr>
          <w:lang w:eastAsia="en-US"/>
        </w:rPr>
        <w:t>(</w:t>
      </w:r>
      <w:r w:rsidR="00EC139D" w:rsidRPr="00AB13A1">
        <w:rPr>
          <w:i/>
          <w:lang w:eastAsia="en-US"/>
        </w:rPr>
        <w:t>Q</w:t>
      </w:r>
      <w:r w:rsidR="00EC139D" w:rsidRPr="00A070AD">
        <w:rPr>
          <w:lang w:eastAsia="en-US"/>
        </w:rPr>
        <w:t>(</w:t>
      </w:r>
      <w:r w:rsidR="00EC139D" w:rsidRPr="00AB13A1">
        <w:rPr>
          <w:i/>
          <w:lang w:eastAsia="en-US"/>
        </w:rPr>
        <w:t>RQ</w:t>
      </w:r>
      <w:r w:rsidR="00EC139D" w:rsidRPr="00A070AD">
        <w:rPr>
          <w:lang w:eastAsia="en-US"/>
        </w:rPr>
        <w:t>)).</w:t>
      </w:r>
    </w:p>
    <w:p w:rsidR="00105BAA" w:rsidRPr="00A070AD" w:rsidRDefault="00105BAA" w:rsidP="00F04A58">
      <w:pPr>
        <w:pStyle w:val="Header"/>
        <w:rPr>
          <w:lang w:eastAsia="en-US"/>
        </w:rPr>
      </w:pPr>
      <w:bookmarkStart w:id="261" w:name="_Toc331671811"/>
      <w:bookmarkStart w:id="262" w:name="_Toc372814404"/>
      <w:r w:rsidRPr="00A070AD">
        <w:t xml:space="preserve">Exercise </w:t>
      </w:r>
      <w:fldSimple w:instr=" STYLEREF 1 \s ">
        <w:r w:rsidR="00622B51">
          <w:rPr>
            <w:noProof/>
          </w:rPr>
          <w:t>14</w:t>
        </w:r>
      </w:fldSimple>
      <w:r w:rsidR="002A54E2">
        <w:t>.</w:t>
      </w:r>
      <w:fldSimple w:instr=" SEQ Exercise \* ARABIC \s 1 ">
        <w:r w:rsidR="00622B51">
          <w:rPr>
            <w:noProof/>
          </w:rPr>
          <w:t>5</w:t>
        </w:r>
      </w:fldSimple>
      <w:r w:rsidRPr="00A070AD">
        <w:t>.</w:t>
      </w:r>
      <w:bookmarkEnd w:id="261"/>
      <w:bookmarkEnd w:id="262"/>
    </w:p>
    <w:p w:rsidR="00954486" w:rsidRPr="00A070AD" w:rsidRDefault="00105BAA" w:rsidP="00954486">
      <w:pPr>
        <w:rPr>
          <w:lang w:eastAsia="fr-CA"/>
        </w:rPr>
      </w:pPr>
      <w:r w:rsidRPr="00A070AD">
        <w:rPr>
          <w:lang w:eastAsia="fr-CA"/>
        </w:rPr>
        <w:t xml:space="preserve">Fit the data in </w:t>
      </w:r>
      <w:r w:rsidR="00252EC1" w:rsidRPr="00A070AD">
        <w:rPr>
          <w:lang w:eastAsia="fr-CA"/>
        </w:rPr>
        <w:t>5</w:t>
      </w:r>
      <w:r w:rsidRPr="00A070AD">
        <w:rPr>
          <w:lang w:eastAsia="fr-CA"/>
        </w:rPr>
        <w:t xml:space="preserve">.z to the model </w:t>
      </w:r>
      <w:r w:rsidRPr="00AB13A1">
        <w:rPr>
          <w:i/>
          <w:lang w:eastAsia="fr-CA"/>
        </w:rPr>
        <w:t>R</w:t>
      </w:r>
      <w:r w:rsidRPr="00A070AD">
        <w:rPr>
          <w:lang w:eastAsia="fr-CA"/>
        </w:rPr>
        <w:t>(</w:t>
      </w:r>
      <w:r w:rsidRPr="00AB13A1">
        <w:rPr>
          <w:i/>
          <w:lang w:eastAsia="fr-CA"/>
        </w:rPr>
        <w:t>C</w:t>
      </w:r>
      <w:r w:rsidRPr="00A070AD">
        <w:rPr>
          <w:lang w:eastAsia="fr-CA"/>
        </w:rPr>
        <w:t>(</w:t>
      </w:r>
      <w:r w:rsidRPr="00AB13A1">
        <w:rPr>
          <w:i/>
          <w:lang w:eastAsia="fr-CA"/>
        </w:rPr>
        <w:t>RW</w:t>
      </w:r>
      <w:r w:rsidR="00FC13E3" w:rsidRPr="00A070AD">
        <w:rPr>
          <w:lang w:eastAsia="fr-CA"/>
        </w:rPr>
        <w:t>s</w:t>
      </w:r>
      <w:r w:rsidRPr="00A070AD">
        <w:rPr>
          <w:lang w:eastAsia="fr-CA"/>
        </w:rPr>
        <w:t xml:space="preserve">)) where </w:t>
      </w:r>
      <w:r w:rsidRPr="00AB13A1">
        <w:rPr>
          <w:i/>
          <w:lang w:eastAsia="fr-CA"/>
        </w:rPr>
        <w:t>W</w:t>
      </w:r>
      <w:r w:rsidR="00FC13E3" w:rsidRPr="00AB13A1">
        <w:rPr>
          <w:vertAlign w:val="subscript"/>
          <w:lang w:eastAsia="fr-CA"/>
        </w:rPr>
        <w:t>s</w:t>
      </w:r>
      <w:r w:rsidRPr="00A070AD">
        <w:rPr>
          <w:lang w:eastAsia="fr-CA"/>
        </w:rPr>
        <w:t xml:space="preserve"> is the transmissive </w:t>
      </w:r>
      <w:r w:rsidR="00FE26DE" w:rsidRPr="00A070AD">
        <w:rPr>
          <w:lang w:eastAsia="fr-CA"/>
        </w:rPr>
        <w:t>mass transfer impedance. Check if the use of the CPE element is justified.</w:t>
      </w:r>
    </w:p>
    <w:p w:rsidR="00873E03" w:rsidRPr="00A070AD" w:rsidRDefault="00CC5057" w:rsidP="00A24369">
      <w:pPr>
        <w:rPr>
          <w:lang w:eastAsia="fr-CA"/>
        </w:rPr>
      </w:pPr>
      <w:r w:rsidRPr="00A070AD">
        <w:rPr>
          <w:lang w:eastAsia="fr-CA"/>
        </w:rPr>
        <w:t xml:space="preserve">First, read the data file </w:t>
      </w:r>
      <w:r w:rsidR="00A24369" w:rsidRPr="00A070AD">
        <w:rPr>
          <w:lang w:eastAsia="fr-CA"/>
        </w:rPr>
        <w:t>5</w:t>
      </w:r>
      <w:r w:rsidRPr="00A070AD">
        <w:rPr>
          <w:lang w:eastAsia="fr-CA"/>
        </w:rPr>
        <w:t xml:space="preserve">.z into ZView and prepare the circuit. Then the initial values must be given to the parameters. Just looking at the plot one can guess the values of </w:t>
      </w:r>
      <w:r w:rsidRPr="00A070AD">
        <w:rPr>
          <w:i/>
          <w:lang w:eastAsia="fr-CA"/>
        </w:rPr>
        <w:t>R</w:t>
      </w:r>
      <w:r w:rsidRPr="00A070AD">
        <w:rPr>
          <w:vertAlign w:val="subscript"/>
          <w:lang w:eastAsia="fr-CA"/>
        </w:rPr>
        <w:t>s</w:t>
      </w:r>
      <w:r w:rsidRPr="00A070AD">
        <w:rPr>
          <w:lang w:eastAsia="fr-CA"/>
        </w:rPr>
        <w:t xml:space="preserve"> and </w:t>
      </w:r>
      <w:r w:rsidRPr="00A070AD">
        <w:rPr>
          <w:i/>
          <w:lang w:eastAsia="fr-CA"/>
        </w:rPr>
        <w:t>R</w:t>
      </w:r>
      <w:r w:rsidRPr="00A070AD">
        <w:rPr>
          <w:vertAlign w:val="subscript"/>
          <w:lang w:eastAsia="fr-CA"/>
        </w:rPr>
        <w:t>ct</w:t>
      </w:r>
      <w:r w:rsidRPr="00A070AD">
        <w:rPr>
          <w:lang w:eastAsia="fr-CA"/>
        </w:rPr>
        <w:t xml:space="preserve"> (radius of the first semicircle). It is impossible to guess the values of the double layer capacitance from the complex plane plot but a value of 10 μF was used. It is also very difficult to guess the values of the finite</w:t>
      </w:r>
      <w:r w:rsidR="0071775E">
        <w:rPr>
          <w:lang w:eastAsia="fr-CA"/>
        </w:rPr>
        <w:t>-</w:t>
      </w:r>
      <w:r w:rsidRPr="00A070AD">
        <w:rPr>
          <w:lang w:eastAsia="fr-CA"/>
        </w:rPr>
        <w:t xml:space="preserve">length transmissive mass transfer impedance: </w:t>
      </w:r>
      <w:r w:rsidRPr="00AB13A1">
        <w:rPr>
          <w:lang w:eastAsia="fr-CA"/>
        </w:rPr>
        <w:t>W</w:t>
      </w:r>
      <w:r w:rsidRPr="00AB13A1">
        <w:rPr>
          <w:vertAlign w:val="subscript"/>
          <w:lang w:eastAsia="fr-CA"/>
        </w:rPr>
        <w:t>s</w:t>
      </w:r>
      <w:r w:rsidRPr="00AB13A1">
        <w:rPr>
          <w:lang w:eastAsia="fr-CA"/>
        </w:rPr>
        <w:t>-R</w:t>
      </w:r>
      <w:r w:rsidRPr="00A070AD">
        <w:rPr>
          <w:lang w:eastAsia="fr-CA"/>
        </w:rPr>
        <w:t xml:space="preserve"> and </w:t>
      </w:r>
      <w:r w:rsidRPr="00AB13A1">
        <w:rPr>
          <w:lang w:eastAsia="fr-CA"/>
        </w:rPr>
        <w:t>W</w:t>
      </w:r>
      <w:r w:rsidRPr="00AB13A1">
        <w:rPr>
          <w:vertAlign w:val="subscript"/>
          <w:lang w:eastAsia="fr-CA"/>
        </w:rPr>
        <w:t>s</w:t>
      </w:r>
      <w:r w:rsidRPr="00AB13A1">
        <w:rPr>
          <w:lang w:eastAsia="fr-CA"/>
        </w:rPr>
        <w:t>-T</w:t>
      </w:r>
      <w:r w:rsidR="00873E03" w:rsidRPr="00AB13A1">
        <w:rPr>
          <w:lang w:eastAsia="fr-CA"/>
        </w:rPr>
        <w:t>:</w:t>
      </w:r>
    </w:p>
    <w:p w:rsidR="00873E03" w:rsidRPr="00A070AD" w:rsidRDefault="00873E03" w:rsidP="00873E03">
      <w:pPr>
        <w:pStyle w:val="MTDisplayEquation"/>
      </w:pPr>
      <w:r w:rsidRPr="00A070AD">
        <w:tab/>
      </w:r>
      <w:r w:rsidRPr="00A070AD">
        <w:rPr>
          <w:position w:val="-28"/>
        </w:rPr>
        <w:object w:dxaOrig="1800" w:dyaOrig="680">
          <v:shape id="_x0000_i1025" type="#_x0000_t75" style="width:90pt;height:36pt" o:ole="">
            <v:imagedata r:id="rId663" o:title=""/>
          </v:shape>
          <o:OLEObject Type="Embed" ProgID="Equation.DSMT4" ShapeID="_x0000_i1025" DrawAspect="Content" ObjectID="_1446622642" r:id="rId664"/>
        </w:object>
      </w:r>
      <w:r w:rsidRPr="00A070AD">
        <w:t xml:space="preserve"> </w:t>
      </w:r>
      <w:r w:rsidRPr="00A070AD">
        <w:tab/>
      </w:r>
      <w:r w:rsidR="00281FFF">
        <w:tab/>
      </w:r>
      <w:r w:rsidR="00281FFF">
        <w:tab/>
      </w:r>
      <w:r w:rsidR="00281FFF">
        <w:tab/>
      </w:r>
      <w:r w:rsidRPr="00A070AD">
        <w:tab/>
      </w:r>
      <w:r w:rsidRPr="00A070AD">
        <w:tab/>
      </w:r>
      <w:r w:rsidRPr="00A070AD">
        <w:fldChar w:fldCharType="begin"/>
      </w:r>
      <w:r w:rsidRPr="00A070AD">
        <w:instrText xml:space="preserve"> MACROBUTTON MTPlaceRef \* MERGEFORMAT </w:instrText>
      </w:r>
      <w:r w:rsidRPr="00A070AD">
        <w:fldChar w:fldCharType="begin"/>
      </w:r>
      <w:r w:rsidRPr="00A070AD">
        <w:instrText xml:space="preserve"> SEQ MTEqn \h \* MERGEFORMAT </w:instrText>
      </w:r>
      <w:r w:rsidRPr="00A070AD">
        <w:fldChar w:fldCharType="end"/>
      </w:r>
      <w:r w:rsidRPr="00A070AD">
        <w:instrText>(</w:instrText>
      </w:r>
      <w:fldSimple w:instr=" SEQ MTChap \c \* Arabic \* MERGEFORMAT ">
        <w:r w:rsidR="00622B51">
          <w:rPr>
            <w:noProof/>
          </w:rPr>
          <w:instrText>14</w:instrText>
        </w:r>
      </w:fldSimple>
      <w:r w:rsidRPr="00A070AD">
        <w:instrText>.</w:instrText>
      </w:r>
      <w:fldSimple w:instr=" SEQ MTEqn \c \* Arabic \* MERGEFORMAT ">
        <w:r w:rsidR="00622B51">
          <w:rPr>
            <w:noProof/>
          </w:rPr>
          <w:instrText>10</w:instrText>
        </w:r>
      </w:fldSimple>
      <w:r w:rsidRPr="00A070AD">
        <w:instrText>)</w:instrText>
      </w:r>
      <w:r w:rsidRPr="00A070AD">
        <w:fldChar w:fldCharType="end"/>
      </w:r>
    </w:p>
    <w:p w:rsidR="00CC5057" w:rsidRPr="00A070AD" w:rsidRDefault="00873E03" w:rsidP="00873E03">
      <w:pPr>
        <w:ind w:firstLine="0"/>
        <w:rPr>
          <w:lang w:eastAsia="fr-CA"/>
        </w:rPr>
      </w:pPr>
      <w:r w:rsidRPr="00A070AD">
        <w:rPr>
          <w:lang w:eastAsia="en-US"/>
        </w:rPr>
        <w:t xml:space="preserve">where </w:t>
      </w:r>
      <w:r w:rsidRPr="00A070AD">
        <w:rPr>
          <w:i/>
          <w:lang w:eastAsia="en-US"/>
        </w:rPr>
        <w:sym w:font="Symbol" w:char="F066"/>
      </w:r>
      <w:r w:rsidRPr="00A070AD">
        <w:rPr>
          <w:lang w:eastAsia="en-US"/>
        </w:rPr>
        <w:t xml:space="preserve"> = 0.5. </w:t>
      </w:r>
      <w:r w:rsidR="00CC5057" w:rsidRPr="00A070AD">
        <w:rPr>
          <w:lang w:eastAsia="fr-CA"/>
        </w:rPr>
        <w:t>The values</w:t>
      </w:r>
      <w:r w:rsidRPr="00A070AD">
        <w:rPr>
          <w:lang w:eastAsia="fr-CA"/>
        </w:rPr>
        <w:t xml:space="preserve"> of </w:t>
      </w:r>
      <w:r w:rsidRPr="00A070AD">
        <w:rPr>
          <w:i/>
          <w:lang w:eastAsia="fr-CA"/>
        </w:rPr>
        <w:t>R</w:t>
      </w:r>
      <w:r w:rsidRPr="00A070AD">
        <w:rPr>
          <w:lang w:eastAsia="fr-CA"/>
        </w:rPr>
        <w:t xml:space="preserve"> and </w:t>
      </w:r>
      <w:r w:rsidRPr="00A070AD">
        <w:rPr>
          <w:i/>
          <w:lang w:eastAsia="fr-CA"/>
        </w:rPr>
        <w:t>T</w:t>
      </w:r>
      <w:r w:rsidR="00CC5057" w:rsidRPr="00A070AD">
        <w:rPr>
          <w:lang w:eastAsia="fr-CA"/>
        </w:rPr>
        <w:t xml:space="preserve"> were assumed as 1</w:t>
      </w:r>
      <w:r w:rsidRPr="00A070AD">
        <w:rPr>
          <w:lang w:eastAsia="fr-CA"/>
        </w:rPr>
        <w:t xml:space="preserve">, see the </w:t>
      </w:r>
      <w:r w:rsidR="00B93142" w:rsidRPr="00A070AD">
        <w:rPr>
          <w:lang w:eastAsia="fr-CA"/>
        </w:rPr>
        <w:fldChar w:fldCharType="begin"/>
      </w:r>
      <w:r w:rsidR="00B93142" w:rsidRPr="00A070AD">
        <w:rPr>
          <w:lang w:eastAsia="fr-CA"/>
        </w:rPr>
        <w:instrText xml:space="preserve"> REF _Ref331668376 \h </w:instrText>
      </w:r>
      <w:r w:rsidR="00A070AD" w:rsidRPr="00A070AD">
        <w:rPr>
          <w:lang w:eastAsia="fr-CA"/>
        </w:rPr>
        <w:instrText xml:space="preserve"> \* MERGEFORMAT </w:instrText>
      </w:r>
      <w:r w:rsidR="00B93142" w:rsidRPr="00A070AD">
        <w:rPr>
          <w:lang w:eastAsia="fr-CA"/>
        </w:rPr>
      </w:r>
      <w:r w:rsidR="00B93142" w:rsidRPr="00A070AD">
        <w:rPr>
          <w:lang w:eastAsia="fr-CA"/>
        </w:rPr>
        <w:fldChar w:fldCharType="separate"/>
      </w:r>
      <w:r w:rsidR="00622B51" w:rsidRPr="00A070AD">
        <w:t xml:space="preserve">Fig. </w:t>
      </w:r>
      <w:r w:rsidR="00622B51">
        <w:rPr>
          <w:noProof/>
        </w:rPr>
        <w:t>14.14</w:t>
      </w:r>
      <w:r w:rsidR="00B93142" w:rsidRPr="00A070AD">
        <w:rPr>
          <w:lang w:eastAsia="fr-CA"/>
        </w:rPr>
        <w:fldChar w:fldCharType="end"/>
      </w:r>
      <w:r w:rsidR="00B93142" w:rsidRPr="00A070AD">
        <w:rPr>
          <w:lang w:eastAsia="fr-CA"/>
        </w:rPr>
        <w:t>.</w:t>
      </w:r>
      <w:r w:rsidR="004E1C20" w:rsidRPr="00A070AD">
        <w:rPr>
          <w:lang w:eastAsia="fr-CA"/>
        </w:rPr>
        <w:t xml:space="preserve"> All these results can be inspected in </w:t>
      </w:r>
      <w:r w:rsidR="00252EC1" w:rsidRPr="00A070AD">
        <w:rPr>
          <w:lang w:eastAsia="fr-CA"/>
        </w:rPr>
        <w:t>Ex14-</w:t>
      </w:r>
      <w:r w:rsidR="004E1C20" w:rsidRPr="00A070AD">
        <w:rPr>
          <w:lang w:eastAsia="fr-CA"/>
        </w:rPr>
        <w:t>5.xlsx.</w:t>
      </w:r>
    </w:p>
    <w:p w:rsidR="00CC5057" w:rsidRPr="00A070AD" w:rsidRDefault="00873E03" w:rsidP="00873E03">
      <w:pPr>
        <w:jc w:val="center"/>
        <w:rPr>
          <w:lang w:eastAsia="fr-CA"/>
        </w:rPr>
      </w:pPr>
      <w:r w:rsidRPr="00A070AD">
        <w:rPr>
          <w:noProof/>
          <w:lang w:eastAsia="en-US"/>
        </w:rPr>
        <w:lastRenderedPageBreak/>
        <w:drawing>
          <wp:inline distT="0" distB="0" distL="0" distR="0" wp14:anchorId="0B9E3B1A" wp14:editId="504DFAF5">
            <wp:extent cx="3474720" cy="1847088"/>
            <wp:effectExtent l="0" t="0" r="0" b="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noChangeArrowheads="1"/>
                    </pic:cNvPicPr>
                  </pic:nvPicPr>
                  <pic:blipFill rotWithShape="1">
                    <a:blip r:embed="rId665">
                      <a:extLst>
                        <a:ext uri="{28A0092B-C50C-407E-A947-70E740481C1C}">
                          <a14:useLocalDpi xmlns:a14="http://schemas.microsoft.com/office/drawing/2010/main" val="0"/>
                        </a:ext>
                      </a:extLst>
                    </a:blip>
                    <a:srcRect l="-868" t="-26" r="868" b="33342"/>
                    <a:stretch/>
                  </pic:blipFill>
                  <pic:spPr bwMode="auto">
                    <a:xfrm>
                      <a:off x="0" y="0"/>
                      <a:ext cx="3474720" cy="1847088"/>
                    </a:xfrm>
                    <a:prstGeom prst="rect">
                      <a:avLst/>
                    </a:prstGeom>
                    <a:noFill/>
                    <a:ln>
                      <a:noFill/>
                    </a:ln>
                    <a:extLst>
                      <a:ext uri="{53640926-AAD7-44D8-BBD7-CCE9431645EC}">
                        <a14:shadowObscured xmlns:a14="http://schemas.microsoft.com/office/drawing/2010/main"/>
                      </a:ext>
                    </a:extLst>
                  </pic:spPr>
                </pic:pic>
              </a:graphicData>
            </a:graphic>
          </wp:inline>
        </w:drawing>
      </w:r>
    </w:p>
    <w:p w:rsidR="00873E03" w:rsidRPr="00A070AD" w:rsidRDefault="00873E03" w:rsidP="00BE7CFF">
      <w:pPr>
        <w:pStyle w:val="Caption"/>
      </w:pPr>
      <w:bookmarkStart w:id="263" w:name="_Ref331668376"/>
      <w:bookmarkStart w:id="264" w:name="_Toc331671812"/>
      <w:r w:rsidRPr="00A070AD">
        <w:t xml:space="preserve">Fig. </w:t>
      </w:r>
      <w:fldSimple w:instr=" STYLEREF 1 \s ">
        <w:r w:rsidR="00622B51">
          <w:rPr>
            <w:noProof/>
          </w:rPr>
          <w:t>14</w:t>
        </w:r>
      </w:fldSimple>
      <w:r w:rsidR="00372AB8">
        <w:t>.</w:t>
      </w:r>
      <w:fldSimple w:instr=" SEQ Fig. \* ARABIC \s 1 ">
        <w:r w:rsidR="00622B51">
          <w:rPr>
            <w:noProof/>
          </w:rPr>
          <w:t>14</w:t>
        </w:r>
      </w:fldSimple>
      <w:bookmarkEnd w:id="263"/>
      <w:r w:rsidRPr="00A070AD">
        <w:t xml:space="preserve">. </w:t>
      </w:r>
      <w:r w:rsidR="00B93142" w:rsidRPr="00A070AD">
        <w:t xml:space="preserve">Equivalent electrical model </w:t>
      </w:r>
      <w:r w:rsidR="00B93142" w:rsidRPr="00AB13A1">
        <w:rPr>
          <w:i/>
        </w:rPr>
        <w:t>R</w:t>
      </w:r>
      <w:r w:rsidR="00B93142" w:rsidRPr="00A070AD">
        <w:rPr>
          <w:vertAlign w:val="subscript"/>
        </w:rPr>
        <w:t>s</w:t>
      </w:r>
      <w:r w:rsidR="00B93142" w:rsidRPr="00A070AD">
        <w:t>(</w:t>
      </w:r>
      <w:r w:rsidR="00B93142" w:rsidRPr="00AB13A1">
        <w:rPr>
          <w:i/>
        </w:rPr>
        <w:t>Q</w:t>
      </w:r>
      <w:r w:rsidR="00B93142" w:rsidRPr="00A070AD">
        <w:rPr>
          <w:vertAlign w:val="subscript"/>
        </w:rPr>
        <w:t>dl</w:t>
      </w:r>
      <w:r w:rsidR="00B93142" w:rsidRPr="00A070AD">
        <w:t>(</w:t>
      </w:r>
      <w:r w:rsidR="00B93142" w:rsidRPr="00AB13A1">
        <w:rPr>
          <w:i/>
        </w:rPr>
        <w:t>R</w:t>
      </w:r>
      <w:r w:rsidR="00B93142" w:rsidRPr="00A070AD">
        <w:rPr>
          <w:vertAlign w:val="subscript"/>
        </w:rPr>
        <w:t>ct</w:t>
      </w:r>
      <w:r w:rsidR="00B93142" w:rsidRPr="00AB13A1">
        <w:rPr>
          <w:i/>
        </w:rPr>
        <w:t>W</w:t>
      </w:r>
      <w:r w:rsidR="00B93142" w:rsidRPr="00A070AD">
        <w:rPr>
          <w:vertAlign w:val="subscript"/>
        </w:rPr>
        <w:t>s</w:t>
      </w:r>
      <w:r w:rsidR="00B93142" w:rsidRPr="00A070AD">
        <w:t>)) with the initial guess of the parameters.</w:t>
      </w:r>
      <w:bookmarkEnd w:id="264"/>
    </w:p>
    <w:p w:rsidR="004E1C20" w:rsidRPr="00A070AD" w:rsidRDefault="00B93142" w:rsidP="00873E03">
      <w:pPr>
        <w:rPr>
          <w:lang w:eastAsia="fr-CA"/>
        </w:rPr>
      </w:pPr>
      <w:r w:rsidRPr="00A070AD">
        <w:rPr>
          <w:lang w:eastAsia="fr-CA"/>
        </w:rPr>
        <w:t>After running the fit with CPEdl-P = 1 and Ws-P = 0.5 fixed the following results obtained are shown in</w:t>
      </w:r>
      <w:r w:rsidR="004E1C20" w:rsidRPr="00A070AD">
        <w:rPr>
          <w:lang w:eastAsia="fr-CA"/>
        </w:rPr>
        <w:t xml:space="preserve"> </w:t>
      </w:r>
      <w:r w:rsidR="004E1C20" w:rsidRPr="00A070AD">
        <w:rPr>
          <w:lang w:eastAsia="fr-CA"/>
        </w:rPr>
        <w:fldChar w:fldCharType="begin"/>
      </w:r>
      <w:r w:rsidR="004E1C20" w:rsidRPr="00A070AD">
        <w:rPr>
          <w:lang w:eastAsia="fr-CA"/>
        </w:rPr>
        <w:instrText xml:space="preserve"> REF _Ref331668983 \h </w:instrText>
      </w:r>
      <w:r w:rsidR="00A070AD" w:rsidRPr="00A070AD">
        <w:rPr>
          <w:lang w:eastAsia="fr-CA"/>
        </w:rPr>
        <w:instrText xml:space="preserve"> \* MERGEFORMAT </w:instrText>
      </w:r>
      <w:r w:rsidR="004E1C20" w:rsidRPr="00A070AD">
        <w:rPr>
          <w:lang w:eastAsia="fr-CA"/>
        </w:rPr>
      </w:r>
      <w:r w:rsidR="004E1C20" w:rsidRPr="00A070AD">
        <w:rPr>
          <w:lang w:eastAsia="fr-CA"/>
        </w:rPr>
        <w:fldChar w:fldCharType="separate"/>
      </w:r>
      <w:r w:rsidR="00622B51" w:rsidRPr="00622B51">
        <w:rPr>
          <w:bCs/>
          <w:lang w:eastAsia="fr-CA"/>
        </w:rPr>
        <w:t xml:space="preserve">Fig. </w:t>
      </w:r>
      <w:r w:rsidR="00622B51" w:rsidRPr="00622B51">
        <w:rPr>
          <w:bCs/>
          <w:noProof/>
          <w:lang w:eastAsia="fr-CA"/>
        </w:rPr>
        <w:t>14.15</w:t>
      </w:r>
      <w:r w:rsidR="004E1C20" w:rsidRPr="00A070AD">
        <w:rPr>
          <w:lang w:eastAsia="fr-CA"/>
        </w:rPr>
        <w:fldChar w:fldCharType="end"/>
      </w:r>
      <w:r w:rsidR="004E1C20" w:rsidRPr="00A070AD">
        <w:rPr>
          <w:lang w:eastAsia="fr-CA"/>
        </w:rPr>
        <w:t xml:space="preserve">. The results seem to be correct and the standard deviations of the parameters are low. </w:t>
      </w:r>
      <w:r w:rsidR="004364BF" w:rsidRPr="00A070AD">
        <w:rPr>
          <w:lang w:eastAsia="fr-CA"/>
        </w:rPr>
        <w:t xml:space="preserve">However, let us see if the use of Ws-P as a free parameter could improve the fit. The results are shown in </w:t>
      </w:r>
      <w:r w:rsidR="004364BF" w:rsidRPr="00A070AD">
        <w:rPr>
          <w:lang w:eastAsia="fr-CA"/>
        </w:rPr>
        <w:fldChar w:fldCharType="begin"/>
      </w:r>
      <w:r w:rsidR="004364BF" w:rsidRPr="00A070AD">
        <w:rPr>
          <w:lang w:eastAsia="fr-CA"/>
        </w:rPr>
        <w:instrText xml:space="preserve"> REF _Ref331670250 \h </w:instrText>
      </w:r>
      <w:r w:rsidR="00A070AD" w:rsidRPr="00A070AD">
        <w:rPr>
          <w:lang w:eastAsia="fr-CA"/>
        </w:rPr>
        <w:instrText xml:space="preserve"> \* MERGEFORMAT </w:instrText>
      </w:r>
      <w:r w:rsidR="004364BF" w:rsidRPr="00A070AD">
        <w:rPr>
          <w:lang w:eastAsia="fr-CA"/>
        </w:rPr>
      </w:r>
      <w:r w:rsidR="004364BF" w:rsidRPr="00A070AD">
        <w:rPr>
          <w:lang w:eastAsia="fr-CA"/>
        </w:rPr>
        <w:fldChar w:fldCharType="separate"/>
      </w:r>
      <w:r w:rsidR="00622B51" w:rsidRPr="00A070AD">
        <w:t xml:space="preserve">Fig. </w:t>
      </w:r>
      <w:r w:rsidR="00622B51">
        <w:rPr>
          <w:noProof/>
        </w:rPr>
        <w:t>14.16</w:t>
      </w:r>
      <w:r w:rsidR="004364BF" w:rsidRPr="00A070AD">
        <w:rPr>
          <w:lang w:eastAsia="fr-CA"/>
        </w:rPr>
        <w:fldChar w:fldCharType="end"/>
      </w:r>
      <w:r w:rsidR="004364BF" w:rsidRPr="00A070AD">
        <w:rPr>
          <w:lang w:eastAsia="fr-CA"/>
        </w:rPr>
        <w:t xml:space="preserve">. There is small improvement in the sum of squares, but the value of </w:t>
      </w:r>
      <w:r w:rsidR="004364BF" w:rsidRPr="00F26663">
        <w:rPr>
          <w:i/>
          <w:lang w:eastAsia="fr-CA"/>
        </w:rPr>
        <w:t>F</w:t>
      </w:r>
      <w:r w:rsidR="004364BF" w:rsidRPr="00A070AD">
        <w:rPr>
          <w:vertAlign w:val="subscript"/>
          <w:lang w:eastAsia="fr-CA"/>
        </w:rPr>
        <w:t>ex</w:t>
      </w:r>
      <w:r w:rsidR="004364BF" w:rsidRPr="00A070AD">
        <w:rPr>
          <w:lang w:eastAsia="fr-CA"/>
        </w:rPr>
        <w:t xml:space="preserve"> = 0.762, much smaller from the theoretical value </w:t>
      </w:r>
      <w:r w:rsidR="004364BF" w:rsidRPr="00F26663">
        <w:rPr>
          <w:i/>
          <w:lang w:eastAsia="fr-CA"/>
        </w:rPr>
        <w:t>F</w:t>
      </w:r>
      <w:r w:rsidR="004364BF" w:rsidRPr="00A070AD">
        <w:rPr>
          <w:lang w:eastAsia="fr-CA"/>
        </w:rPr>
        <w:t xml:space="preserve">(0.05,1,196) = 3.89 (see </w:t>
      </w:r>
      <w:r w:rsidR="00252EC1" w:rsidRPr="00A070AD">
        <w:rPr>
          <w:lang w:eastAsia="fr-CA"/>
        </w:rPr>
        <w:t>Ex14</w:t>
      </w:r>
      <w:r w:rsidR="00252EC1" w:rsidRPr="00A070AD">
        <w:rPr>
          <w:lang w:eastAsia="fr-CA"/>
        </w:rPr>
        <w:noBreakHyphen/>
      </w:r>
      <w:r w:rsidR="004364BF" w:rsidRPr="00A070AD">
        <w:rPr>
          <w:lang w:eastAsia="fr-CA"/>
        </w:rPr>
        <w:t xml:space="preserve">5.xlsx). This means that there is no statistically important improvement and the parameter Ws-P should be fixed as 1. Similarly, after setting CPEdl-P free no improvement is observed. In fact, there is a very small </w:t>
      </w:r>
      <w:r w:rsidR="00FC13E3" w:rsidRPr="00A070AD">
        <w:rPr>
          <w:lang w:eastAsia="fr-CA"/>
        </w:rPr>
        <w:t xml:space="preserve">increase in the sum of squares related to the numerical errors. In conclusion, the model </w:t>
      </w:r>
      <w:r w:rsidR="00FC13E3" w:rsidRPr="00CF07DD">
        <w:rPr>
          <w:i/>
          <w:lang w:eastAsia="fr-CA"/>
        </w:rPr>
        <w:t>R</w:t>
      </w:r>
      <w:r w:rsidR="00FC13E3" w:rsidRPr="00A070AD">
        <w:rPr>
          <w:vertAlign w:val="subscript"/>
          <w:lang w:eastAsia="fr-CA"/>
        </w:rPr>
        <w:t>s</w:t>
      </w:r>
      <w:r w:rsidR="00FC13E3" w:rsidRPr="00A070AD">
        <w:rPr>
          <w:lang w:eastAsia="fr-CA"/>
        </w:rPr>
        <w:t>(</w:t>
      </w:r>
      <w:r w:rsidR="00FC13E3" w:rsidRPr="00CF07DD">
        <w:rPr>
          <w:i/>
          <w:lang w:eastAsia="fr-CA"/>
        </w:rPr>
        <w:t>C</w:t>
      </w:r>
      <w:r w:rsidR="00FC13E3" w:rsidRPr="00A070AD">
        <w:rPr>
          <w:vertAlign w:val="subscript"/>
          <w:lang w:eastAsia="fr-CA"/>
        </w:rPr>
        <w:t>dl</w:t>
      </w:r>
      <w:r w:rsidR="00FC13E3" w:rsidRPr="00A070AD">
        <w:rPr>
          <w:lang w:eastAsia="fr-CA"/>
        </w:rPr>
        <w:t>(</w:t>
      </w:r>
      <w:r w:rsidR="00FC13E3" w:rsidRPr="00CF07DD">
        <w:rPr>
          <w:i/>
          <w:lang w:eastAsia="fr-CA"/>
        </w:rPr>
        <w:t>R</w:t>
      </w:r>
      <w:r w:rsidR="00FC13E3" w:rsidRPr="00A070AD">
        <w:rPr>
          <w:vertAlign w:val="subscript"/>
          <w:lang w:eastAsia="fr-CA"/>
        </w:rPr>
        <w:t>ct</w:t>
      </w:r>
      <w:r w:rsidR="00FC13E3" w:rsidRPr="00CF07DD">
        <w:rPr>
          <w:i/>
          <w:lang w:eastAsia="fr-CA"/>
        </w:rPr>
        <w:t>W</w:t>
      </w:r>
      <w:r w:rsidR="00FC13E3" w:rsidRPr="00A070AD">
        <w:rPr>
          <w:vertAlign w:val="subscript"/>
          <w:lang w:eastAsia="fr-CA"/>
        </w:rPr>
        <w:t>s</w:t>
      </w:r>
      <w:r w:rsidR="00FC13E3" w:rsidRPr="00A070AD">
        <w:rPr>
          <w:lang w:eastAsia="fr-CA"/>
        </w:rPr>
        <w:t xml:space="preserve">)) and Ws-P = 0.5, </w:t>
      </w:r>
      <w:r w:rsidR="00FC13E3" w:rsidRPr="00A070AD">
        <w:rPr>
          <w:lang w:eastAsia="fr-CA"/>
        </w:rPr>
        <w:fldChar w:fldCharType="begin"/>
      </w:r>
      <w:r w:rsidR="00FC13E3" w:rsidRPr="00A070AD">
        <w:rPr>
          <w:lang w:eastAsia="fr-CA"/>
        </w:rPr>
        <w:instrText xml:space="preserve"> REF _Ref331668983 \h </w:instrText>
      </w:r>
      <w:r w:rsidR="00A070AD" w:rsidRPr="00A070AD">
        <w:rPr>
          <w:lang w:eastAsia="fr-CA"/>
        </w:rPr>
        <w:instrText xml:space="preserve"> \* MERGEFORMAT </w:instrText>
      </w:r>
      <w:r w:rsidR="00FC13E3" w:rsidRPr="00A070AD">
        <w:rPr>
          <w:lang w:eastAsia="fr-CA"/>
        </w:rPr>
      </w:r>
      <w:r w:rsidR="00FC13E3" w:rsidRPr="00A070AD">
        <w:rPr>
          <w:lang w:eastAsia="fr-CA"/>
        </w:rPr>
        <w:fldChar w:fldCharType="separate"/>
      </w:r>
      <w:r w:rsidR="00622B51" w:rsidRPr="00622B51">
        <w:rPr>
          <w:bCs/>
          <w:lang w:eastAsia="fr-CA"/>
        </w:rPr>
        <w:t xml:space="preserve">Fig. </w:t>
      </w:r>
      <w:r w:rsidR="00622B51" w:rsidRPr="00622B51">
        <w:rPr>
          <w:bCs/>
          <w:noProof/>
          <w:lang w:eastAsia="fr-CA"/>
        </w:rPr>
        <w:t>14.15</w:t>
      </w:r>
      <w:r w:rsidR="00FC13E3" w:rsidRPr="00A070AD">
        <w:rPr>
          <w:lang w:eastAsia="fr-CA"/>
        </w:rPr>
        <w:fldChar w:fldCharType="end"/>
      </w:r>
      <w:r w:rsidR="00FC13E3" w:rsidRPr="00A070AD">
        <w:rPr>
          <w:lang w:eastAsia="fr-CA"/>
        </w:rPr>
        <w:t>, is the best.</w:t>
      </w:r>
    </w:p>
    <w:p w:rsidR="004364BF" w:rsidRPr="00A070AD" w:rsidRDefault="004364BF">
      <w:pPr>
        <w:overflowPunct/>
        <w:autoSpaceDE/>
        <w:autoSpaceDN/>
        <w:adjustRightInd/>
        <w:spacing w:after="0" w:line="240" w:lineRule="auto"/>
        <w:ind w:firstLine="0"/>
        <w:jc w:val="left"/>
        <w:textAlignment w:val="auto"/>
        <w:rPr>
          <w:lang w:eastAsia="fr-CA"/>
        </w:rPr>
      </w:pPr>
      <w:r w:rsidRPr="00A070AD">
        <w:rPr>
          <w:lang w:eastAsia="fr-CA"/>
        </w:rPr>
        <w:br w:type="page"/>
      </w:r>
    </w:p>
    <w:p w:rsidR="004364BF" w:rsidRPr="00A070AD" w:rsidRDefault="004364BF" w:rsidP="004364BF">
      <w:pPr>
        <w:jc w:val="center"/>
        <w:rPr>
          <w:lang w:eastAsia="fr-CA"/>
        </w:rPr>
      </w:pPr>
      <w:r w:rsidRPr="00A070AD">
        <w:rPr>
          <w:noProof/>
          <w:lang w:eastAsia="en-US"/>
        </w:rPr>
        <w:lastRenderedPageBreak/>
        <w:drawing>
          <wp:inline distT="0" distB="0" distL="0" distR="0" wp14:anchorId="5AA170C7" wp14:editId="7E707215">
            <wp:extent cx="3474720" cy="3136392"/>
            <wp:effectExtent l="0" t="0" r="0" b="6985"/>
            <wp:docPr id="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3474720" cy="3136392"/>
                    </a:xfrm>
                    <a:prstGeom prst="rect">
                      <a:avLst/>
                    </a:prstGeom>
                    <a:noFill/>
                    <a:extLst/>
                  </pic:spPr>
                </pic:pic>
              </a:graphicData>
            </a:graphic>
          </wp:inline>
        </w:drawing>
      </w:r>
    </w:p>
    <w:p w:rsidR="004364BF" w:rsidRPr="00A070AD" w:rsidRDefault="004364BF" w:rsidP="00F04A58">
      <w:pPr>
        <w:pStyle w:val="Caption"/>
      </w:pPr>
      <w:bookmarkStart w:id="265" w:name="_Ref331668983"/>
      <w:r w:rsidRPr="00A070AD">
        <w:t xml:space="preserve">Fig. </w:t>
      </w:r>
      <w:fldSimple w:instr=" STYLEREF 1 \s ">
        <w:r w:rsidR="00622B51">
          <w:rPr>
            <w:noProof/>
          </w:rPr>
          <w:t>14</w:t>
        </w:r>
      </w:fldSimple>
      <w:r w:rsidR="00372AB8">
        <w:t>.</w:t>
      </w:r>
      <w:fldSimple w:instr=" SEQ Fig. \* ARABIC \s 1 ">
        <w:r w:rsidR="00622B51">
          <w:rPr>
            <w:noProof/>
          </w:rPr>
          <w:t>15</w:t>
        </w:r>
      </w:fldSimple>
      <w:bookmarkEnd w:id="265"/>
      <w:r w:rsidRPr="00A070AD">
        <w:t xml:space="preserve">. Results of the fit of 3.z into the circuit </w:t>
      </w:r>
      <w:r w:rsidRPr="00CF07DD">
        <w:rPr>
          <w:i/>
        </w:rPr>
        <w:t>R</w:t>
      </w:r>
      <w:r w:rsidRPr="00A070AD">
        <w:rPr>
          <w:vertAlign w:val="subscript"/>
        </w:rPr>
        <w:t>s</w:t>
      </w:r>
      <w:r w:rsidRPr="00A070AD">
        <w:t>(</w:t>
      </w:r>
      <w:r w:rsidRPr="00CF07DD">
        <w:rPr>
          <w:i/>
        </w:rPr>
        <w:t>C</w:t>
      </w:r>
      <w:r w:rsidRPr="00A070AD">
        <w:rPr>
          <w:vertAlign w:val="subscript"/>
        </w:rPr>
        <w:t>dl</w:t>
      </w:r>
      <w:r w:rsidRPr="00A070AD">
        <w:t>(</w:t>
      </w:r>
      <w:r w:rsidRPr="00CF07DD">
        <w:rPr>
          <w:i/>
        </w:rPr>
        <w:t>R</w:t>
      </w:r>
      <w:r w:rsidRPr="00A070AD">
        <w:rPr>
          <w:vertAlign w:val="subscript"/>
        </w:rPr>
        <w:t>ct</w:t>
      </w:r>
      <w:r w:rsidRPr="00CF07DD">
        <w:rPr>
          <w:i/>
        </w:rPr>
        <w:t>W</w:t>
      </w:r>
      <w:r w:rsidRPr="00A070AD">
        <w:rPr>
          <w:vertAlign w:val="subscript"/>
        </w:rPr>
        <w:t>s</w:t>
      </w:r>
      <w:r w:rsidRPr="00A070AD">
        <w:t>)).</w:t>
      </w:r>
    </w:p>
    <w:p w:rsidR="004364BF" w:rsidRPr="00A070AD" w:rsidRDefault="004364BF" w:rsidP="00873E03">
      <w:pPr>
        <w:rPr>
          <w:lang w:eastAsia="fr-CA"/>
        </w:rPr>
      </w:pPr>
    </w:p>
    <w:p w:rsidR="004364BF" w:rsidRPr="00A070AD" w:rsidRDefault="004364BF" w:rsidP="004364BF">
      <w:pPr>
        <w:jc w:val="center"/>
        <w:rPr>
          <w:lang w:eastAsia="fr-CA"/>
        </w:rPr>
      </w:pPr>
      <w:r w:rsidRPr="00A070AD">
        <w:rPr>
          <w:noProof/>
          <w:lang w:eastAsia="en-US"/>
        </w:rPr>
        <w:drawing>
          <wp:inline distT="0" distB="0" distL="0" distR="0" wp14:anchorId="3AD59022" wp14:editId="2E072F9C">
            <wp:extent cx="3474720" cy="3136392"/>
            <wp:effectExtent l="0" t="0" r="0" b="6985"/>
            <wp:docPr id="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3474720" cy="3136392"/>
                    </a:xfrm>
                    <a:prstGeom prst="rect">
                      <a:avLst/>
                    </a:prstGeom>
                    <a:noFill/>
                    <a:extLst/>
                  </pic:spPr>
                </pic:pic>
              </a:graphicData>
            </a:graphic>
          </wp:inline>
        </w:drawing>
      </w:r>
    </w:p>
    <w:p w:rsidR="004364BF" w:rsidRPr="00A070AD" w:rsidRDefault="004364BF" w:rsidP="00BE7CFF">
      <w:pPr>
        <w:pStyle w:val="Caption"/>
      </w:pPr>
      <w:bookmarkStart w:id="266" w:name="_Ref331670250"/>
      <w:bookmarkStart w:id="267" w:name="_Toc331671813"/>
      <w:r w:rsidRPr="00A070AD">
        <w:t xml:space="preserve">Fig. </w:t>
      </w:r>
      <w:fldSimple w:instr=" STYLEREF 1 \s ">
        <w:r w:rsidR="00622B51">
          <w:rPr>
            <w:noProof/>
          </w:rPr>
          <w:t>14</w:t>
        </w:r>
      </w:fldSimple>
      <w:r w:rsidR="00372AB8">
        <w:t>.</w:t>
      </w:r>
      <w:fldSimple w:instr=" SEQ Fig. \* ARABIC \s 1 ">
        <w:r w:rsidR="00622B51">
          <w:rPr>
            <w:noProof/>
          </w:rPr>
          <w:t>16</w:t>
        </w:r>
      </w:fldSimple>
      <w:bookmarkEnd w:id="266"/>
      <w:r w:rsidRPr="00A070AD">
        <w:t>. Results of the fit with Ws-P as a free parameter.</w:t>
      </w:r>
      <w:bookmarkEnd w:id="267"/>
    </w:p>
    <w:p w:rsidR="004E1C20" w:rsidRPr="00A070AD" w:rsidRDefault="004E1C20" w:rsidP="004E1C20">
      <w:pPr>
        <w:rPr>
          <w:lang w:eastAsia="fr-CA"/>
        </w:rPr>
      </w:pPr>
    </w:p>
    <w:p w:rsidR="0086524D" w:rsidRDefault="0086524D">
      <w:pPr>
        <w:overflowPunct/>
        <w:autoSpaceDE/>
        <w:autoSpaceDN/>
        <w:adjustRightInd/>
        <w:spacing w:after="0" w:line="240" w:lineRule="auto"/>
        <w:ind w:firstLine="0"/>
        <w:jc w:val="left"/>
        <w:textAlignment w:val="auto"/>
        <w:rPr>
          <w:b/>
          <w:lang w:eastAsia="fr-CA"/>
        </w:rPr>
      </w:pPr>
      <w:r>
        <w:rPr>
          <w:b/>
          <w:lang w:eastAsia="fr-CA"/>
        </w:rPr>
        <w:br w:type="page"/>
      </w:r>
    </w:p>
    <w:p w:rsidR="00AC62D8" w:rsidRPr="00BA1549" w:rsidRDefault="00A24369" w:rsidP="007E7717">
      <w:pPr>
        <w:pStyle w:val="Header"/>
        <w:rPr>
          <w:lang w:eastAsia="fr-CA"/>
        </w:rPr>
      </w:pPr>
      <w:r w:rsidRPr="00BA1549">
        <w:rPr>
          <w:lang w:eastAsia="fr-CA"/>
        </w:rPr>
        <w:lastRenderedPageBreak/>
        <w:t>References</w:t>
      </w:r>
    </w:p>
    <w:sectPr w:rsidR="00AC62D8" w:rsidRPr="00BA1549" w:rsidSect="00E22117">
      <w:endnotePr>
        <w:numFmt w:val="decimal"/>
      </w:endnotePr>
      <w:pgSz w:w="12240" w:h="15840" w:code="1"/>
      <w:pgMar w:top="1440" w:right="1440" w:bottom="1440" w:left="1440" w:header="720" w:footer="706" w:gutter="0"/>
      <w:cols w:space="720"/>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E2623" w:rsidRPr="00D0366E" w:rsidRDefault="004E2623" w:rsidP="00D0366E">
      <w:pPr>
        <w:pStyle w:val="Footer"/>
      </w:pPr>
    </w:p>
  </w:endnote>
  <w:endnote w:type="continuationSeparator" w:id="0">
    <w:p w:rsidR="004E2623" w:rsidRDefault="004E2623">
      <w:r>
        <w:continuationSeparator/>
      </w:r>
    </w:p>
  </w:endnote>
  <w:endnote w:id="1">
    <w:p w:rsidR="00622B51" w:rsidRDefault="00622B51" w:rsidP="00CF07DD">
      <w:pPr>
        <w:pStyle w:val="EndnoteText"/>
      </w:pPr>
      <w:r>
        <w:rPr>
          <w:rStyle w:val="EndnoteReference"/>
        </w:rPr>
        <w:endnoteRef/>
      </w:r>
      <w:r>
        <w:t xml:space="preserve"> </w:t>
      </w:r>
      <w:r>
        <w:tab/>
        <w:t xml:space="preserve">J. R. Macdonald, LEVM/LEVMW -Version 8.11 Program Complex Nonlinear Least Squares Fitting Program, </w:t>
      </w:r>
      <w:hyperlink r:id="rId1" w:history="1">
        <w:r w:rsidRPr="008F5320">
          <w:rPr>
            <w:rStyle w:val="Hyperlink"/>
          </w:rPr>
          <w:t>http://www.jrossmacdonald.com/levminfo.html</w:t>
        </w:r>
      </w:hyperlink>
      <w:r>
        <w:t>.</w:t>
      </w:r>
    </w:p>
  </w:endnote>
  <w:endnote w:id="2">
    <w:p w:rsidR="00622B51" w:rsidRPr="00CF07DD" w:rsidRDefault="00622B51" w:rsidP="00CF07DD">
      <w:pPr>
        <w:pStyle w:val="EndnoteText"/>
      </w:pPr>
      <w:r w:rsidRPr="00CF07DD">
        <w:rPr>
          <w:rStyle w:val="EndnoteReference"/>
        </w:rPr>
        <w:endnoteRef/>
      </w:r>
      <w:r w:rsidRPr="00CF07DD">
        <w:t xml:space="preserve"> </w:t>
      </w:r>
      <w:r w:rsidRPr="00CF07DD">
        <w:tab/>
      </w:r>
      <w:hyperlink r:id="rId2" w:history="1">
        <w:r w:rsidRPr="008F5320">
          <w:rPr>
            <w:rStyle w:val="Hyperlink"/>
          </w:rPr>
          <w:t>http://impedance0.tripod.com/</w:t>
        </w:r>
      </w:hyperlink>
      <w:r>
        <w:t xml:space="preserve"> </w:t>
      </w:r>
    </w:p>
  </w:endnote>
  <w:endnote w:id="3">
    <w:p w:rsidR="00622B51" w:rsidRDefault="00622B51" w:rsidP="00CF07DD">
      <w:pPr>
        <w:pStyle w:val="EndnoteText"/>
      </w:pPr>
      <w:r>
        <w:rPr>
          <w:rStyle w:val="EndnoteReference"/>
        </w:rPr>
        <w:endnoteRef/>
      </w:r>
      <w:r>
        <w:t xml:space="preserve"> </w:t>
      </w:r>
      <w:r>
        <w:tab/>
      </w:r>
      <w:hyperlink r:id="rId3" w:history="1">
        <w:r w:rsidRPr="00C817A1">
          <w:rPr>
            <w:rStyle w:val="Hyperlink"/>
          </w:rPr>
          <w:t>http://www.utwente.nl/tnw/ims/publication/downloads/KK-windows.zip</w:t>
        </w:r>
      </w:hyperlink>
    </w:p>
  </w:endnote>
  <w:endnote w:id="4">
    <w:p w:rsidR="00622B51" w:rsidRPr="00FF1D84" w:rsidRDefault="00622B51" w:rsidP="00CF07DD">
      <w:pPr>
        <w:pStyle w:val="EndnoteText"/>
        <w:rPr>
          <w:lang w:val="fr-CA"/>
        </w:rPr>
      </w:pPr>
      <w:r>
        <w:rPr>
          <w:rStyle w:val="EndnoteReference"/>
        </w:rPr>
        <w:endnoteRef/>
      </w:r>
      <w:r w:rsidRPr="00FF1D84">
        <w:rPr>
          <w:lang w:val="fr-CA"/>
        </w:rPr>
        <w:t xml:space="preserve"> </w:t>
      </w:r>
      <w:r w:rsidRPr="00FF1D84">
        <w:rPr>
          <w:lang w:val="fr-CA"/>
        </w:rPr>
        <w:tab/>
        <w:t>B.A. Boukamp, J.Electrochem.Soc</w:t>
      </w:r>
      <w:bookmarkStart w:id="186" w:name="_GoBack"/>
      <w:bookmarkEnd w:id="186"/>
      <w:r w:rsidRPr="00FF1D84">
        <w:rPr>
          <w:lang w:val="fr-CA"/>
        </w:rPr>
        <w:t xml:space="preserve">., </w:t>
      </w:r>
      <w:r w:rsidRPr="00CF07DD">
        <w:rPr>
          <w:b/>
          <w:lang w:val="fr-CA"/>
        </w:rPr>
        <w:t>142</w:t>
      </w:r>
      <w:r>
        <w:rPr>
          <w:lang w:val="fr-CA"/>
        </w:rPr>
        <w:t>, 1885</w:t>
      </w:r>
      <w:r w:rsidRPr="00FF1D84">
        <w:rPr>
          <w:lang w:val="fr-CA"/>
        </w:rPr>
        <w:t xml:space="preserve"> (1995).</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embedRegular r:id="rId1" w:fontKey="{093B71A5-4A7C-4870-8B48-EDCFC5CD7B03}"/>
    <w:embedBold r:id="rId2" w:fontKey="{719A0B26-B8D2-4026-A1A6-F0A25B13C4E4}"/>
    <w:embedItalic r:id="rId3" w:fontKey="{5A3B81A7-A776-45ED-8995-8F9B5680F36E}"/>
  </w:font>
  <w:font w:name="Tms Rmn">
    <w:panose1 w:val="020206030405050203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embedRegular r:id="rId4" w:fontKey="{70839CD9-B2B9-431A-B54D-8BDBEFB2C0E1}"/>
    <w:embedBold r:id="rId5" w:fontKey="{A48B7204-CD33-4848-B68F-09481B54CC65}"/>
    <w:embedItalic r:id="rId6" w:fontKey="{CEDE0641-13CE-41C6-B16C-F6C8E0D221C8}"/>
    <w:embedBoldItalic r:id="rId7" w:fontKey="{84145ADE-3FD7-447A-9CF2-FCE2E7C7A372}"/>
  </w:font>
  <w:font w:name="Cambria">
    <w:panose1 w:val="02040503050406030204"/>
    <w:charset w:val="00"/>
    <w:family w:val="roman"/>
    <w:pitch w:val="variable"/>
    <w:sig w:usb0="E00002FF" w:usb1="4000045F" w:usb2="00000000" w:usb3="00000000" w:csb0="0000019F" w:csb1="00000000"/>
    <w:embedRegular r:id="rId8" w:fontKey="{F68CFE9A-E707-453E-8CC9-B67A7CBDFDC6}"/>
    <w:embedBold r:id="rId9" w:fontKey="{2757656C-963A-4476-92FB-88B109D621D4}"/>
  </w:font>
  <w:font w:name="Tahoma">
    <w:panose1 w:val="020B0604030504040204"/>
    <w:charset w:val="00"/>
    <w:family w:val="swiss"/>
    <w:pitch w:val="variable"/>
    <w:sig w:usb0="E1002EFF" w:usb1="C000605B" w:usb2="00000029" w:usb3="00000000" w:csb0="000101FF" w:csb1="00000000"/>
    <w:embedRegular r:id="rId10" w:fontKey="{FB64322A-00F5-4480-A7DE-CA9E1AD37347}"/>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E2623" w:rsidRDefault="004E2623">
      <w:pPr>
        <w:pStyle w:val="p1a"/>
      </w:pPr>
      <w:r>
        <w:separator/>
      </w:r>
    </w:p>
  </w:footnote>
  <w:footnote w:type="continuationSeparator" w:id="0">
    <w:p w:rsidR="004E2623" w:rsidRDefault="004E2623">
      <w:r>
        <w:continuationSeparator/>
      </w:r>
    </w:p>
  </w:footnote>
  <w:footnote w:id="1">
    <w:p w:rsidR="00622B51" w:rsidRDefault="00622B51" w:rsidP="009D7928">
      <w:pPr>
        <w:pStyle w:val="FootnoteText"/>
        <w:ind w:firstLine="0"/>
      </w:pPr>
      <w:r>
        <w:rPr>
          <w:rStyle w:val="FootnoteReference"/>
        </w:rPr>
        <w:footnoteRef/>
      </w:r>
      <w:r>
        <w:t xml:space="preserve"> Preparation </w:t>
      </w:r>
      <w:r w:rsidRPr="009D7928">
        <w:t>by Derek Johnson</w:t>
      </w:r>
      <w:r>
        <w:t xml:space="preserve"> from Scribner Associates Inc of the data files for this book in a special format which can be used with the commercial version of ZView is gratefully acknowledged.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80487155"/>
      <w:docPartObj>
        <w:docPartGallery w:val="Page Numbers (Top of Page)"/>
        <w:docPartUnique/>
      </w:docPartObj>
    </w:sdtPr>
    <w:sdtContent>
      <w:p w:rsidR="00622B51" w:rsidRDefault="00622B51" w:rsidP="007748DA">
        <w:pPr>
          <w:pStyle w:val="Runninghead-left"/>
        </w:pPr>
        <w:r>
          <w:fldChar w:fldCharType="begin"/>
        </w:r>
        <w:r>
          <w:instrText xml:space="preserve"> PAGE  \* MERGEFORMAT </w:instrText>
        </w:r>
        <w:r>
          <w:fldChar w:fldCharType="separate"/>
        </w:r>
        <w:r w:rsidR="00A247B7">
          <w:rPr>
            <w:noProof/>
          </w:rPr>
          <w:t>14</w:t>
        </w:r>
        <w: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06819712"/>
      <w:docPartObj>
        <w:docPartGallery w:val="Page Numbers (Top of Page)"/>
        <w:docPartUnique/>
      </w:docPartObj>
    </w:sdtPr>
    <w:sdtContent>
      <w:p w:rsidR="00622B51" w:rsidRDefault="00622B51" w:rsidP="007748DA">
        <w:pPr>
          <w:pStyle w:val="Runninghead-right"/>
        </w:pPr>
        <w:r>
          <w:fldChar w:fldCharType="begin"/>
        </w:r>
        <w:r>
          <w:instrText xml:space="preserve"> PAGE  \* MERGEFORMAT </w:instrText>
        </w:r>
        <w:r>
          <w:fldChar w:fldCharType="separate"/>
        </w:r>
        <w:r w:rsidR="00A247B7">
          <w:rPr>
            <w:noProof/>
          </w:rPr>
          <w:t>13</w:t>
        </w:r>
        <w: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51054669"/>
      <w:docPartObj>
        <w:docPartGallery w:val="Page Numbers (Top of Page)"/>
        <w:docPartUnique/>
      </w:docPartObj>
    </w:sdtPr>
    <w:sdtContent>
      <w:p w:rsidR="00622B51" w:rsidRDefault="00622B51">
        <w:pPr>
          <w:pStyle w:val="Runninghead-right"/>
        </w:pPr>
        <w:r>
          <w:fldChar w:fldCharType="begin"/>
        </w:r>
        <w:r>
          <w:instrText xml:space="preserve"> PAGE  \* MERGEFORMAT </w:instrText>
        </w:r>
        <w:r>
          <w:fldChar w:fldCharType="separate"/>
        </w:r>
        <w:r w:rsidR="00A247B7">
          <w:rPr>
            <w:noProof/>
          </w:rPr>
          <w:t>17</w:t>
        </w:r>
        <w:r>
          <w:fldChar w:fldCharType="end"/>
        </w:r>
      </w:p>
    </w:sdtContent>
  </w:sdt>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22B51" w:rsidRDefault="00622B51">
    <w:pPr>
      <w:pStyle w:val="Runninghead-left"/>
    </w:pPr>
    <w:r>
      <w:fldChar w:fldCharType="begin"/>
    </w:r>
    <w:r>
      <w:instrText xml:space="preserve"> PAGE  \* MERGEFORMAT </w:instrText>
    </w:r>
    <w:r>
      <w:fldChar w:fldCharType="separate"/>
    </w:r>
    <w:r w:rsidR="00A247B7">
      <w:rPr>
        <w:noProof/>
      </w:rPr>
      <w:t>86</w:t>
    </w:r>
    <w:r>
      <w:fldChar w:fldCharType="end"/>
    </w:r>
    <w: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22B51" w:rsidRDefault="00622B51">
    <w:pPr>
      <w:pStyle w:val="Runninghead-right"/>
    </w:pPr>
    <w:r>
      <w:fldChar w:fldCharType="begin"/>
    </w:r>
    <w:r>
      <w:instrText xml:space="preserve"> PAGE  \* MERGEFORMAT </w:instrText>
    </w:r>
    <w:r>
      <w:fldChar w:fldCharType="separate"/>
    </w:r>
    <w:r w:rsidR="00A247B7">
      <w:rPr>
        <w:noProof/>
      </w:rPr>
      <w:t>85</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3058079E"/>
    <w:lvl w:ilvl="0">
      <w:start w:val="1"/>
      <w:numFmt w:val="decimal"/>
      <w:lvlText w:val="%1."/>
      <w:lvlJc w:val="left"/>
      <w:pPr>
        <w:tabs>
          <w:tab w:val="num" w:pos="1800"/>
        </w:tabs>
        <w:ind w:left="1800" w:hanging="360"/>
      </w:pPr>
    </w:lvl>
  </w:abstractNum>
  <w:abstractNum w:abstractNumId="1">
    <w:nsid w:val="FFFFFF7D"/>
    <w:multiLevelType w:val="singleLevel"/>
    <w:tmpl w:val="A7A29B84"/>
    <w:lvl w:ilvl="0">
      <w:start w:val="1"/>
      <w:numFmt w:val="decimal"/>
      <w:lvlText w:val="%1."/>
      <w:lvlJc w:val="left"/>
      <w:pPr>
        <w:tabs>
          <w:tab w:val="num" w:pos="1440"/>
        </w:tabs>
        <w:ind w:left="1440" w:hanging="360"/>
      </w:pPr>
    </w:lvl>
  </w:abstractNum>
  <w:abstractNum w:abstractNumId="2">
    <w:nsid w:val="FFFFFF7E"/>
    <w:multiLevelType w:val="singleLevel"/>
    <w:tmpl w:val="D3DE81F2"/>
    <w:lvl w:ilvl="0">
      <w:start w:val="1"/>
      <w:numFmt w:val="decimal"/>
      <w:lvlText w:val="%1."/>
      <w:lvlJc w:val="left"/>
      <w:pPr>
        <w:tabs>
          <w:tab w:val="num" w:pos="1080"/>
        </w:tabs>
        <w:ind w:left="1080" w:hanging="360"/>
      </w:pPr>
    </w:lvl>
  </w:abstractNum>
  <w:abstractNum w:abstractNumId="3">
    <w:nsid w:val="FFFFFF7F"/>
    <w:multiLevelType w:val="singleLevel"/>
    <w:tmpl w:val="A0B00B46"/>
    <w:lvl w:ilvl="0">
      <w:start w:val="1"/>
      <w:numFmt w:val="decimal"/>
      <w:lvlText w:val="%1."/>
      <w:lvlJc w:val="left"/>
      <w:pPr>
        <w:tabs>
          <w:tab w:val="num" w:pos="720"/>
        </w:tabs>
        <w:ind w:left="720" w:hanging="360"/>
      </w:pPr>
    </w:lvl>
  </w:abstractNum>
  <w:abstractNum w:abstractNumId="4">
    <w:nsid w:val="FFFFFF80"/>
    <w:multiLevelType w:val="singleLevel"/>
    <w:tmpl w:val="C6F2CAD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07CEE22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42844C4A"/>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1044588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8DB00784"/>
    <w:lvl w:ilvl="0">
      <w:start w:val="1"/>
      <w:numFmt w:val="decimal"/>
      <w:lvlText w:val="%1."/>
      <w:lvlJc w:val="left"/>
      <w:pPr>
        <w:tabs>
          <w:tab w:val="num" w:pos="360"/>
        </w:tabs>
        <w:ind w:left="360" w:hanging="360"/>
      </w:pPr>
    </w:lvl>
  </w:abstractNum>
  <w:abstractNum w:abstractNumId="9">
    <w:nsid w:val="FFFFFF89"/>
    <w:multiLevelType w:val="singleLevel"/>
    <w:tmpl w:val="BD5609E0"/>
    <w:lvl w:ilvl="0">
      <w:start w:val="1"/>
      <w:numFmt w:val="bullet"/>
      <w:lvlText w:val=""/>
      <w:lvlJc w:val="left"/>
      <w:pPr>
        <w:tabs>
          <w:tab w:val="num" w:pos="360"/>
        </w:tabs>
        <w:ind w:left="360" w:hanging="360"/>
      </w:pPr>
      <w:rPr>
        <w:rFonts w:ascii="Symbol" w:hAnsi="Symbol" w:hint="default"/>
      </w:rPr>
    </w:lvl>
  </w:abstractNum>
  <w:abstractNum w:abstractNumId="10">
    <w:nsid w:val="FFFFFFFB"/>
    <w:multiLevelType w:val="multilevel"/>
    <w:tmpl w:val="64C8CD70"/>
    <w:lvl w:ilvl="0">
      <w:numFmt w:val="bullet"/>
      <w:pStyle w:val="Subitem"/>
      <w:lvlText w:val="–"/>
      <w:lvlJc w:val="left"/>
      <w:pPr>
        <w:tabs>
          <w:tab w:val="num" w:pos="598"/>
        </w:tabs>
        <w:ind w:left="598" w:hanging="360"/>
      </w:pPr>
      <w:rPr>
        <w:rFonts w:ascii="Times" w:eastAsia="Times New Roman" w:hAnsi="Times" w:hint="default"/>
      </w:rPr>
    </w:lvl>
    <w:lvl w:ilvl="1">
      <w:numFmt w:val="none"/>
      <w:lvlText w:val=""/>
      <w:lvlJc w:val="left"/>
    </w:lvl>
    <w:lvl w:ilvl="2">
      <w:numFmt w:val="none"/>
      <w:lvlText w:val=""/>
      <w:lvlJc w:val="left"/>
    </w:lvl>
    <w:lvl w:ilvl="3">
      <w:numFmt w:val="decimal"/>
      <w:lvlText w:val="%4"/>
      <w:legacy w:legacy="1" w:legacySpace="0" w:legacyIndent="0"/>
      <w:lvlJc w:val="left"/>
      <w:rPr>
        <w:rFonts w:ascii="Tms Rmn" w:hAnsi="Tms Rmn" w:hint="default"/>
      </w:rPr>
    </w:lvl>
    <w:lvl w:ilvl="4">
      <w:numFmt w:val="decimal"/>
      <w:lvlText w:val="%5"/>
      <w:legacy w:legacy="1" w:legacySpace="0" w:legacyIndent="0"/>
      <w:lvlJc w:val="left"/>
      <w:rPr>
        <w:rFonts w:ascii="Tms Rmn" w:hAnsi="Tms Rmn" w:hint="default"/>
      </w:rPr>
    </w:lvl>
    <w:lvl w:ilvl="5">
      <w:numFmt w:val="decimal"/>
      <w:lvlText w:val="%6"/>
      <w:legacy w:legacy="1" w:legacySpace="0" w:legacyIndent="0"/>
      <w:lvlJc w:val="left"/>
      <w:rPr>
        <w:rFonts w:ascii="Tms Rmn" w:hAnsi="Tms Rmn" w:hint="default"/>
      </w:rPr>
    </w:lvl>
    <w:lvl w:ilvl="6">
      <w:numFmt w:val="decimal"/>
      <w:lvlText w:val="%7"/>
      <w:legacy w:legacy="1" w:legacySpace="0" w:legacyIndent="0"/>
      <w:lvlJc w:val="left"/>
      <w:rPr>
        <w:rFonts w:ascii="Tms Rmn" w:hAnsi="Tms Rmn" w:hint="default"/>
      </w:rPr>
    </w:lvl>
    <w:lvl w:ilvl="7">
      <w:numFmt w:val="decimal"/>
      <w:lvlText w:val="%8"/>
      <w:legacy w:legacy="1" w:legacySpace="0" w:legacyIndent="0"/>
      <w:lvlJc w:val="left"/>
      <w:rPr>
        <w:rFonts w:ascii="Tms Rmn" w:hAnsi="Tms Rmn" w:hint="default"/>
      </w:rPr>
    </w:lvl>
    <w:lvl w:ilvl="8">
      <w:numFmt w:val="decimal"/>
      <w:lvlText w:val="%9"/>
      <w:legacy w:legacy="1" w:legacySpace="0" w:legacyIndent="0"/>
      <w:lvlJc w:val="left"/>
      <w:rPr>
        <w:rFonts w:ascii="Tms Rmn" w:hAnsi="Tms Rmn" w:hint="default"/>
      </w:rPr>
    </w:lvl>
  </w:abstractNum>
  <w:abstractNum w:abstractNumId="11">
    <w:nsid w:val="02E7754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073C27F7"/>
    <w:multiLevelType w:val="multilevel"/>
    <w:tmpl w:val="6436DAF2"/>
    <w:numStyleLink w:val="Style5"/>
  </w:abstractNum>
  <w:abstractNum w:abstractNumId="13">
    <w:nsid w:val="1C5811A9"/>
    <w:multiLevelType w:val="hybridMultilevel"/>
    <w:tmpl w:val="0128A344"/>
    <w:lvl w:ilvl="0" w:tplc="5B484A84">
      <w:start w:val="1"/>
      <w:numFmt w:val="bullet"/>
      <w:pStyle w:val="BulletItem"/>
      <w:lvlText w:val=""/>
      <w:lvlJc w:val="left"/>
      <w:pPr>
        <w:tabs>
          <w:tab w:val="num" w:pos="238"/>
        </w:tabs>
        <w:ind w:left="238" w:hanging="238"/>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205A60EE"/>
    <w:multiLevelType w:val="multilevel"/>
    <w:tmpl w:val="8504578A"/>
    <w:lvl w:ilvl="0">
      <w:start w:val="2"/>
      <w:numFmt w:val="decimal"/>
      <w:lvlText w:val="Chapter %1"/>
      <w:lvlJc w:val="left"/>
      <w:pPr>
        <w:ind w:left="432" w:hanging="432"/>
      </w:pPr>
      <w:rPr>
        <w:rFonts w:ascii="Times New Roman" w:hAnsi="Times New Roman" w:hint="default"/>
        <w:b/>
        <w:sz w:val="24"/>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nsid w:val="20C72BC7"/>
    <w:multiLevelType w:val="multilevel"/>
    <w:tmpl w:val="17F80E3C"/>
    <w:lvl w:ilvl="0">
      <w:start w:val="1"/>
      <w:numFmt w:val="lowerRoman"/>
      <w:pStyle w:val="H3"/>
      <w:lvlText w:val="(%1)"/>
      <w:lvlJc w:val="left"/>
      <w:pPr>
        <w:tabs>
          <w:tab w:val="num" w:pos="360"/>
        </w:tabs>
        <w:ind w:left="0" w:firstLine="0"/>
      </w:pPr>
      <w:rPr>
        <w:rFonts w:hint="default"/>
      </w:rPr>
    </w:lvl>
    <w:lvl w:ilvl="1">
      <w:start w:val="1"/>
      <w:numFmt w:val="decimal"/>
      <w:lvlText w:val="%2."/>
      <w:lvlJc w:val="left"/>
      <w:pPr>
        <w:tabs>
          <w:tab w:val="num" w:pos="1080"/>
        </w:tabs>
        <w:ind w:left="720" w:firstLine="0"/>
      </w:pPr>
      <w:rPr>
        <w:rFonts w:hint="default"/>
      </w:rPr>
    </w:lvl>
    <w:lvl w:ilvl="2">
      <w:start w:val="1"/>
      <w:numFmt w:val="lowerRoman"/>
      <w:lvlText w:val="(%3)"/>
      <w:lvlJc w:val="left"/>
      <w:pPr>
        <w:tabs>
          <w:tab w:val="num" w:pos="180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16">
    <w:nsid w:val="21EA3ADC"/>
    <w:multiLevelType w:val="multilevel"/>
    <w:tmpl w:val="8504578A"/>
    <w:numStyleLink w:val="Style4"/>
  </w:abstractNum>
  <w:abstractNum w:abstractNumId="17">
    <w:nsid w:val="22850BE4"/>
    <w:multiLevelType w:val="hybridMultilevel"/>
    <w:tmpl w:val="E60298A2"/>
    <w:lvl w:ilvl="0" w:tplc="0C0C0011">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8">
    <w:nsid w:val="27841A45"/>
    <w:multiLevelType w:val="multilevel"/>
    <w:tmpl w:val="80CC72E6"/>
    <w:styleLink w:val="Style3"/>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A971C42"/>
    <w:multiLevelType w:val="multilevel"/>
    <w:tmpl w:val="078009EE"/>
    <w:lvl w:ilvl="0">
      <w:start w:val="1"/>
      <w:numFmt w:val="decimal"/>
      <w:pStyle w:val="Heading1"/>
      <w:lvlText w:val="Chapter %1."/>
      <w:lvlJc w:val="left"/>
      <w:pPr>
        <w:ind w:left="720" w:hanging="180"/>
      </w:pPr>
      <w:rPr>
        <w:rFonts w:ascii="Times New Roman" w:hAnsi="Times New Roman" w:hint="default"/>
        <w:b/>
        <w:i w:val="0"/>
        <w:vanish w:val="0"/>
        <w:sz w:val="20"/>
        <w:vertAlign w:val="baseline"/>
      </w:rPr>
    </w:lvl>
    <w:lvl w:ilvl="1">
      <w:start w:val="1"/>
      <w:numFmt w:val="decimal"/>
      <w:lvlText w:val="%1.%2."/>
      <w:lvlJc w:val="left"/>
      <w:pPr>
        <w:ind w:left="972" w:hanging="432"/>
      </w:pPr>
      <w:rPr>
        <w:rFonts w:hint="default"/>
      </w:rPr>
    </w:lvl>
    <w:lvl w:ilvl="2">
      <w:start w:val="1"/>
      <w:numFmt w:val="decimal"/>
      <w:lvlText w:val="%1.%2.%3."/>
      <w:lvlJc w:val="left"/>
      <w:pPr>
        <w:ind w:left="1314" w:hanging="504"/>
      </w:pPr>
      <w:rPr>
        <w:rFonts w:hint="default"/>
      </w:rPr>
    </w:lvl>
    <w:lvl w:ilvl="3">
      <w:start w:val="1"/>
      <w:numFmt w:val="decimal"/>
      <w:lvlText w:val="%1.%2.%3.%4."/>
      <w:lvlJc w:val="left"/>
      <w:pPr>
        <w:ind w:left="1818" w:hanging="648"/>
      </w:pPr>
      <w:rPr>
        <w:rFonts w:hint="default"/>
      </w:rPr>
    </w:lvl>
    <w:lvl w:ilvl="4">
      <w:start w:val="1"/>
      <w:numFmt w:val="decimal"/>
      <w:lvlText w:val="%1.%2.%3.%4.%5."/>
      <w:lvlJc w:val="left"/>
      <w:pPr>
        <w:ind w:left="2322" w:hanging="792"/>
      </w:pPr>
      <w:rPr>
        <w:rFonts w:hint="default"/>
      </w:rPr>
    </w:lvl>
    <w:lvl w:ilvl="5">
      <w:start w:val="1"/>
      <w:numFmt w:val="decimal"/>
      <w:lvlText w:val="%1.%2.%3.%4.%5.%6."/>
      <w:lvlJc w:val="left"/>
      <w:pPr>
        <w:ind w:left="2826" w:hanging="936"/>
      </w:pPr>
      <w:rPr>
        <w:rFonts w:hint="default"/>
      </w:rPr>
    </w:lvl>
    <w:lvl w:ilvl="6">
      <w:start w:val="1"/>
      <w:numFmt w:val="decimal"/>
      <w:lvlText w:val="%1.%2.%3.%4.%5.%6.%7."/>
      <w:lvlJc w:val="left"/>
      <w:pPr>
        <w:ind w:left="3330" w:hanging="1080"/>
      </w:pPr>
      <w:rPr>
        <w:rFonts w:hint="default"/>
      </w:rPr>
    </w:lvl>
    <w:lvl w:ilvl="7">
      <w:start w:val="1"/>
      <w:numFmt w:val="decimal"/>
      <w:lvlText w:val="%1.%2.%3.%4.%5.%6.%7.%8."/>
      <w:lvlJc w:val="left"/>
      <w:pPr>
        <w:ind w:left="3834" w:hanging="1224"/>
      </w:pPr>
      <w:rPr>
        <w:rFonts w:hint="default"/>
      </w:rPr>
    </w:lvl>
    <w:lvl w:ilvl="8">
      <w:start w:val="1"/>
      <w:numFmt w:val="decimal"/>
      <w:lvlText w:val="%1.%2.%3.%4.%5.%6.%7.%8.%9."/>
      <w:lvlJc w:val="left"/>
      <w:pPr>
        <w:ind w:left="4410" w:hanging="1440"/>
      </w:pPr>
      <w:rPr>
        <w:rFonts w:hint="default"/>
      </w:rPr>
    </w:lvl>
  </w:abstractNum>
  <w:abstractNum w:abstractNumId="20">
    <w:nsid w:val="2C63203A"/>
    <w:multiLevelType w:val="multilevel"/>
    <w:tmpl w:val="EF26132E"/>
    <w:lvl w:ilvl="0">
      <w:start w:val="1"/>
      <w:numFmt w:val="decimal"/>
      <w:lvlText w:val="%1"/>
      <w:lvlJc w:val="left"/>
      <w:pPr>
        <w:ind w:left="432" w:hanging="432"/>
      </w:pPr>
      <w:rPr>
        <w:rFonts w:hint="default"/>
      </w:rPr>
    </w:lvl>
    <w:lvl w:ilvl="1">
      <w:start w:val="1"/>
      <w:numFmt w:val="decimal"/>
      <w:lvlText w:val="%1.%2"/>
      <w:lvlJc w:val="left"/>
      <w:pPr>
        <w:ind w:left="576" w:hanging="576"/>
      </w:pPr>
      <w:rPr>
        <w:rFonts w:ascii="Times New Roman" w:hAnsi="Times New Roman" w:cs="Times New Roman"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1">
    <w:nsid w:val="3E5A557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4149569D"/>
    <w:multiLevelType w:val="multilevel"/>
    <w:tmpl w:val="4F22443E"/>
    <w:numStyleLink w:val="Style7"/>
  </w:abstractNum>
  <w:abstractNum w:abstractNumId="23">
    <w:nsid w:val="44BA56AB"/>
    <w:multiLevelType w:val="hybridMultilevel"/>
    <w:tmpl w:val="76D441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51C0E75"/>
    <w:multiLevelType w:val="multilevel"/>
    <w:tmpl w:val="F0EE6CD0"/>
    <w:styleLink w:val="Style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722327F"/>
    <w:multiLevelType w:val="multilevel"/>
    <w:tmpl w:val="6436DAF2"/>
    <w:styleLink w:val="Style5"/>
    <w:lvl w:ilvl="0">
      <w:start w:val="1"/>
      <w:numFmt w:val="decimal"/>
      <w:lvlText w:val="Chapter %1"/>
      <w:lvlJc w:val="left"/>
      <w:pPr>
        <w:ind w:left="432" w:hanging="432"/>
      </w:pPr>
      <w:rPr>
        <w:rFonts w:ascii="Times New Roman" w:hAnsi="Times New Roman" w:hint="default"/>
        <w:b/>
        <w:sz w:val="24"/>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nsid w:val="49F9096E"/>
    <w:multiLevelType w:val="hybridMultilevel"/>
    <w:tmpl w:val="BE58A6C0"/>
    <w:lvl w:ilvl="0" w:tplc="972049F2">
      <w:start w:val="1"/>
      <w:numFmt w:val="lowerLetter"/>
      <w:pStyle w:val="ListParagraph"/>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7">
    <w:nsid w:val="543B31E6"/>
    <w:multiLevelType w:val="multilevel"/>
    <w:tmpl w:val="42B0E50A"/>
    <w:lvl w:ilvl="0">
      <w:start w:val="1"/>
      <w:numFmt w:val="decimal"/>
      <w:pStyle w:val="Header1"/>
      <w:lvlText w:val="%1."/>
      <w:lvlJc w:val="left"/>
      <w:pPr>
        <w:ind w:left="360" w:hanging="360"/>
      </w:pPr>
      <w:rPr>
        <w:rFonts w:hint="default"/>
      </w:rPr>
    </w:lvl>
    <w:lvl w:ilvl="1">
      <w:start w:val="1"/>
      <w:numFmt w:val="decimal"/>
      <w:pStyle w:val="Header2"/>
      <w:lvlText w:val="%1.%2."/>
      <w:lvlJc w:val="left"/>
      <w:pPr>
        <w:ind w:left="432" w:hanging="432"/>
      </w:pPr>
      <w:rPr>
        <w:rFonts w:hint="default"/>
      </w:rPr>
    </w:lvl>
    <w:lvl w:ilvl="2">
      <w:start w:val="1"/>
      <w:numFmt w:val="decimal"/>
      <w:pStyle w:val="Header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55A56D70"/>
    <w:multiLevelType w:val="multilevel"/>
    <w:tmpl w:val="3180705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nsid w:val="58CC6442"/>
    <w:multiLevelType w:val="multilevel"/>
    <w:tmpl w:val="04C20710"/>
    <w:lvl w:ilvl="0">
      <w:start w:val="1"/>
      <w:numFmt w:val="decimal"/>
      <w:pStyle w:val="H2"/>
      <w:lvlText w:val="%1."/>
      <w:lvlJc w:val="left"/>
      <w:pPr>
        <w:tabs>
          <w:tab w:val="num" w:pos="360"/>
        </w:tabs>
        <w:ind w:left="0" w:firstLine="0"/>
      </w:pPr>
      <w:rPr>
        <w:rFonts w:hint="default"/>
      </w:rPr>
    </w:lvl>
    <w:lvl w:ilvl="1">
      <w:start w:val="1"/>
      <w:numFmt w:val="decimal"/>
      <w:lvlText w:val="%2."/>
      <w:lvlJc w:val="left"/>
      <w:pPr>
        <w:tabs>
          <w:tab w:val="num" w:pos="1080"/>
        </w:tabs>
        <w:ind w:left="720" w:firstLine="0"/>
      </w:pPr>
      <w:rPr>
        <w:rFonts w:hint="default"/>
      </w:rPr>
    </w:lvl>
    <w:lvl w:ilvl="2">
      <w:start w:val="1"/>
      <w:numFmt w:val="lowerRoman"/>
      <w:lvlText w:val="(%3)"/>
      <w:lvlJc w:val="left"/>
      <w:pPr>
        <w:tabs>
          <w:tab w:val="num" w:pos="180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30">
    <w:nsid w:val="6B1601F9"/>
    <w:multiLevelType w:val="multilevel"/>
    <w:tmpl w:val="BB7AC73A"/>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1">
    <w:nsid w:val="6DDD036E"/>
    <w:multiLevelType w:val="multilevel"/>
    <w:tmpl w:val="8504578A"/>
    <w:styleLink w:val="Style4"/>
    <w:lvl w:ilvl="0">
      <w:start w:val="2"/>
      <w:numFmt w:val="decimal"/>
      <w:lvlText w:val="Chapter %1"/>
      <w:lvlJc w:val="left"/>
      <w:pPr>
        <w:ind w:left="432" w:hanging="432"/>
      </w:pPr>
      <w:rPr>
        <w:rFonts w:ascii="Times New Roman" w:hAnsi="Times New Roman" w:hint="default"/>
        <w:b/>
        <w:sz w:val="24"/>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nsid w:val="717E4A9A"/>
    <w:multiLevelType w:val="multilevel"/>
    <w:tmpl w:val="8504578A"/>
    <w:numStyleLink w:val="Style4"/>
  </w:abstractNum>
  <w:abstractNum w:abstractNumId="33">
    <w:nsid w:val="74577A5F"/>
    <w:multiLevelType w:val="multilevel"/>
    <w:tmpl w:val="8B829886"/>
    <w:styleLink w:val="Style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773A4539"/>
    <w:multiLevelType w:val="multilevel"/>
    <w:tmpl w:val="04090029"/>
    <w:styleLink w:val="Style6"/>
    <w:lvl w:ilvl="0">
      <w:start w:val="1"/>
      <w:numFmt w:val="decimal"/>
      <w:suff w:val="space"/>
      <w:lvlText w:val="Chapter %1"/>
      <w:lvlJc w:val="left"/>
      <w:pPr>
        <w:ind w:left="0" w:firstLine="0"/>
      </w:pPr>
      <w:rPr>
        <w:rFonts w:ascii="Times New Roman" w:hAnsi="Times New Roman"/>
        <w:b/>
        <w:sz w:val="24"/>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5">
    <w:nsid w:val="78D27441"/>
    <w:multiLevelType w:val="multilevel"/>
    <w:tmpl w:val="04090029"/>
    <w:numStyleLink w:val="Style6"/>
  </w:abstractNum>
  <w:abstractNum w:abstractNumId="36">
    <w:nsid w:val="79366B8E"/>
    <w:multiLevelType w:val="hybridMultilevel"/>
    <w:tmpl w:val="0A5A8E7A"/>
    <w:lvl w:ilvl="0" w:tplc="8506A13C">
      <w:start w:val="1"/>
      <w:numFmt w:val="decimal"/>
      <w:lvlText w:val="Exercise %1."/>
      <w:lvlJc w:val="left"/>
      <w:pPr>
        <w:ind w:left="806" w:hanging="360"/>
      </w:pPr>
      <w:rPr>
        <w:rFonts w:ascii="Times New Roman" w:hAnsi="Times New Roman"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B732C16"/>
    <w:multiLevelType w:val="multilevel"/>
    <w:tmpl w:val="4F22443E"/>
    <w:styleLink w:val="Style7"/>
    <w:lvl w:ilvl="0">
      <w:start w:val="1"/>
      <w:numFmt w:val="decimal"/>
      <w:suff w:val="space"/>
      <w:lvlText w:val="Chapter %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0"/>
  </w:num>
  <w:num w:numId="2">
    <w:abstractNumId w:val="13"/>
  </w:num>
  <w:num w:numId="3">
    <w:abstractNumId w:val="20"/>
  </w:num>
  <w:num w:numId="4">
    <w:abstractNumId w:val="27"/>
  </w:num>
  <w:num w:numId="5">
    <w:abstractNumId w:val="15"/>
  </w:num>
  <w:num w:numId="6">
    <w:abstractNumId w:val="17"/>
  </w:num>
  <w:num w:numId="7">
    <w:abstractNumId w:val="24"/>
  </w:num>
  <w:num w:numId="8">
    <w:abstractNumId w:val="33"/>
  </w:num>
  <w:num w:numId="9">
    <w:abstractNumId w:val="18"/>
  </w:num>
  <w:num w:numId="10">
    <w:abstractNumId w:val="29"/>
  </w:num>
  <w:num w:numId="11">
    <w:abstractNumId w:val="26"/>
  </w:num>
  <w:num w:numId="12">
    <w:abstractNumId w:val="28"/>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28"/>
  </w:num>
  <w:num w:numId="24">
    <w:abstractNumId w:val="30"/>
  </w:num>
  <w:num w:numId="25">
    <w:abstractNumId w:val="31"/>
  </w:num>
  <w:num w:numId="26">
    <w:abstractNumId w:val="32"/>
  </w:num>
  <w:num w:numId="27">
    <w:abstractNumId w:val="16"/>
    <w:lvlOverride w:ilvl="0">
      <w:lvl w:ilvl="0">
        <w:start w:val="2"/>
        <w:numFmt w:val="decimal"/>
        <w:lvlText w:val="Chapter %1"/>
        <w:lvlJc w:val="left"/>
        <w:pPr>
          <w:ind w:left="432" w:hanging="432"/>
        </w:pPr>
        <w:rPr>
          <w:rFonts w:ascii="Times New Roman" w:hAnsi="Times New Roman" w:hint="default"/>
          <w:b/>
          <w:sz w:val="24"/>
        </w:rPr>
      </w:lvl>
    </w:lvlOverride>
  </w:num>
  <w:num w:numId="28">
    <w:abstractNumId w:val="11"/>
  </w:num>
  <w:num w:numId="29">
    <w:abstractNumId w:val="14"/>
  </w:num>
  <w:num w:numId="30">
    <w:abstractNumId w:val="35"/>
  </w:num>
  <w:num w:numId="31">
    <w:abstractNumId w:val="25"/>
  </w:num>
  <w:num w:numId="32">
    <w:abstractNumId w:val="12"/>
  </w:num>
  <w:num w:numId="33">
    <w:abstractNumId w:val="34"/>
  </w:num>
  <w:num w:numId="34">
    <w:abstractNumId w:val="30"/>
  </w:num>
  <w:num w:numId="35">
    <w:abstractNumId w:val="23"/>
  </w:num>
  <w:num w:numId="36">
    <w:abstractNumId w:val="19"/>
  </w:num>
  <w:num w:numId="37">
    <w:abstractNumId w:val="37"/>
  </w:num>
  <w:num w:numId="38">
    <w:abstractNumId w:val="22"/>
  </w:num>
  <w:num w:numId="39">
    <w:abstractNumId w:val="21"/>
  </w:num>
  <w:num w:numId="40">
    <w:abstractNumId w:val="3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TrueType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360"/>
  <w:autoHyphenation/>
  <w:consecutiveHyphenLimit w:val="3"/>
  <w:hyphenationZone w:val="140"/>
  <w:doNotHyphenateCaps/>
  <w:evenAndOddHeaders/>
  <w:drawingGridHorizontalSpacing w:val="110"/>
  <w:drawingGridVerticalSpacing w:val="163"/>
  <w:displayHorizontalDrawingGridEvery w:val="0"/>
  <w:displayVerticalDrawingGridEvery w:val="0"/>
  <w:noPunctuationKerning/>
  <w:characterSpacingControl w:val="doNotCompress"/>
  <w:hdrShapeDefaults>
    <o:shapedefaults v:ext="edit" spidmax="3080"/>
  </w:hdrShapeDefaults>
  <w:footnotePr>
    <w:footnote w:id="-1"/>
    <w:footnote w:id="0"/>
  </w:footnotePr>
  <w:endnotePr>
    <w:numFmt w:val="decimal"/>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114B"/>
    <w:rsid w:val="00000689"/>
    <w:rsid w:val="00005F1B"/>
    <w:rsid w:val="000113D3"/>
    <w:rsid w:val="00012BF6"/>
    <w:rsid w:val="00024B8D"/>
    <w:rsid w:val="00026B7D"/>
    <w:rsid w:val="0003569E"/>
    <w:rsid w:val="0003643C"/>
    <w:rsid w:val="00036DDA"/>
    <w:rsid w:val="00044A53"/>
    <w:rsid w:val="00045B3C"/>
    <w:rsid w:val="00046642"/>
    <w:rsid w:val="0004711F"/>
    <w:rsid w:val="00047FE0"/>
    <w:rsid w:val="00061216"/>
    <w:rsid w:val="00064038"/>
    <w:rsid w:val="00067A6E"/>
    <w:rsid w:val="0007026B"/>
    <w:rsid w:val="00074646"/>
    <w:rsid w:val="0007503A"/>
    <w:rsid w:val="00085137"/>
    <w:rsid w:val="00085180"/>
    <w:rsid w:val="000869DB"/>
    <w:rsid w:val="00092AE5"/>
    <w:rsid w:val="00093741"/>
    <w:rsid w:val="00095006"/>
    <w:rsid w:val="000A4522"/>
    <w:rsid w:val="000A6642"/>
    <w:rsid w:val="000B16CC"/>
    <w:rsid w:val="000B2F12"/>
    <w:rsid w:val="000B3264"/>
    <w:rsid w:val="000B7A8F"/>
    <w:rsid w:val="000C29B1"/>
    <w:rsid w:val="000D4772"/>
    <w:rsid w:val="000D4E61"/>
    <w:rsid w:val="000D501D"/>
    <w:rsid w:val="000E05B9"/>
    <w:rsid w:val="000E0820"/>
    <w:rsid w:val="000E1378"/>
    <w:rsid w:val="000E2C54"/>
    <w:rsid w:val="000E3FAC"/>
    <w:rsid w:val="000E51EF"/>
    <w:rsid w:val="000E5659"/>
    <w:rsid w:val="000F3C45"/>
    <w:rsid w:val="000F47B5"/>
    <w:rsid w:val="00100565"/>
    <w:rsid w:val="001020CA"/>
    <w:rsid w:val="001020EB"/>
    <w:rsid w:val="00103A73"/>
    <w:rsid w:val="00103CC3"/>
    <w:rsid w:val="00105BAA"/>
    <w:rsid w:val="00106EBA"/>
    <w:rsid w:val="00110832"/>
    <w:rsid w:val="00113222"/>
    <w:rsid w:val="00121DF4"/>
    <w:rsid w:val="00122AC3"/>
    <w:rsid w:val="001328F9"/>
    <w:rsid w:val="001438EA"/>
    <w:rsid w:val="001440E8"/>
    <w:rsid w:val="00150FFE"/>
    <w:rsid w:val="001515A9"/>
    <w:rsid w:val="00152E8D"/>
    <w:rsid w:val="00157FE6"/>
    <w:rsid w:val="00165E82"/>
    <w:rsid w:val="0018379C"/>
    <w:rsid w:val="00184545"/>
    <w:rsid w:val="00184C3E"/>
    <w:rsid w:val="00185326"/>
    <w:rsid w:val="00185409"/>
    <w:rsid w:val="001926A9"/>
    <w:rsid w:val="00192F60"/>
    <w:rsid w:val="00196EA2"/>
    <w:rsid w:val="001B5AA2"/>
    <w:rsid w:val="001B642D"/>
    <w:rsid w:val="001C08AC"/>
    <w:rsid w:val="001C3C9D"/>
    <w:rsid w:val="001C788F"/>
    <w:rsid w:val="001D0B49"/>
    <w:rsid w:val="001D47F8"/>
    <w:rsid w:val="001D52F9"/>
    <w:rsid w:val="001D73DE"/>
    <w:rsid w:val="001D7CEB"/>
    <w:rsid w:val="001E17F4"/>
    <w:rsid w:val="001F2302"/>
    <w:rsid w:val="001F7B20"/>
    <w:rsid w:val="002076AB"/>
    <w:rsid w:val="002142E1"/>
    <w:rsid w:val="0021740C"/>
    <w:rsid w:val="00220A42"/>
    <w:rsid w:val="00224A9E"/>
    <w:rsid w:val="00226F60"/>
    <w:rsid w:val="0023037B"/>
    <w:rsid w:val="00230D3D"/>
    <w:rsid w:val="00233CAC"/>
    <w:rsid w:val="00234FE5"/>
    <w:rsid w:val="002355CB"/>
    <w:rsid w:val="00236209"/>
    <w:rsid w:val="0024213A"/>
    <w:rsid w:val="0024361A"/>
    <w:rsid w:val="00245C6D"/>
    <w:rsid w:val="00252EC1"/>
    <w:rsid w:val="00257490"/>
    <w:rsid w:val="00260598"/>
    <w:rsid w:val="002615A7"/>
    <w:rsid w:val="002629D6"/>
    <w:rsid w:val="00264E4E"/>
    <w:rsid w:val="00266E22"/>
    <w:rsid w:val="00273C9D"/>
    <w:rsid w:val="00281FFF"/>
    <w:rsid w:val="002834B0"/>
    <w:rsid w:val="00291847"/>
    <w:rsid w:val="002918F7"/>
    <w:rsid w:val="00294160"/>
    <w:rsid w:val="0029546E"/>
    <w:rsid w:val="002A54E2"/>
    <w:rsid w:val="002D1CF4"/>
    <w:rsid w:val="002F10CC"/>
    <w:rsid w:val="002F1157"/>
    <w:rsid w:val="002F1F72"/>
    <w:rsid w:val="002F2934"/>
    <w:rsid w:val="002F43DC"/>
    <w:rsid w:val="003027C2"/>
    <w:rsid w:val="00302BA6"/>
    <w:rsid w:val="0031345F"/>
    <w:rsid w:val="003135A8"/>
    <w:rsid w:val="00313E2C"/>
    <w:rsid w:val="00316888"/>
    <w:rsid w:val="00320F76"/>
    <w:rsid w:val="00324DDC"/>
    <w:rsid w:val="003310BA"/>
    <w:rsid w:val="003338F3"/>
    <w:rsid w:val="00337285"/>
    <w:rsid w:val="0034301A"/>
    <w:rsid w:val="00343B6D"/>
    <w:rsid w:val="003443A2"/>
    <w:rsid w:val="00352388"/>
    <w:rsid w:val="0035345B"/>
    <w:rsid w:val="0035524D"/>
    <w:rsid w:val="00360E7F"/>
    <w:rsid w:val="00363703"/>
    <w:rsid w:val="0037046F"/>
    <w:rsid w:val="00372AB8"/>
    <w:rsid w:val="003864E4"/>
    <w:rsid w:val="00390DEE"/>
    <w:rsid w:val="003929B8"/>
    <w:rsid w:val="00396035"/>
    <w:rsid w:val="003A33C8"/>
    <w:rsid w:val="003B3075"/>
    <w:rsid w:val="003B3C94"/>
    <w:rsid w:val="003B4CED"/>
    <w:rsid w:val="003B511D"/>
    <w:rsid w:val="003B7636"/>
    <w:rsid w:val="003D2941"/>
    <w:rsid w:val="003D3578"/>
    <w:rsid w:val="003F3425"/>
    <w:rsid w:val="003F6478"/>
    <w:rsid w:val="00402541"/>
    <w:rsid w:val="00405E55"/>
    <w:rsid w:val="00406FA3"/>
    <w:rsid w:val="00410267"/>
    <w:rsid w:val="00422D4A"/>
    <w:rsid w:val="004336C5"/>
    <w:rsid w:val="00436184"/>
    <w:rsid w:val="004364BF"/>
    <w:rsid w:val="004516F3"/>
    <w:rsid w:val="004552DA"/>
    <w:rsid w:val="00456401"/>
    <w:rsid w:val="004565FF"/>
    <w:rsid w:val="00460AAA"/>
    <w:rsid w:val="0046154C"/>
    <w:rsid w:val="00462DF4"/>
    <w:rsid w:val="00462EDC"/>
    <w:rsid w:val="00466F7A"/>
    <w:rsid w:val="0046738A"/>
    <w:rsid w:val="00470069"/>
    <w:rsid w:val="00471CBD"/>
    <w:rsid w:val="00472253"/>
    <w:rsid w:val="00475ED6"/>
    <w:rsid w:val="00475F83"/>
    <w:rsid w:val="00481D34"/>
    <w:rsid w:val="00484251"/>
    <w:rsid w:val="00491729"/>
    <w:rsid w:val="004923CC"/>
    <w:rsid w:val="004939BE"/>
    <w:rsid w:val="00493C8D"/>
    <w:rsid w:val="004A5FCC"/>
    <w:rsid w:val="004A6F78"/>
    <w:rsid w:val="004B2D31"/>
    <w:rsid w:val="004B55F5"/>
    <w:rsid w:val="004B7D5A"/>
    <w:rsid w:val="004C2C99"/>
    <w:rsid w:val="004C444C"/>
    <w:rsid w:val="004D4730"/>
    <w:rsid w:val="004D56DC"/>
    <w:rsid w:val="004D6369"/>
    <w:rsid w:val="004D7A6A"/>
    <w:rsid w:val="004E1C20"/>
    <w:rsid w:val="004E2623"/>
    <w:rsid w:val="004E6B79"/>
    <w:rsid w:val="004F12B1"/>
    <w:rsid w:val="004F5598"/>
    <w:rsid w:val="004F59BA"/>
    <w:rsid w:val="004F5C79"/>
    <w:rsid w:val="00500921"/>
    <w:rsid w:val="00516431"/>
    <w:rsid w:val="0052045F"/>
    <w:rsid w:val="00521751"/>
    <w:rsid w:val="0052614A"/>
    <w:rsid w:val="00537F7B"/>
    <w:rsid w:val="00540837"/>
    <w:rsid w:val="00544A38"/>
    <w:rsid w:val="005508E6"/>
    <w:rsid w:val="005533B1"/>
    <w:rsid w:val="00554440"/>
    <w:rsid w:val="00560A00"/>
    <w:rsid w:val="0057126D"/>
    <w:rsid w:val="00572EBE"/>
    <w:rsid w:val="00573145"/>
    <w:rsid w:val="00575FAD"/>
    <w:rsid w:val="00583E41"/>
    <w:rsid w:val="00594390"/>
    <w:rsid w:val="00594898"/>
    <w:rsid w:val="005A660D"/>
    <w:rsid w:val="005B350C"/>
    <w:rsid w:val="005B3511"/>
    <w:rsid w:val="005B38A7"/>
    <w:rsid w:val="005B6041"/>
    <w:rsid w:val="005C137B"/>
    <w:rsid w:val="005C5A62"/>
    <w:rsid w:val="005C6A7D"/>
    <w:rsid w:val="005D06AA"/>
    <w:rsid w:val="005D0C8A"/>
    <w:rsid w:val="005D24E7"/>
    <w:rsid w:val="005D2A61"/>
    <w:rsid w:val="005D6049"/>
    <w:rsid w:val="005D6B8C"/>
    <w:rsid w:val="005D75B2"/>
    <w:rsid w:val="005E51E1"/>
    <w:rsid w:val="005E7E19"/>
    <w:rsid w:val="005F04E9"/>
    <w:rsid w:val="005F0DE1"/>
    <w:rsid w:val="005F481C"/>
    <w:rsid w:val="005F484E"/>
    <w:rsid w:val="00607F01"/>
    <w:rsid w:val="00610961"/>
    <w:rsid w:val="006139F1"/>
    <w:rsid w:val="00616311"/>
    <w:rsid w:val="006208F8"/>
    <w:rsid w:val="00622B51"/>
    <w:rsid w:val="006352C3"/>
    <w:rsid w:val="00635C71"/>
    <w:rsid w:val="00637664"/>
    <w:rsid w:val="006461CE"/>
    <w:rsid w:val="006474F6"/>
    <w:rsid w:val="00650D7A"/>
    <w:rsid w:val="00652A86"/>
    <w:rsid w:val="0065624F"/>
    <w:rsid w:val="006611A1"/>
    <w:rsid w:val="006620E7"/>
    <w:rsid w:val="0066273A"/>
    <w:rsid w:val="00680383"/>
    <w:rsid w:val="006813C5"/>
    <w:rsid w:val="006829A3"/>
    <w:rsid w:val="006A36C2"/>
    <w:rsid w:val="006A574A"/>
    <w:rsid w:val="006C458F"/>
    <w:rsid w:val="006C7BED"/>
    <w:rsid w:val="006D3D06"/>
    <w:rsid w:val="006D6414"/>
    <w:rsid w:val="006D75B1"/>
    <w:rsid w:val="006E3B89"/>
    <w:rsid w:val="006E54BF"/>
    <w:rsid w:val="006E621A"/>
    <w:rsid w:val="006E6465"/>
    <w:rsid w:val="006E723D"/>
    <w:rsid w:val="0070005E"/>
    <w:rsid w:val="00710D14"/>
    <w:rsid w:val="00715701"/>
    <w:rsid w:val="0071717F"/>
    <w:rsid w:val="0071775E"/>
    <w:rsid w:val="007179DA"/>
    <w:rsid w:val="00717D6F"/>
    <w:rsid w:val="0072129C"/>
    <w:rsid w:val="00722F8A"/>
    <w:rsid w:val="00723352"/>
    <w:rsid w:val="00724F8B"/>
    <w:rsid w:val="0072719F"/>
    <w:rsid w:val="00733C96"/>
    <w:rsid w:val="007343E4"/>
    <w:rsid w:val="00744EC1"/>
    <w:rsid w:val="00756348"/>
    <w:rsid w:val="0075645B"/>
    <w:rsid w:val="007603EA"/>
    <w:rsid w:val="0076069B"/>
    <w:rsid w:val="0076368F"/>
    <w:rsid w:val="00767F21"/>
    <w:rsid w:val="00772BBE"/>
    <w:rsid w:val="007748DA"/>
    <w:rsid w:val="00775F17"/>
    <w:rsid w:val="007811EF"/>
    <w:rsid w:val="007832D5"/>
    <w:rsid w:val="00791BDF"/>
    <w:rsid w:val="007A2AD6"/>
    <w:rsid w:val="007B1F54"/>
    <w:rsid w:val="007B31ED"/>
    <w:rsid w:val="007B5D06"/>
    <w:rsid w:val="007B6605"/>
    <w:rsid w:val="007B7BFE"/>
    <w:rsid w:val="007C09D7"/>
    <w:rsid w:val="007D34E9"/>
    <w:rsid w:val="007D5A1C"/>
    <w:rsid w:val="007D656E"/>
    <w:rsid w:val="007E03B9"/>
    <w:rsid w:val="007E0B16"/>
    <w:rsid w:val="007E45DF"/>
    <w:rsid w:val="007E4F96"/>
    <w:rsid w:val="007E7717"/>
    <w:rsid w:val="00803111"/>
    <w:rsid w:val="00806708"/>
    <w:rsid w:val="00807190"/>
    <w:rsid w:val="00810D00"/>
    <w:rsid w:val="00811650"/>
    <w:rsid w:val="00814242"/>
    <w:rsid w:val="008168D6"/>
    <w:rsid w:val="008218BD"/>
    <w:rsid w:val="008249D0"/>
    <w:rsid w:val="00825FEB"/>
    <w:rsid w:val="0082724F"/>
    <w:rsid w:val="00830772"/>
    <w:rsid w:val="00833DE7"/>
    <w:rsid w:val="00843BAE"/>
    <w:rsid w:val="00845691"/>
    <w:rsid w:val="00850157"/>
    <w:rsid w:val="008603F5"/>
    <w:rsid w:val="0086524D"/>
    <w:rsid w:val="0086556A"/>
    <w:rsid w:val="008662CD"/>
    <w:rsid w:val="008720EB"/>
    <w:rsid w:val="0087267B"/>
    <w:rsid w:val="00872D49"/>
    <w:rsid w:val="00873E03"/>
    <w:rsid w:val="00885759"/>
    <w:rsid w:val="00895030"/>
    <w:rsid w:val="008A3154"/>
    <w:rsid w:val="008A4F45"/>
    <w:rsid w:val="008A6264"/>
    <w:rsid w:val="008B59A3"/>
    <w:rsid w:val="008B5C31"/>
    <w:rsid w:val="008B5EDF"/>
    <w:rsid w:val="008B73FA"/>
    <w:rsid w:val="008C0390"/>
    <w:rsid w:val="008C0980"/>
    <w:rsid w:val="008C5811"/>
    <w:rsid w:val="008D67F9"/>
    <w:rsid w:val="008E2B14"/>
    <w:rsid w:val="008F55EE"/>
    <w:rsid w:val="0090169E"/>
    <w:rsid w:val="0090334B"/>
    <w:rsid w:val="009062C2"/>
    <w:rsid w:val="00907786"/>
    <w:rsid w:val="0091061C"/>
    <w:rsid w:val="0091383C"/>
    <w:rsid w:val="00914582"/>
    <w:rsid w:val="00917C60"/>
    <w:rsid w:val="0092114B"/>
    <w:rsid w:val="00922A81"/>
    <w:rsid w:val="00932E95"/>
    <w:rsid w:val="00934214"/>
    <w:rsid w:val="00934526"/>
    <w:rsid w:val="0093631D"/>
    <w:rsid w:val="00937095"/>
    <w:rsid w:val="00941AA2"/>
    <w:rsid w:val="009466B0"/>
    <w:rsid w:val="00954486"/>
    <w:rsid w:val="00954D64"/>
    <w:rsid w:val="00956D67"/>
    <w:rsid w:val="00957E65"/>
    <w:rsid w:val="009602CD"/>
    <w:rsid w:val="00962C52"/>
    <w:rsid w:val="009660CB"/>
    <w:rsid w:val="00975AD1"/>
    <w:rsid w:val="00976926"/>
    <w:rsid w:val="00981089"/>
    <w:rsid w:val="0098309E"/>
    <w:rsid w:val="00990B6B"/>
    <w:rsid w:val="009960F7"/>
    <w:rsid w:val="009970D2"/>
    <w:rsid w:val="009A18E4"/>
    <w:rsid w:val="009A4E38"/>
    <w:rsid w:val="009A5235"/>
    <w:rsid w:val="009C0C33"/>
    <w:rsid w:val="009C6420"/>
    <w:rsid w:val="009C6F30"/>
    <w:rsid w:val="009C7B3D"/>
    <w:rsid w:val="009D04DB"/>
    <w:rsid w:val="009D0746"/>
    <w:rsid w:val="009D22E7"/>
    <w:rsid w:val="009D6DED"/>
    <w:rsid w:val="009D7928"/>
    <w:rsid w:val="009E3E0F"/>
    <w:rsid w:val="009F002A"/>
    <w:rsid w:val="009F0922"/>
    <w:rsid w:val="009F52AB"/>
    <w:rsid w:val="00A05601"/>
    <w:rsid w:val="00A06CA0"/>
    <w:rsid w:val="00A070AD"/>
    <w:rsid w:val="00A1344F"/>
    <w:rsid w:val="00A21B33"/>
    <w:rsid w:val="00A24369"/>
    <w:rsid w:val="00A247B7"/>
    <w:rsid w:val="00A33385"/>
    <w:rsid w:val="00A333A0"/>
    <w:rsid w:val="00A340B6"/>
    <w:rsid w:val="00A377DC"/>
    <w:rsid w:val="00A419D7"/>
    <w:rsid w:val="00A43818"/>
    <w:rsid w:val="00A4589B"/>
    <w:rsid w:val="00A4794B"/>
    <w:rsid w:val="00A50DD8"/>
    <w:rsid w:val="00A54C88"/>
    <w:rsid w:val="00A63306"/>
    <w:rsid w:val="00A65DD4"/>
    <w:rsid w:val="00A663F2"/>
    <w:rsid w:val="00A7006D"/>
    <w:rsid w:val="00A72563"/>
    <w:rsid w:val="00A7428B"/>
    <w:rsid w:val="00A745F2"/>
    <w:rsid w:val="00A80794"/>
    <w:rsid w:val="00A84114"/>
    <w:rsid w:val="00A86683"/>
    <w:rsid w:val="00A86B32"/>
    <w:rsid w:val="00A91E7D"/>
    <w:rsid w:val="00A947EE"/>
    <w:rsid w:val="00A9658D"/>
    <w:rsid w:val="00A97D7E"/>
    <w:rsid w:val="00AA2FD7"/>
    <w:rsid w:val="00AA5F28"/>
    <w:rsid w:val="00AA7066"/>
    <w:rsid w:val="00AB13A1"/>
    <w:rsid w:val="00AB5707"/>
    <w:rsid w:val="00AC078B"/>
    <w:rsid w:val="00AC38BA"/>
    <w:rsid w:val="00AC3E7F"/>
    <w:rsid w:val="00AC6006"/>
    <w:rsid w:val="00AC62D8"/>
    <w:rsid w:val="00AD6E01"/>
    <w:rsid w:val="00AE1242"/>
    <w:rsid w:val="00AE1402"/>
    <w:rsid w:val="00AE79E6"/>
    <w:rsid w:val="00AF08B9"/>
    <w:rsid w:val="00AF12C7"/>
    <w:rsid w:val="00AF3C62"/>
    <w:rsid w:val="00AF5CA2"/>
    <w:rsid w:val="00AF5F1C"/>
    <w:rsid w:val="00B065E8"/>
    <w:rsid w:val="00B07518"/>
    <w:rsid w:val="00B13E27"/>
    <w:rsid w:val="00B20EAD"/>
    <w:rsid w:val="00B2105E"/>
    <w:rsid w:val="00B21AA0"/>
    <w:rsid w:val="00B23DCA"/>
    <w:rsid w:val="00B30A20"/>
    <w:rsid w:val="00B33D8E"/>
    <w:rsid w:val="00B37BA3"/>
    <w:rsid w:val="00B40194"/>
    <w:rsid w:val="00B41F4B"/>
    <w:rsid w:val="00B5108A"/>
    <w:rsid w:val="00B5459D"/>
    <w:rsid w:val="00B60383"/>
    <w:rsid w:val="00B61139"/>
    <w:rsid w:val="00B6149F"/>
    <w:rsid w:val="00B638AB"/>
    <w:rsid w:val="00B72994"/>
    <w:rsid w:val="00B7542C"/>
    <w:rsid w:val="00B767EB"/>
    <w:rsid w:val="00B83637"/>
    <w:rsid w:val="00B860DD"/>
    <w:rsid w:val="00B93142"/>
    <w:rsid w:val="00B936C6"/>
    <w:rsid w:val="00B93C75"/>
    <w:rsid w:val="00B94178"/>
    <w:rsid w:val="00B95062"/>
    <w:rsid w:val="00B97ED3"/>
    <w:rsid w:val="00BA1549"/>
    <w:rsid w:val="00BA41BE"/>
    <w:rsid w:val="00BA7911"/>
    <w:rsid w:val="00BC3688"/>
    <w:rsid w:val="00BC3D18"/>
    <w:rsid w:val="00BC41EA"/>
    <w:rsid w:val="00BD03FA"/>
    <w:rsid w:val="00BD067B"/>
    <w:rsid w:val="00BD1B7A"/>
    <w:rsid w:val="00BD1CCF"/>
    <w:rsid w:val="00BD3DBF"/>
    <w:rsid w:val="00BE3388"/>
    <w:rsid w:val="00BE3F9F"/>
    <w:rsid w:val="00BE47A4"/>
    <w:rsid w:val="00BE7CFF"/>
    <w:rsid w:val="00BF2C5E"/>
    <w:rsid w:val="00C01802"/>
    <w:rsid w:val="00C05FA3"/>
    <w:rsid w:val="00C0604B"/>
    <w:rsid w:val="00C06110"/>
    <w:rsid w:val="00C11774"/>
    <w:rsid w:val="00C22245"/>
    <w:rsid w:val="00C26DCD"/>
    <w:rsid w:val="00C26E8A"/>
    <w:rsid w:val="00C349AB"/>
    <w:rsid w:val="00C36596"/>
    <w:rsid w:val="00C45887"/>
    <w:rsid w:val="00C56DEA"/>
    <w:rsid w:val="00C67244"/>
    <w:rsid w:val="00C7044D"/>
    <w:rsid w:val="00C70F3A"/>
    <w:rsid w:val="00C71509"/>
    <w:rsid w:val="00C7344F"/>
    <w:rsid w:val="00C73E42"/>
    <w:rsid w:val="00C770CE"/>
    <w:rsid w:val="00C81BE4"/>
    <w:rsid w:val="00C87195"/>
    <w:rsid w:val="00C91455"/>
    <w:rsid w:val="00C921ED"/>
    <w:rsid w:val="00C9597D"/>
    <w:rsid w:val="00C96AA2"/>
    <w:rsid w:val="00C97232"/>
    <w:rsid w:val="00CC0309"/>
    <w:rsid w:val="00CC04A7"/>
    <w:rsid w:val="00CC1CC2"/>
    <w:rsid w:val="00CC3B15"/>
    <w:rsid w:val="00CC5057"/>
    <w:rsid w:val="00CC7F9E"/>
    <w:rsid w:val="00CD1DD6"/>
    <w:rsid w:val="00CD3E45"/>
    <w:rsid w:val="00CD548C"/>
    <w:rsid w:val="00CE2807"/>
    <w:rsid w:val="00CE7594"/>
    <w:rsid w:val="00CF07DD"/>
    <w:rsid w:val="00CF0837"/>
    <w:rsid w:val="00CF3A66"/>
    <w:rsid w:val="00CF4864"/>
    <w:rsid w:val="00CF6B41"/>
    <w:rsid w:val="00D02F13"/>
    <w:rsid w:val="00D0366E"/>
    <w:rsid w:val="00D073A8"/>
    <w:rsid w:val="00D11E9A"/>
    <w:rsid w:val="00D1265E"/>
    <w:rsid w:val="00D14FB0"/>
    <w:rsid w:val="00D209D9"/>
    <w:rsid w:val="00D26294"/>
    <w:rsid w:val="00D27CCD"/>
    <w:rsid w:val="00D32F1F"/>
    <w:rsid w:val="00D35402"/>
    <w:rsid w:val="00D4758B"/>
    <w:rsid w:val="00D52D3D"/>
    <w:rsid w:val="00D625BC"/>
    <w:rsid w:val="00D648B7"/>
    <w:rsid w:val="00D6546A"/>
    <w:rsid w:val="00D6550B"/>
    <w:rsid w:val="00D67146"/>
    <w:rsid w:val="00D725B9"/>
    <w:rsid w:val="00D725E6"/>
    <w:rsid w:val="00D811E0"/>
    <w:rsid w:val="00D82B08"/>
    <w:rsid w:val="00D84585"/>
    <w:rsid w:val="00D870B8"/>
    <w:rsid w:val="00D877E5"/>
    <w:rsid w:val="00D90120"/>
    <w:rsid w:val="00D906B1"/>
    <w:rsid w:val="00D916DF"/>
    <w:rsid w:val="00D94A0B"/>
    <w:rsid w:val="00D94E36"/>
    <w:rsid w:val="00DA5BBD"/>
    <w:rsid w:val="00DA7457"/>
    <w:rsid w:val="00DB0D4C"/>
    <w:rsid w:val="00DB0E87"/>
    <w:rsid w:val="00DB616C"/>
    <w:rsid w:val="00DB6263"/>
    <w:rsid w:val="00DC05FD"/>
    <w:rsid w:val="00DE2C49"/>
    <w:rsid w:val="00DE3750"/>
    <w:rsid w:val="00DE44B8"/>
    <w:rsid w:val="00DE5322"/>
    <w:rsid w:val="00DE6285"/>
    <w:rsid w:val="00DF0023"/>
    <w:rsid w:val="00DF1329"/>
    <w:rsid w:val="00DF1DAA"/>
    <w:rsid w:val="00DF2E4A"/>
    <w:rsid w:val="00E004D4"/>
    <w:rsid w:val="00E0152C"/>
    <w:rsid w:val="00E05A34"/>
    <w:rsid w:val="00E05C7B"/>
    <w:rsid w:val="00E12FDF"/>
    <w:rsid w:val="00E22117"/>
    <w:rsid w:val="00E22A36"/>
    <w:rsid w:val="00E259BD"/>
    <w:rsid w:val="00E33947"/>
    <w:rsid w:val="00E33FE6"/>
    <w:rsid w:val="00E347A6"/>
    <w:rsid w:val="00E359E3"/>
    <w:rsid w:val="00E35DEA"/>
    <w:rsid w:val="00E37872"/>
    <w:rsid w:val="00E407BC"/>
    <w:rsid w:val="00E41779"/>
    <w:rsid w:val="00E41F72"/>
    <w:rsid w:val="00E438EE"/>
    <w:rsid w:val="00E4462A"/>
    <w:rsid w:val="00E47628"/>
    <w:rsid w:val="00E5608B"/>
    <w:rsid w:val="00E61F74"/>
    <w:rsid w:val="00E73BE6"/>
    <w:rsid w:val="00E756F8"/>
    <w:rsid w:val="00E81DF9"/>
    <w:rsid w:val="00E82F75"/>
    <w:rsid w:val="00E8444A"/>
    <w:rsid w:val="00E84B2D"/>
    <w:rsid w:val="00E86306"/>
    <w:rsid w:val="00E90507"/>
    <w:rsid w:val="00E928AF"/>
    <w:rsid w:val="00E93F7A"/>
    <w:rsid w:val="00EA44D1"/>
    <w:rsid w:val="00EA66F1"/>
    <w:rsid w:val="00EB547B"/>
    <w:rsid w:val="00EB6306"/>
    <w:rsid w:val="00EB6EE9"/>
    <w:rsid w:val="00EC139D"/>
    <w:rsid w:val="00EC319B"/>
    <w:rsid w:val="00EC5728"/>
    <w:rsid w:val="00ED0DD2"/>
    <w:rsid w:val="00ED0FF2"/>
    <w:rsid w:val="00ED217F"/>
    <w:rsid w:val="00ED665F"/>
    <w:rsid w:val="00ED6CDE"/>
    <w:rsid w:val="00EE0D02"/>
    <w:rsid w:val="00EE34E8"/>
    <w:rsid w:val="00EE500D"/>
    <w:rsid w:val="00EF7176"/>
    <w:rsid w:val="00F04559"/>
    <w:rsid w:val="00F04A58"/>
    <w:rsid w:val="00F103FB"/>
    <w:rsid w:val="00F11E7C"/>
    <w:rsid w:val="00F12E06"/>
    <w:rsid w:val="00F16256"/>
    <w:rsid w:val="00F16E68"/>
    <w:rsid w:val="00F213B0"/>
    <w:rsid w:val="00F21578"/>
    <w:rsid w:val="00F26663"/>
    <w:rsid w:val="00F268B1"/>
    <w:rsid w:val="00F348CC"/>
    <w:rsid w:val="00F35554"/>
    <w:rsid w:val="00F47D57"/>
    <w:rsid w:val="00F51E14"/>
    <w:rsid w:val="00F529C0"/>
    <w:rsid w:val="00F5355A"/>
    <w:rsid w:val="00F54462"/>
    <w:rsid w:val="00F60598"/>
    <w:rsid w:val="00F613A0"/>
    <w:rsid w:val="00F61BEC"/>
    <w:rsid w:val="00F62707"/>
    <w:rsid w:val="00F62E98"/>
    <w:rsid w:val="00F668F2"/>
    <w:rsid w:val="00F71A08"/>
    <w:rsid w:val="00F74136"/>
    <w:rsid w:val="00F75922"/>
    <w:rsid w:val="00F7680D"/>
    <w:rsid w:val="00F7770C"/>
    <w:rsid w:val="00F843DC"/>
    <w:rsid w:val="00F90E7C"/>
    <w:rsid w:val="00FA439F"/>
    <w:rsid w:val="00FB08C5"/>
    <w:rsid w:val="00FB4DC8"/>
    <w:rsid w:val="00FB607E"/>
    <w:rsid w:val="00FB6586"/>
    <w:rsid w:val="00FB76C6"/>
    <w:rsid w:val="00FC13E3"/>
    <w:rsid w:val="00FC528E"/>
    <w:rsid w:val="00FD0511"/>
    <w:rsid w:val="00FD31E2"/>
    <w:rsid w:val="00FD44B0"/>
    <w:rsid w:val="00FE05F2"/>
    <w:rsid w:val="00FE218C"/>
    <w:rsid w:val="00FE26DE"/>
    <w:rsid w:val="00FF02EB"/>
    <w:rsid w:val="00FF1D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80"/>
    <o:shapelayout v:ext="edit">
      <o:idmap v:ext="edit" data="1,3"/>
    </o:shapelayout>
  </w:shapeDefaults>
  <w:decimalSymbol w:val="."/>
  <w:listSeparator w:val=","/>
  <w15:docId w15:val="{84B19F80-5EBF-467C-B166-2C7509E87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qFormat="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301A"/>
    <w:pPr>
      <w:overflowPunct w:val="0"/>
      <w:autoSpaceDE w:val="0"/>
      <w:autoSpaceDN w:val="0"/>
      <w:adjustRightInd w:val="0"/>
      <w:spacing w:after="200" w:line="240" w:lineRule="atLeast"/>
      <w:ind w:firstLine="245"/>
      <w:jc w:val="both"/>
      <w:textAlignment w:val="baseline"/>
    </w:pPr>
    <w:rPr>
      <w:lang w:eastAsia="de-DE"/>
    </w:rPr>
  </w:style>
  <w:style w:type="paragraph" w:styleId="Heading1">
    <w:name w:val="heading 1"/>
    <w:basedOn w:val="Normal"/>
    <w:next w:val="Normal"/>
    <w:link w:val="Heading1Char"/>
    <w:qFormat/>
    <w:rsid w:val="00516431"/>
    <w:pPr>
      <w:keepNext/>
      <w:numPr>
        <w:numId w:val="36"/>
      </w:numPr>
      <w:spacing w:after="240"/>
      <w:outlineLvl w:val="0"/>
    </w:pPr>
    <w:rPr>
      <w:b/>
      <w:bCs/>
      <w:vanish/>
      <w:szCs w:val="24"/>
      <w:lang w:eastAsia="fr-CA"/>
    </w:rPr>
  </w:style>
  <w:style w:type="paragraph" w:styleId="Heading2">
    <w:name w:val="heading 2"/>
    <w:basedOn w:val="Normal"/>
    <w:next w:val="Normal"/>
    <w:link w:val="Heading2Char"/>
    <w:qFormat/>
    <w:pPr>
      <w:keepNext/>
      <w:numPr>
        <w:ilvl w:val="1"/>
        <w:numId w:val="24"/>
      </w:numPr>
      <w:spacing w:before="240" w:after="120"/>
      <w:outlineLvl w:val="1"/>
    </w:pPr>
    <w:rPr>
      <w:rFonts w:ascii="Arial" w:hAnsi="Arial"/>
      <w:b/>
    </w:rPr>
  </w:style>
  <w:style w:type="paragraph" w:styleId="Heading3">
    <w:name w:val="heading 3"/>
    <w:basedOn w:val="Normal"/>
    <w:next w:val="Normal"/>
    <w:link w:val="Heading3Char"/>
    <w:qFormat/>
    <w:pPr>
      <w:keepNext/>
      <w:numPr>
        <w:ilvl w:val="2"/>
        <w:numId w:val="24"/>
      </w:numPr>
      <w:spacing w:before="180" w:after="120"/>
      <w:outlineLvl w:val="2"/>
    </w:pPr>
    <w:rPr>
      <w:rFonts w:ascii="Arial" w:hAnsi="Arial" w:cs="Arial"/>
      <w:b/>
      <w:bCs/>
      <w:szCs w:val="26"/>
    </w:rPr>
  </w:style>
  <w:style w:type="paragraph" w:styleId="Heading4">
    <w:name w:val="heading 4"/>
    <w:basedOn w:val="Normal"/>
    <w:next w:val="Normal"/>
    <w:link w:val="Heading4Char"/>
    <w:uiPriority w:val="9"/>
    <w:qFormat/>
    <w:rsid w:val="00475F83"/>
    <w:pPr>
      <w:keepNext/>
      <w:numPr>
        <w:ilvl w:val="3"/>
        <w:numId w:val="24"/>
      </w:numPr>
      <w:tabs>
        <w:tab w:val="left" w:pos="360"/>
        <w:tab w:val="left" w:pos="720"/>
      </w:tabs>
      <w:overflowPunct/>
      <w:autoSpaceDE/>
      <w:autoSpaceDN/>
      <w:adjustRightInd/>
      <w:spacing w:before="240" w:after="60" w:line="480" w:lineRule="auto"/>
      <w:textAlignment w:val="auto"/>
      <w:outlineLvl w:val="3"/>
    </w:pPr>
    <w:rPr>
      <w:bCs/>
      <w:sz w:val="24"/>
      <w:szCs w:val="28"/>
      <w:lang w:eastAsia="fr-CA"/>
    </w:rPr>
  </w:style>
  <w:style w:type="paragraph" w:styleId="Heading5">
    <w:name w:val="heading 5"/>
    <w:basedOn w:val="Normal"/>
    <w:next w:val="Normal"/>
    <w:link w:val="Heading5Char"/>
    <w:uiPriority w:val="9"/>
    <w:qFormat/>
    <w:rsid w:val="00475F83"/>
    <w:pPr>
      <w:numPr>
        <w:ilvl w:val="4"/>
        <w:numId w:val="24"/>
      </w:numPr>
      <w:tabs>
        <w:tab w:val="left" w:pos="360"/>
        <w:tab w:val="left" w:pos="720"/>
      </w:tabs>
      <w:overflowPunct/>
      <w:autoSpaceDE/>
      <w:autoSpaceDN/>
      <w:adjustRightInd/>
      <w:spacing w:before="240" w:after="60" w:line="480" w:lineRule="auto"/>
      <w:textAlignment w:val="auto"/>
      <w:outlineLvl w:val="4"/>
    </w:pPr>
    <w:rPr>
      <w:rFonts w:ascii="Calibri" w:hAnsi="Calibri"/>
      <w:b/>
      <w:bCs/>
      <w:i/>
      <w:iCs/>
      <w:sz w:val="26"/>
      <w:szCs w:val="26"/>
      <w:lang w:eastAsia="fr-CA"/>
    </w:rPr>
  </w:style>
  <w:style w:type="paragraph" w:styleId="Heading6">
    <w:name w:val="heading 6"/>
    <w:basedOn w:val="Normal"/>
    <w:next w:val="Normal"/>
    <w:link w:val="Heading6Char"/>
    <w:uiPriority w:val="9"/>
    <w:qFormat/>
    <w:rsid w:val="00475F83"/>
    <w:pPr>
      <w:numPr>
        <w:ilvl w:val="5"/>
        <w:numId w:val="24"/>
      </w:numPr>
      <w:tabs>
        <w:tab w:val="left" w:pos="360"/>
        <w:tab w:val="left" w:pos="720"/>
      </w:tabs>
      <w:overflowPunct/>
      <w:autoSpaceDE/>
      <w:autoSpaceDN/>
      <w:adjustRightInd/>
      <w:spacing w:before="240" w:after="60" w:line="480" w:lineRule="auto"/>
      <w:textAlignment w:val="auto"/>
      <w:outlineLvl w:val="5"/>
    </w:pPr>
    <w:rPr>
      <w:rFonts w:ascii="Calibri" w:hAnsi="Calibri"/>
      <w:b/>
      <w:bCs/>
      <w:sz w:val="24"/>
      <w:szCs w:val="22"/>
      <w:lang w:eastAsia="fr-CA"/>
    </w:rPr>
  </w:style>
  <w:style w:type="paragraph" w:styleId="Heading7">
    <w:name w:val="heading 7"/>
    <w:basedOn w:val="Normal"/>
    <w:next w:val="Normal"/>
    <w:link w:val="Heading7Char"/>
    <w:uiPriority w:val="9"/>
    <w:qFormat/>
    <w:rsid w:val="00475F83"/>
    <w:pPr>
      <w:numPr>
        <w:ilvl w:val="6"/>
        <w:numId w:val="24"/>
      </w:numPr>
      <w:tabs>
        <w:tab w:val="left" w:pos="360"/>
        <w:tab w:val="left" w:pos="720"/>
      </w:tabs>
      <w:overflowPunct/>
      <w:autoSpaceDE/>
      <w:autoSpaceDN/>
      <w:adjustRightInd/>
      <w:spacing w:before="240" w:after="60" w:line="480" w:lineRule="auto"/>
      <w:textAlignment w:val="auto"/>
      <w:outlineLvl w:val="6"/>
    </w:pPr>
    <w:rPr>
      <w:rFonts w:ascii="Calibri" w:hAnsi="Calibri"/>
      <w:sz w:val="24"/>
      <w:szCs w:val="24"/>
      <w:lang w:eastAsia="fr-CA"/>
    </w:rPr>
  </w:style>
  <w:style w:type="paragraph" w:styleId="Heading8">
    <w:name w:val="heading 8"/>
    <w:basedOn w:val="Normal"/>
    <w:next w:val="Normal"/>
    <w:link w:val="Heading8Char"/>
    <w:uiPriority w:val="9"/>
    <w:qFormat/>
    <w:rsid w:val="00475F83"/>
    <w:pPr>
      <w:numPr>
        <w:ilvl w:val="7"/>
        <w:numId w:val="24"/>
      </w:numPr>
      <w:tabs>
        <w:tab w:val="left" w:pos="360"/>
        <w:tab w:val="left" w:pos="720"/>
      </w:tabs>
      <w:overflowPunct/>
      <w:autoSpaceDE/>
      <w:autoSpaceDN/>
      <w:adjustRightInd/>
      <w:spacing w:before="240" w:after="60" w:line="480" w:lineRule="auto"/>
      <w:textAlignment w:val="auto"/>
      <w:outlineLvl w:val="7"/>
    </w:pPr>
    <w:rPr>
      <w:rFonts w:ascii="Calibri" w:hAnsi="Calibri"/>
      <w:i/>
      <w:iCs/>
      <w:sz w:val="24"/>
      <w:szCs w:val="24"/>
      <w:lang w:eastAsia="fr-CA"/>
    </w:rPr>
  </w:style>
  <w:style w:type="paragraph" w:styleId="Heading9">
    <w:name w:val="heading 9"/>
    <w:basedOn w:val="Normal"/>
    <w:next w:val="Normal"/>
    <w:link w:val="Heading9Char"/>
    <w:uiPriority w:val="9"/>
    <w:qFormat/>
    <w:rsid w:val="00475F83"/>
    <w:pPr>
      <w:numPr>
        <w:ilvl w:val="8"/>
        <w:numId w:val="24"/>
      </w:numPr>
      <w:tabs>
        <w:tab w:val="left" w:pos="360"/>
        <w:tab w:val="left" w:pos="720"/>
      </w:tabs>
      <w:overflowPunct/>
      <w:autoSpaceDE/>
      <w:autoSpaceDN/>
      <w:adjustRightInd/>
      <w:spacing w:before="240" w:after="60" w:line="480" w:lineRule="auto"/>
      <w:textAlignment w:val="auto"/>
      <w:outlineLvl w:val="8"/>
    </w:pPr>
    <w:rPr>
      <w:rFonts w:ascii="Cambria" w:hAnsi="Cambria"/>
      <w:sz w:val="24"/>
      <w:szCs w:val="22"/>
      <w:lang w:eastAsia="fr-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qFormat/>
    <w:rsid w:val="002A54E2"/>
    <w:pPr>
      <w:tabs>
        <w:tab w:val="center" w:pos="4536"/>
        <w:tab w:val="right" w:pos="9072"/>
      </w:tabs>
      <w:ind w:firstLine="0"/>
    </w:pPr>
    <w:rPr>
      <w:b/>
      <w:sz w:val="24"/>
    </w:rPr>
  </w:style>
  <w:style w:type="paragraph" w:styleId="Footer">
    <w:name w:val="footer"/>
    <w:basedOn w:val="Normal"/>
    <w:link w:val="FooterChar"/>
    <w:uiPriority w:val="99"/>
    <w:pPr>
      <w:tabs>
        <w:tab w:val="center" w:pos="4536"/>
        <w:tab w:val="right" w:pos="9072"/>
      </w:tabs>
    </w:pPr>
  </w:style>
  <w:style w:type="character" w:styleId="PageNumber">
    <w:name w:val="page number"/>
    <w:rPr>
      <w:sz w:val="20"/>
    </w:rPr>
  </w:style>
  <w:style w:type="paragraph" w:customStyle="1" w:styleId="Runninghead-left">
    <w:name w:val="Running head - left"/>
    <w:basedOn w:val="Normal"/>
    <w:rsid w:val="00D52D3D"/>
    <w:pPr>
      <w:tabs>
        <w:tab w:val="left" w:pos="680"/>
        <w:tab w:val="right" w:pos="6237"/>
        <w:tab w:val="right" w:pos="6917"/>
      </w:tabs>
      <w:spacing w:after="120" w:line="200" w:lineRule="exact"/>
      <w:ind w:firstLine="0"/>
      <w:jc w:val="left"/>
    </w:pPr>
    <w:rPr>
      <w:sz w:val="17"/>
    </w:rPr>
  </w:style>
  <w:style w:type="paragraph" w:customStyle="1" w:styleId="Runninghead-right">
    <w:name w:val="Running head - right"/>
    <w:basedOn w:val="Runninghead-left"/>
    <w:pPr>
      <w:jc w:val="right"/>
    </w:pPr>
  </w:style>
  <w:style w:type="paragraph" w:customStyle="1" w:styleId="author">
    <w:name w:val="author"/>
    <w:basedOn w:val="Normal"/>
    <w:next w:val="Normal"/>
    <w:rsid w:val="00583E41"/>
    <w:pPr>
      <w:suppressAutoHyphens/>
      <w:spacing w:before="480" w:after="220"/>
      <w:ind w:firstLine="0"/>
      <w:jc w:val="left"/>
    </w:pPr>
    <w:rPr>
      <w:b/>
    </w:rPr>
  </w:style>
  <w:style w:type="paragraph" w:customStyle="1" w:styleId="table">
    <w:name w:val="table"/>
    <w:basedOn w:val="Normal"/>
    <w:rsid w:val="00D52D3D"/>
    <w:pPr>
      <w:spacing w:before="60" w:line="200" w:lineRule="atLeast"/>
      <w:ind w:firstLine="0"/>
      <w:jc w:val="left"/>
    </w:pPr>
    <w:rPr>
      <w:sz w:val="17"/>
      <w:szCs w:val="18"/>
    </w:rPr>
  </w:style>
  <w:style w:type="paragraph" w:customStyle="1" w:styleId="equation">
    <w:name w:val="equation"/>
    <w:basedOn w:val="Normal"/>
    <w:next w:val="Normal"/>
    <w:rsid w:val="00B97ED3"/>
    <w:pPr>
      <w:tabs>
        <w:tab w:val="center" w:pos="3204"/>
        <w:tab w:val="right" w:pos="6634"/>
      </w:tabs>
      <w:spacing w:before="240" w:after="240"/>
      <w:ind w:firstLine="0"/>
      <w:jc w:val="left"/>
    </w:pPr>
  </w:style>
  <w:style w:type="paragraph" w:customStyle="1" w:styleId="figlegend">
    <w:name w:val="figlegend"/>
    <w:basedOn w:val="Normal"/>
    <w:next w:val="Normal"/>
    <w:rsid w:val="00D52D3D"/>
    <w:pPr>
      <w:keepLines/>
      <w:spacing w:before="120" w:after="240" w:line="200" w:lineRule="atLeast"/>
      <w:ind w:firstLine="0"/>
    </w:pPr>
    <w:rPr>
      <w:sz w:val="17"/>
    </w:rPr>
  </w:style>
  <w:style w:type="paragraph" w:customStyle="1" w:styleId="FunotentextFootnote">
    <w:name w:val="Fußnotentext.Footnote"/>
    <w:basedOn w:val="p1a"/>
    <w:rsid w:val="00405E55"/>
    <w:pPr>
      <w:tabs>
        <w:tab w:val="left" w:pos="170"/>
      </w:tabs>
      <w:spacing w:after="40" w:line="200" w:lineRule="atLeast"/>
    </w:pPr>
    <w:rPr>
      <w:sz w:val="17"/>
    </w:rPr>
  </w:style>
  <w:style w:type="paragraph" w:customStyle="1" w:styleId="p1a">
    <w:name w:val="p1a"/>
    <w:basedOn w:val="Normal"/>
    <w:next w:val="Normal"/>
    <w:pPr>
      <w:ind w:firstLine="0"/>
    </w:pPr>
  </w:style>
  <w:style w:type="character" w:styleId="FootnoteReference">
    <w:name w:val="footnote reference"/>
    <w:uiPriority w:val="99"/>
    <w:semiHidden/>
    <w:rPr>
      <w:position w:val="6"/>
      <w:sz w:val="12"/>
      <w:vertAlign w:val="baseline"/>
    </w:rPr>
  </w:style>
  <w:style w:type="paragraph" w:customStyle="1" w:styleId="heading10">
    <w:name w:val="heading1"/>
    <w:basedOn w:val="Normal"/>
    <w:next w:val="p1a"/>
    <w:autoRedefine/>
    <w:rsid w:val="00CF4864"/>
    <w:pPr>
      <w:keepNext/>
      <w:keepLines/>
      <w:tabs>
        <w:tab w:val="left" w:pos="454"/>
      </w:tabs>
      <w:suppressAutoHyphens/>
      <w:spacing w:before="600" w:after="320"/>
      <w:ind w:firstLine="0"/>
      <w:jc w:val="left"/>
    </w:pPr>
    <w:rPr>
      <w:b/>
      <w:sz w:val="24"/>
    </w:rPr>
  </w:style>
  <w:style w:type="paragraph" w:customStyle="1" w:styleId="heading20">
    <w:name w:val="heading2"/>
    <w:basedOn w:val="heading10"/>
    <w:next w:val="p1a"/>
    <w:rsid w:val="00005F1B"/>
    <w:pPr>
      <w:tabs>
        <w:tab w:val="left" w:pos="510"/>
      </w:tabs>
    </w:pPr>
    <w:rPr>
      <w:i/>
    </w:rPr>
  </w:style>
  <w:style w:type="paragraph" w:customStyle="1" w:styleId="heading30">
    <w:name w:val="heading3"/>
    <w:basedOn w:val="p1a"/>
    <w:next w:val="p1a"/>
    <w:rsid w:val="00005F1B"/>
    <w:pPr>
      <w:tabs>
        <w:tab w:val="left" w:pos="284"/>
      </w:tabs>
      <w:suppressAutoHyphens/>
      <w:spacing w:before="480" w:after="240"/>
      <w:jc w:val="left"/>
    </w:pPr>
    <w:rPr>
      <w:b/>
    </w:rPr>
  </w:style>
  <w:style w:type="paragraph" w:customStyle="1" w:styleId="Subitem">
    <w:name w:val="Subitem"/>
    <w:rsid w:val="006A574A"/>
    <w:pPr>
      <w:numPr>
        <w:numId w:val="1"/>
      </w:numPr>
      <w:spacing w:after="120" w:line="240" w:lineRule="atLeast"/>
      <w:contextualSpacing/>
      <w:jc w:val="both"/>
    </w:pPr>
    <w:rPr>
      <w:rFonts w:ascii="Times" w:hAnsi="Times"/>
      <w:lang w:eastAsia="de-DE"/>
    </w:rPr>
  </w:style>
  <w:style w:type="paragraph" w:customStyle="1" w:styleId="NumberedItem">
    <w:name w:val="Numbered Item"/>
    <w:basedOn w:val="BulletItem"/>
    <w:rsid w:val="006A574A"/>
  </w:style>
  <w:style w:type="paragraph" w:customStyle="1" w:styleId="BulletItem">
    <w:name w:val="Bullet Item"/>
    <w:basedOn w:val="Normal"/>
    <w:rsid w:val="00EA44D1"/>
    <w:pPr>
      <w:numPr>
        <w:numId w:val="2"/>
      </w:numPr>
      <w:spacing w:before="120" w:after="120"/>
      <w:contextualSpacing/>
    </w:pPr>
  </w:style>
  <w:style w:type="paragraph" w:customStyle="1" w:styleId="petit">
    <w:name w:val="petit"/>
    <w:basedOn w:val="Normal"/>
    <w:rsid w:val="00D27CCD"/>
    <w:pPr>
      <w:spacing w:before="120" w:after="120" w:line="200" w:lineRule="atLeast"/>
    </w:pPr>
    <w:rPr>
      <w:sz w:val="17"/>
    </w:rPr>
  </w:style>
  <w:style w:type="paragraph" w:customStyle="1" w:styleId="reference">
    <w:name w:val="reference"/>
    <w:basedOn w:val="Normal"/>
    <w:rsid w:val="00D52D3D"/>
    <w:pPr>
      <w:tabs>
        <w:tab w:val="left" w:pos="340"/>
      </w:tabs>
      <w:spacing w:line="200" w:lineRule="atLeast"/>
      <w:ind w:left="238" w:hanging="238"/>
    </w:pPr>
    <w:rPr>
      <w:sz w:val="18"/>
    </w:rPr>
  </w:style>
  <w:style w:type="paragraph" w:customStyle="1" w:styleId="Important">
    <w:name w:val="Important"/>
    <w:basedOn w:val="p1a"/>
    <w:rsid w:val="008603F5"/>
    <w:pPr>
      <w:shd w:val="clear" w:color="auto" w:fill="D9D9D9"/>
      <w:spacing w:before="240" w:after="240"/>
      <w:ind w:left="238" w:right="238"/>
      <w:contextualSpacing/>
    </w:pPr>
  </w:style>
  <w:style w:type="paragraph" w:customStyle="1" w:styleId="tablelegend">
    <w:name w:val="tablelegend"/>
    <w:basedOn w:val="Normal"/>
    <w:next w:val="Normal"/>
    <w:rsid w:val="00D52D3D"/>
    <w:pPr>
      <w:keepNext/>
      <w:keepLines/>
      <w:spacing w:before="240" w:after="120" w:line="200" w:lineRule="atLeast"/>
      <w:ind w:firstLine="0"/>
    </w:pPr>
    <w:rPr>
      <w:sz w:val="17"/>
    </w:rPr>
  </w:style>
  <w:style w:type="paragraph" w:customStyle="1" w:styleId="tablenotes">
    <w:name w:val="tablenotes"/>
    <w:basedOn w:val="Normal"/>
    <w:next w:val="Normal"/>
    <w:rsid w:val="00D52D3D"/>
    <w:pPr>
      <w:widowControl w:val="0"/>
      <w:spacing w:before="20" w:line="200" w:lineRule="atLeast"/>
      <w:ind w:firstLine="0"/>
      <w:jc w:val="left"/>
    </w:pPr>
    <w:rPr>
      <w:sz w:val="17"/>
    </w:rPr>
  </w:style>
  <w:style w:type="paragraph" w:customStyle="1" w:styleId="Title1">
    <w:name w:val="Title1"/>
    <w:basedOn w:val="Normal"/>
    <w:next w:val="p1a"/>
    <w:rsid w:val="000E0820"/>
    <w:pPr>
      <w:keepNext/>
      <w:keepLines/>
      <w:pageBreakBefore/>
      <w:tabs>
        <w:tab w:val="left" w:pos="284"/>
      </w:tabs>
      <w:suppressAutoHyphens/>
      <w:spacing w:line="360" w:lineRule="atLeast"/>
      <w:ind w:firstLine="0"/>
      <w:jc w:val="left"/>
    </w:pPr>
    <w:rPr>
      <w:b/>
      <w:sz w:val="32"/>
    </w:rPr>
  </w:style>
  <w:style w:type="paragraph" w:styleId="TOC1">
    <w:name w:val="toc 1"/>
    <w:basedOn w:val="Normal"/>
    <w:next w:val="petit"/>
    <w:uiPriority w:val="39"/>
    <w:qFormat/>
    <w:pPr>
      <w:tabs>
        <w:tab w:val="right" w:leader="dot" w:pos="6634"/>
      </w:tabs>
      <w:spacing w:before="240"/>
      <w:ind w:firstLine="0"/>
      <w:jc w:val="left"/>
    </w:pPr>
    <w:rPr>
      <w:b/>
    </w:rPr>
  </w:style>
  <w:style w:type="paragraph" w:styleId="TOC2">
    <w:name w:val="toc 2"/>
    <w:basedOn w:val="TOC1"/>
    <w:uiPriority w:val="39"/>
    <w:qFormat/>
    <w:pPr>
      <w:spacing w:before="0"/>
      <w:ind w:left="284"/>
    </w:pPr>
    <w:rPr>
      <w:b w:val="0"/>
    </w:rPr>
  </w:style>
  <w:style w:type="paragraph" w:styleId="TOC3">
    <w:name w:val="toc 3"/>
    <w:basedOn w:val="TOC1"/>
    <w:uiPriority w:val="39"/>
    <w:qFormat/>
    <w:pPr>
      <w:spacing w:before="0"/>
      <w:ind w:left="510"/>
    </w:pPr>
    <w:rPr>
      <w:b w:val="0"/>
    </w:rPr>
  </w:style>
  <w:style w:type="paragraph" w:styleId="Index1">
    <w:name w:val="index 1"/>
    <w:basedOn w:val="petit"/>
    <w:semiHidden/>
    <w:rsid w:val="009960F7"/>
    <w:pPr>
      <w:spacing w:before="0" w:after="0"/>
      <w:ind w:left="720" w:hanging="720"/>
      <w:jc w:val="left"/>
    </w:pPr>
    <w:rPr>
      <w:szCs w:val="21"/>
    </w:rPr>
  </w:style>
  <w:style w:type="paragraph" w:styleId="Index2">
    <w:name w:val="index 2"/>
    <w:basedOn w:val="Index1"/>
    <w:semiHidden/>
    <w:rsid w:val="009960F7"/>
    <w:pPr>
      <w:ind w:left="958"/>
    </w:pPr>
  </w:style>
  <w:style w:type="paragraph" w:styleId="Index3">
    <w:name w:val="index 3"/>
    <w:basedOn w:val="Normal"/>
    <w:next w:val="Normal"/>
    <w:semiHidden/>
    <w:pPr>
      <w:ind w:left="660" w:hanging="220"/>
      <w:jc w:val="left"/>
    </w:pPr>
    <w:rPr>
      <w:szCs w:val="21"/>
    </w:rPr>
  </w:style>
  <w:style w:type="paragraph" w:styleId="FootnoteText">
    <w:name w:val="footnote text"/>
    <w:basedOn w:val="Normal"/>
    <w:link w:val="FootnoteTextChar"/>
    <w:uiPriority w:val="99"/>
    <w:semiHidden/>
  </w:style>
  <w:style w:type="paragraph" w:styleId="TOC4">
    <w:name w:val="toc 4"/>
    <w:basedOn w:val="TOC3"/>
    <w:next w:val="Normal"/>
    <w:uiPriority w:val="39"/>
    <w:rsid w:val="00772BBE"/>
    <w:pPr>
      <w:ind w:left="737"/>
    </w:pPr>
  </w:style>
  <w:style w:type="character" w:styleId="Hyperlink">
    <w:name w:val="Hyperlink"/>
    <w:uiPriority w:val="99"/>
    <w:rPr>
      <w:color w:val="0000FF"/>
      <w:u w:val="single"/>
    </w:rPr>
  </w:style>
  <w:style w:type="paragraph" w:customStyle="1" w:styleId="heading40">
    <w:name w:val="heading4"/>
    <w:basedOn w:val="p1a"/>
    <w:next w:val="p1a"/>
    <w:rsid w:val="00005F1B"/>
    <w:pPr>
      <w:keepNext/>
      <w:suppressAutoHyphens/>
      <w:spacing w:before="480" w:after="240"/>
      <w:jc w:val="left"/>
    </w:pPr>
  </w:style>
  <w:style w:type="paragraph" w:customStyle="1" w:styleId="heading50">
    <w:name w:val="heading5"/>
    <w:basedOn w:val="heading40"/>
    <w:next w:val="p1a"/>
    <w:rsid w:val="00D4758B"/>
    <w:pPr>
      <w:spacing w:before="360" w:after="120"/>
    </w:pPr>
    <w:rPr>
      <w:i/>
    </w:rPr>
  </w:style>
  <w:style w:type="paragraph" w:customStyle="1" w:styleId="Subtitle1">
    <w:name w:val="Subtitle1"/>
    <w:basedOn w:val="Title1"/>
    <w:next w:val="author"/>
    <w:rsid w:val="00583E41"/>
    <w:pPr>
      <w:pageBreakBefore w:val="0"/>
      <w:tabs>
        <w:tab w:val="clear" w:pos="284"/>
        <w:tab w:val="left" w:pos="567"/>
      </w:tabs>
      <w:spacing w:before="320" w:line="320" w:lineRule="atLeast"/>
    </w:pPr>
    <w:rPr>
      <w:rFonts w:cs="Arial"/>
      <w:sz w:val="28"/>
    </w:rPr>
  </w:style>
  <w:style w:type="paragraph" w:customStyle="1" w:styleId="Run-inHeading1">
    <w:name w:val="Run-in Heading 1"/>
    <w:basedOn w:val="p1a"/>
    <w:rsid w:val="00722F8A"/>
    <w:pPr>
      <w:spacing w:before="120"/>
    </w:pPr>
    <w:rPr>
      <w:b/>
    </w:rPr>
  </w:style>
  <w:style w:type="paragraph" w:customStyle="1" w:styleId="Run-inHeading2">
    <w:name w:val="Run-in Heading 2"/>
    <w:basedOn w:val="p1a"/>
    <w:rsid w:val="00722F8A"/>
    <w:pPr>
      <w:spacing w:before="120"/>
    </w:pPr>
    <w:rPr>
      <w:i/>
    </w:rPr>
  </w:style>
  <w:style w:type="paragraph" w:customStyle="1" w:styleId="affiliation">
    <w:name w:val="affiliation"/>
    <w:basedOn w:val="Normal"/>
    <w:next w:val="Normal"/>
    <w:rsid w:val="00B065E8"/>
    <w:pPr>
      <w:suppressAutoHyphens/>
      <w:spacing w:before="120" w:line="200" w:lineRule="atLeast"/>
      <w:ind w:left="238" w:firstLine="0"/>
      <w:jc w:val="left"/>
    </w:pPr>
    <w:rPr>
      <w:sz w:val="17"/>
    </w:rPr>
  </w:style>
  <w:style w:type="paragraph" w:customStyle="1" w:styleId="abstract">
    <w:name w:val="abstract"/>
    <w:basedOn w:val="Normal"/>
    <w:next w:val="Normal"/>
    <w:rsid w:val="00B61139"/>
    <w:pPr>
      <w:spacing w:before="480" w:after="480"/>
      <w:ind w:firstLine="0"/>
    </w:pPr>
  </w:style>
  <w:style w:type="paragraph" w:customStyle="1" w:styleId="quotation">
    <w:name w:val="quotation"/>
    <w:basedOn w:val="affiliation"/>
    <w:next w:val="Normal"/>
    <w:rsid w:val="00044A53"/>
    <w:pPr>
      <w:spacing w:after="120"/>
      <w:ind w:right="238"/>
      <w:contextualSpacing/>
    </w:pPr>
  </w:style>
  <w:style w:type="paragraph" w:customStyle="1" w:styleId="acknowledgements">
    <w:name w:val="acknowledgements"/>
    <w:basedOn w:val="affiliation"/>
    <w:next w:val="Normal"/>
    <w:rsid w:val="00B065E8"/>
    <w:pPr>
      <w:suppressAutoHyphens w:val="0"/>
      <w:spacing w:before="240"/>
      <w:ind w:left="0"/>
      <w:jc w:val="both"/>
    </w:pPr>
  </w:style>
  <w:style w:type="paragraph" w:customStyle="1" w:styleId="references">
    <w:name w:val="references"/>
    <w:basedOn w:val="petit"/>
    <w:rsid w:val="00D27CCD"/>
    <w:pPr>
      <w:spacing w:before="0" w:after="0"/>
      <w:ind w:left="238" w:hanging="238"/>
    </w:pPr>
  </w:style>
  <w:style w:type="paragraph" w:customStyle="1" w:styleId="figurecitation">
    <w:name w:val="figurecitation"/>
    <w:basedOn w:val="Normal"/>
    <w:rsid w:val="00B61139"/>
    <w:pPr>
      <w:pBdr>
        <w:top w:val="single" w:sz="8" w:space="1" w:color="auto"/>
        <w:left w:val="single" w:sz="8" w:space="4" w:color="auto"/>
        <w:bottom w:val="single" w:sz="8" w:space="1" w:color="auto"/>
        <w:right w:val="single" w:sz="8" w:space="4" w:color="auto"/>
      </w:pBdr>
    </w:pPr>
    <w:rPr>
      <w:rFonts w:ascii="Arial" w:hAnsi="Arial"/>
      <w:b/>
      <w:sz w:val="36"/>
    </w:rPr>
  </w:style>
  <w:style w:type="character" w:customStyle="1" w:styleId="Heading4Char">
    <w:name w:val="Heading 4 Char"/>
    <w:link w:val="Heading4"/>
    <w:uiPriority w:val="9"/>
    <w:rsid w:val="00475F83"/>
    <w:rPr>
      <w:bCs/>
      <w:sz w:val="24"/>
      <w:szCs w:val="28"/>
      <w:lang w:eastAsia="fr-CA"/>
    </w:rPr>
  </w:style>
  <w:style w:type="character" w:customStyle="1" w:styleId="Heading5Char">
    <w:name w:val="Heading 5 Char"/>
    <w:link w:val="Heading5"/>
    <w:uiPriority w:val="9"/>
    <w:rsid w:val="00475F83"/>
    <w:rPr>
      <w:rFonts w:ascii="Calibri" w:hAnsi="Calibri"/>
      <w:b/>
      <w:bCs/>
      <w:i/>
      <w:iCs/>
      <w:sz w:val="26"/>
      <w:szCs w:val="26"/>
      <w:lang w:eastAsia="fr-CA"/>
    </w:rPr>
  </w:style>
  <w:style w:type="character" w:customStyle="1" w:styleId="Heading6Char">
    <w:name w:val="Heading 6 Char"/>
    <w:link w:val="Heading6"/>
    <w:uiPriority w:val="9"/>
    <w:rsid w:val="00475F83"/>
    <w:rPr>
      <w:rFonts w:ascii="Calibri" w:hAnsi="Calibri"/>
      <w:b/>
      <w:bCs/>
      <w:sz w:val="24"/>
      <w:szCs w:val="22"/>
      <w:lang w:eastAsia="fr-CA"/>
    </w:rPr>
  </w:style>
  <w:style w:type="character" w:customStyle="1" w:styleId="Heading7Char">
    <w:name w:val="Heading 7 Char"/>
    <w:link w:val="Heading7"/>
    <w:uiPriority w:val="9"/>
    <w:rsid w:val="00475F83"/>
    <w:rPr>
      <w:rFonts w:ascii="Calibri" w:hAnsi="Calibri"/>
      <w:sz w:val="24"/>
      <w:szCs w:val="24"/>
      <w:lang w:eastAsia="fr-CA"/>
    </w:rPr>
  </w:style>
  <w:style w:type="character" w:customStyle="1" w:styleId="Heading8Char">
    <w:name w:val="Heading 8 Char"/>
    <w:link w:val="Heading8"/>
    <w:uiPriority w:val="9"/>
    <w:rsid w:val="00475F83"/>
    <w:rPr>
      <w:rFonts w:ascii="Calibri" w:hAnsi="Calibri"/>
      <w:i/>
      <w:iCs/>
      <w:sz w:val="24"/>
      <w:szCs w:val="24"/>
      <w:lang w:eastAsia="fr-CA"/>
    </w:rPr>
  </w:style>
  <w:style w:type="character" w:customStyle="1" w:styleId="Heading9Char">
    <w:name w:val="Heading 9 Char"/>
    <w:link w:val="Heading9"/>
    <w:uiPriority w:val="9"/>
    <w:rsid w:val="00475F83"/>
    <w:rPr>
      <w:rFonts w:ascii="Cambria" w:hAnsi="Cambria"/>
      <w:sz w:val="24"/>
      <w:szCs w:val="22"/>
      <w:lang w:eastAsia="fr-CA"/>
    </w:rPr>
  </w:style>
  <w:style w:type="character" w:customStyle="1" w:styleId="Heading1Char">
    <w:name w:val="Heading 1 Char"/>
    <w:link w:val="Heading1"/>
    <w:rsid w:val="00516431"/>
    <w:rPr>
      <w:b/>
      <w:bCs/>
      <w:vanish/>
      <w:szCs w:val="24"/>
      <w:lang w:eastAsia="fr-CA"/>
    </w:rPr>
  </w:style>
  <w:style w:type="character" w:customStyle="1" w:styleId="Heading2Char">
    <w:name w:val="Heading 2 Char"/>
    <w:link w:val="Heading2"/>
    <w:rsid w:val="00475F83"/>
    <w:rPr>
      <w:rFonts w:ascii="Arial" w:hAnsi="Arial"/>
      <w:b/>
      <w:lang w:eastAsia="de-DE"/>
    </w:rPr>
  </w:style>
  <w:style w:type="character" w:customStyle="1" w:styleId="Heading3Char">
    <w:name w:val="Heading 3 Char"/>
    <w:link w:val="Heading3"/>
    <w:rsid w:val="00475F83"/>
    <w:rPr>
      <w:rFonts w:ascii="Arial" w:hAnsi="Arial" w:cs="Arial"/>
      <w:b/>
      <w:bCs/>
      <w:szCs w:val="26"/>
      <w:lang w:eastAsia="de-DE"/>
    </w:rPr>
  </w:style>
  <w:style w:type="paragraph" w:customStyle="1" w:styleId="Header1">
    <w:name w:val="Header1"/>
    <w:basedOn w:val="Normal"/>
    <w:link w:val="Header1Char"/>
    <w:autoRedefine/>
    <w:qFormat/>
    <w:rsid w:val="00475F83"/>
    <w:pPr>
      <w:numPr>
        <w:numId w:val="4"/>
      </w:numPr>
      <w:tabs>
        <w:tab w:val="left" w:pos="360"/>
        <w:tab w:val="left" w:pos="720"/>
      </w:tabs>
      <w:overflowPunct/>
      <w:autoSpaceDE/>
      <w:autoSpaceDN/>
      <w:adjustRightInd/>
      <w:spacing w:line="480" w:lineRule="auto"/>
      <w:textAlignment w:val="auto"/>
    </w:pPr>
    <w:rPr>
      <w:b/>
      <w:sz w:val="28"/>
      <w:szCs w:val="24"/>
      <w:lang w:eastAsia="fr-CA"/>
    </w:rPr>
  </w:style>
  <w:style w:type="paragraph" w:customStyle="1" w:styleId="Header2">
    <w:name w:val="Header2"/>
    <w:basedOn w:val="Normal"/>
    <w:link w:val="Header2Char"/>
    <w:qFormat/>
    <w:rsid w:val="00475F83"/>
    <w:pPr>
      <w:numPr>
        <w:ilvl w:val="1"/>
        <w:numId w:val="4"/>
      </w:numPr>
      <w:tabs>
        <w:tab w:val="left" w:pos="360"/>
        <w:tab w:val="left" w:pos="720"/>
      </w:tabs>
      <w:overflowPunct/>
      <w:autoSpaceDE/>
      <w:autoSpaceDN/>
      <w:adjustRightInd/>
      <w:spacing w:line="480" w:lineRule="auto"/>
      <w:textAlignment w:val="auto"/>
    </w:pPr>
    <w:rPr>
      <w:sz w:val="24"/>
      <w:szCs w:val="24"/>
      <w:lang w:eastAsia="fr-CA"/>
    </w:rPr>
  </w:style>
  <w:style w:type="character" w:customStyle="1" w:styleId="Header1Char">
    <w:name w:val="Header1 Char"/>
    <w:link w:val="Header1"/>
    <w:rsid w:val="00475F83"/>
    <w:rPr>
      <w:b/>
      <w:sz w:val="28"/>
      <w:szCs w:val="24"/>
      <w:lang w:val="en-US"/>
    </w:rPr>
  </w:style>
  <w:style w:type="paragraph" w:customStyle="1" w:styleId="Header3">
    <w:name w:val="Header3"/>
    <w:basedOn w:val="Normal"/>
    <w:link w:val="Header3Char"/>
    <w:autoRedefine/>
    <w:qFormat/>
    <w:rsid w:val="00475F83"/>
    <w:pPr>
      <w:numPr>
        <w:ilvl w:val="2"/>
        <w:numId w:val="4"/>
      </w:numPr>
      <w:tabs>
        <w:tab w:val="left" w:pos="360"/>
        <w:tab w:val="left" w:pos="720"/>
      </w:tabs>
      <w:overflowPunct/>
      <w:autoSpaceDE/>
      <w:autoSpaceDN/>
      <w:adjustRightInd/>
      <w:spacing w:line="480" w:lineRule="auto"/>
      <w:ind w:left="504"/>
      <w:textAlignment w:val="auto"/>
    </w:pPr>
    <w:rPr>
      <w:sz w:val="24"/>
      <w:szCs w:val="24"/>
      <w:lang w:eastAsia="fr-CA"/>
    </w:rPr>
  </w:style>
  <w:style w:type="paragraph" w:styleId="EndnoteText">
    <w:name w:val="endnote text"/>
    <w:basedOn w:val="Normal"/>
    <w:link w:val="EndnoteTextChar"/>
    <w:autoRedefine/>
    <w:unhideWhenUsed/>
    <w:qFormat/>
    <w:rsid w:val="00CF07DD"/>
    <w:pPr>
      <w:tabs>
        <w:tab w:val="left" w:pos="360"/>
        <w:tab w:val="left" w:pos="720"/>
      </w:tabs>
      <w:overflowPunct/>
      <w:autoSpaceDE/>
      <w:autoSpaceDN/>
      <w:adjustRightInd/>
      <w:ind w:left="360" w:hanging="360"/>
      <w:jc w:val="left"/>
      <w:textAlignment w:val="auto"/>
    </w:pPr>
    <w:rPr>
      <w:lang w:eastAsia="fr-CA"/>
    </w:rPr>
  </w:style>
  <w:style w:type="character" w:customStyle="1" w:styleId="EndnoteTextChar">
    <w:name w:val="Endnote Text Char"/>
    <w:link w:val="EndnoteText"/>
    <w:rsid w:val="00CF07DD"/>
    <w:rPr>
      <w:lang w:eastAsia="fr-CA"/>
    </w:rPr>
  </w:style>
  <w:style w:type="character" w:styleId="EndnoteReference">
    <w:name w:val="endnote reference"/>
    <w:unhideWhenUsed/>
    <w:rsid w:val="00475F83"/>
    <w:rPr>
      <w:vertAlign w:val="superscript"/>
    </w:rPr>
  </w:style>
  <w:style w:type="character" w:customStyle="1" w:styleId="FooterChar">
    <w:name w:val="Footer Char"/>
    <w:link w:val="Footer"/>
    <w:uiPriority w:val="99"/>
    <w:rsid w:val="00475F83"/>
    <w:rPr>
      <w:rFonts w:ascii="Times" w:hAnsi="Times"/>
      <w:lang w:val="en-US" w:eastAsia="de-DE"/>
    </w:rPr>
  </w:style>
  <w:style w:type="paragraph" w:styleId="Caption">
    <w:name w:val="caption"/>
    <w:basedOn w:val="Normal"/>
    <w:next w:val="Normal"/>
    <w:link w:val="CaptionChar"/>
    <w:autoRedefine/>
    <w:unhideWhenUsed/>
    <w:qFormat/>
    <w:rsid w:val="00BE7CFF"/>
    <w:pPr>
      <w:tabs>
        <w:tab w:val="left" w:pos="360"/>
        <w:tab w:val="left" w:pos="720"/>
      </w:tabs>
      <w:overflowPunct/>
      <w:autoSpaceDE/>
      <w:autoSpaceDN/>
      <w:adjustRightInd/>
      <w:ind w:firstLine="0"/>
      <w:textAlignment w:val="auto"/>
    </w:pPr>
    <w:rPr>
      <w:b/>
      <w:color w:val="000000"/>
      <w:szCs w:val="24"/>
      <w:lang w:eastAsia="fr-CA"/>
    </w:rPr>
  </w:style>
  <w:style w:type="character" w:customStyle="1" w:styleId="HeaderChar">
    <w:name w:val="Header Char"/>
    <w:link w:val="Header"/>
    <w:uiPriority w:val="99"/>
    <w:rsid w:val="002A54E2"/>
    <w:rPr>
      <w:b/>
      <w:sz w:val="24"/>
      <w:lang w:eastAsia="de-DE"/>
    </w:rPr>
  </w:style>
  <w:style w:type="paragraph" w:customStyle="1" w:styleId="MTDisplayEquation">
    <w:name w:val="MTDisplayEquation"/>
    <w:basedOn w:val="Normal"/>
    <w:next w:val="Normal"/>
    <w:link w:val="MTDisplayEquationChar"/>
    <w:autoRedefine/>
    <w:rsid w:val="00AE1402"/>
    <w:pPr>
      <w:tabs>
        <w:tab w:val="left" w:pos="360"/>
        <w:tab w:val="right" w:pos="720"/>
        <w:tab w:val="left" w:pos="1440"/>
        <w:tab w:val="left" w:pos="2160"/>
        <w:tab w:val="left" w:pos="2880"/>
        <w:tab w:val="left" w:pos="3600"/>
        <w:tab w:val="left" w:pos="4320"/>
        <w:tab w:val="center" w:pos="4680"/>
        <w:tab w:val="left" w:pos="5040"/>
        <w:tab w:val="left" w:pos="5760"/>
        <w:tab w:val="left" w:pos="6480"/>
        <w:tab w:val="left" w:pos="7200"/>
        <w:tab w:val="left" w:pos="7920"/>
        <w:tab w:val="left" w:pos="8640"/>
        <w:tab w:val="right" w:pos="9360"/>
        <w:tab w:val="left" w:pos="10080"/>
      </w:tabs>
      <w:overflowPunct/>
      <w:autoSpaceDE/>
      <w:autoSpaceDN/>
      <w:adjustRightInd/>
      <w:spacing w:after="0" w:line="360" w:lineRule="auto"/>
      <w:ind w:firstLine="0"/>
      <w:jc w:val="right"/>
      <w:textAlignment w:val="auto"/>
    </w:pPr>
    <w:rPr>
      <w:szCs w:val="24"/>
      <w:lang w:eastAsia="en-US"/>
    </w:rPr>
  </w:style>
  <w:style w:type="character" w:customStyle="1" w:styleId="MTEquationSection">
    <w:name w:val="MTEquationSection"/>
    <w:rsid w:val="00475F83"/>
    <w:rPr>
      <w:vanish/>
      <w:color w:val="FF0000"/>
    </w:rPr>
  </w:style>
  <w:style w:type="character" w:customStyle="1" w:styleId="CaptionChar">
    <w:name w:val="Caption Char"/>
    <w:link w:val="Caption"/>
    <w:rsid w:val="00BE7CFF"/>
    <w:rPr>
      <w:b/>
      <w:color w:val="000000"/>
      <w:szCs w:val="24"/>
      <w:lang w:eastAsia="fr-CA"/>
    </w:rPr>
  </w:style>
  <w:style w:type="paragraph" w:customStyle="1" w:styleId="Default">
    <w:name w:val="Default"/>
    <w:rsid w:val="00475F83"/>
    <w:pPr>
      <w:autoSpaceDE w:val="0"/>
      <w:autoSpaceDN w:val="0"/>
      <w:adjustRightInd w:val="0"/>
    </w:pPr>
    <w:rPr>
      <w:color w:val="000000"/>
      <w:sz w:val="24"/>
      <w:szCs w:val="24"/>
    </w:rPr>
  </w:style>
  <w:style w:type="paragraph" w:styleId="BalloonText">
    <w:name w:val="Balloon Text"/>
    <w:basedOn w:val="Normal"/>
    <w:link w:val="BalloonTextChar"/>
    <w:uiPriority w:val="99"/>
    <w:unhideWhenUsed/>
    <w:rsid w:val="00475F83"/>
    <w:pPr>
      <w:tabs>
        <w:tab w:val="left" w:pos="360"/>
        <w:tab w:val="left" w:pos="720"/>
      </w:tabs>
      <w:overflowPunct/>
      <w:autoSpaceDE/>
      <w:autoSpaceDN/>
      <w:adjustRightInd/>
      <w:spacing w:line="240" w:lineRule="auto"/>
      <w:ind w:firstLine="0"/>
      <w:textAlignment w:val="auto"/>
    </w:pPr>
    <w:rPr>
      <w:rFonts w:ascii="Tahoma" w:hAnsi="Tahoma" w:cs="Tahoma"/>
      <w:sz w:val="16"/>
      <w:szCs w:val="16"/>
      <w:lang w:eastAsia="fr-CA"/>
    </w:rPr>
  </w:style>
  <w:style w:type="character" w:customStyle="1" w:styleId="BalloonTextChar">
    <w:name w:val="Balloon Text Char"/>
    <w:link w:val="BalloonText"/>
    <w:uiPriority w:val="99"/>
    <w:rsid w:val="00475F83"/>
    <w:rPr>
      <w:rFonts w:ascii="Tahoma" w:eastAsia="Times New Roman" w:hAnsi="Tahoma" w:cs="Tahoma"/>
      <w:sz w:val="16"/>
      <w:szCs w:val="16"/>
      <w:lang w:val="en-US"/>
    </w:rPr>
  </w:style>
  <w:style w:type="paragraph" w:customStyle="1" w:styleId="H3">
    <w:name w:val="H3"/>
    <w:basedOn w:val="Normal"/>
    <w:rsid w:val="00475F83"/>
    <w:pPr>
      <w:numPr>
        <w:numId w:val="5"/>
      </w:num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autoSpaceDE/>
      <w:autoSpaceDN/>
      <w:adjustRightInd/>
      <w:spacing w:line="240" w:lineRule="auto"/>
      <w:textAlignment w:val="auto"/>
    </w:pPr>
    <w:rPr>
      <w:i/>
      <w:sz w:val="24"/>
      <w:szCs w:val="24"/>
      <w:lang w:eastAsia="en-US"/>
    </w:rPr>
  </w:style>
  <w:style w:type="character" w:customStyle="1" w:styleId="MapleInput">
    <w:name w:val="Maple Input"/>
    <w:uiPriority w:val="99"/>
    <w:rsid w:val="00475F83"/>
    <w:rPr>
      <w:rFonts w:ascii="Courier New" w:hAnsi="Courier New" w:cs="Courier New"/>
      <w:b/>
      <w:bCs/>
      <w:color w:val="FF0000"/>
    </w:rPr>
  </w:style>
  <w:style w:type="paragraph" w:customStyle="1" w:styleId="MapleOutput">
    <w:name w:val="Maple Output"/>
    <w:uiPriority w:val="99"/>
    <w:rsid w:val="00475F83"/>
    <w:pPr>
      <w:autoSpaceDE w:val="0"/>
      <w:autoSpaceDN w:val="0"/>
      <w:adjustRightInd w:val="0"/>
      <w:spacing w:line="360" w:lineRule="auto"/>
      <w:jc w:val="center"/>
    </w:pPr>
    <w:rPr>
      <w:color w:val="000000"/>
      <w:sz w:val="24"/>
      <w:szCs w:val="24"/>
      <w:lang w:eastAsia="fr-CA"/>
    </w:rPr>
  </w:style>
  <w:style w:type="paragraph" w:customStyle="1" w:styleId="MaplePlot">
    <w:name w:val="Maple Plot"/>
    <w:next w:val="MapleOutput"/>
    <w:uiPriority w:val="99"/>
    <w:rsid w:val="00475F83"/>
    <w:pPr>
      <w:autoSpaceDE w:val="0"/>
      <w:autoSpaceDN w:val="0"/>
      <w:adjustRightInd w:val="0"/>
      <w:jc w:val="center"/>
    </w:pPr>
    <w:rPr>
      <w:color w:val="000000"/>
      <w:sz w:val="24"/>
      <w:szCs w:val="24"/>
      <w:lang w:eastAsia="fr-CA"/>
    </w:rPr>
  </w:style>
  <w:style w:type="paragraph" w:styleId="ListParagraph">
    <w:name w:val="List Paragraph"/>
    <w:basedOn w:val="Normal"/>
    <w:uiPriority w:val="99"/>
    <w:qFormat/>
    <w:rsid w:val="00475F83"/>
    <w:pPr>
      <w:numPr>
        <w:numId w:val="11"/>
      </w:numPr>
      <w:tabs>
        <w:tab w:val="left" w:pos="360"/>
        <w:tab w:val="left" w:pos="720"/>
      </w:tabs>
      <w:overflowPunct/>
      <w:autoSpaceDE/>
      <w:autoSpaceDN/>
      <w:adjustRightInd/>
      <w:spacing w:line="480" w:lineRule="auto"/>
      <w:ind w:left="360"/>
      <w:contextualSpacing/>
      <w:textAlignment w:val="auto"/>
    </w:pPr>
    <w:rPr>
      <w:sz w:val="24"/>
      <w:szCs w:val="22"/>
      <w:lang w:eastAsia="fr-CA"/>
    </w:rPr>
  </w:style>
  <w:style w:type="paragraph" w:customStyle="1" w:styleId="StyleLeft0Hanging025">
    <w:name w:val="Style Left:  0&quot; Hanging:  0.25&quot;"/>
    <w:basedOn w:val="Normal"/>
    <w:rsid w:val="00475F83"/>
    <w:pPr>
      <w:tabs>
        <w:tab w:val="left" w:pos="360"/>
        <w:tab w:val="left" w:pos="720"/>
      </w:tabs>
      <w:overflowPunct/>
      <w:autoSpaceDE/>
      <w:autoSpaceDN/>
      <w:adjustRightInd/>
      <w:spacing w:line="480" w:lineRule="auto"/>
      <w:ind w:left="360" w:hanging="360"/>
      <w:textAlignment w:val="auto"/>
    </w:pPr>
    <w:rPr>
      <w:sz w:val="24"/>
      <w:lang w:eastAsia="fr-CA"/>
    </w:rPr>
  </w:style>
  <w:style w:type="paragraph" w:styleId="EnvelopeAddress">
    <w:name w:val="envelope address"/>
    <w:basedOn w:val="Normal"/>
    <w:rsid w:val="00475F83"/>
    <w:pPr>
      <w:framePr w:w="7920" w:h="1980" w:hRule="exact" w:hSpace="180" w:wrap="auto" w:hAnchor="page" w:xAlign="center" w:yAlign="bottom"/>
      <w:tabs>
        <w:tab w:val="left" w:pos="360"/>
        <w:tab w:val="left" w:pos="720"/>
      </w:tabs>
      <w:overflowPunct/>
      <w:autoSpaceDE/>
      <w:autoSpaceDN/>
      <w:adjustRightInd/>
      <w:spacing w:line="480" w:lineRule="auto"/>
      <w:ind w:left="2880" w:firstLine="0"/>
      <w:textAlignment w:val="auto"/>
    </w:pPr>
    <w:rPr>
      <w:rFonts w:cs="Arial"/>
      <w:sz w:val="24"/>
      <w:szCs w:val="24"/>
      <w:lang w:eastAsia="fr-CA"/>
    </w:rPr>
  </w:style>
  <w:style w:type="paragraph" w:customStyle="1" w:styleId="StyleCaptionBold1">
    <w:name w:val="Style Caption + Bold1"/>
    <w:basedOn w:val="Caption"/>
    <w:rsid w:val="00475F83"/>
    <w:rPr>
      <w:rFonts w:eastAsia="MS Mincho"/>
      <w:b w:val="0"/>
      <w:szCs w:val="20"/>
      <w:lang w:eastAsia="ja-JP"/>
    </w:rPr>
  </w:style>
  <w:style w:type="paragraph" w:customStyle="1" w:styleId="StyleMTDisplayEquationRight1">
    <w:name w:val="Style MTDisplayEquation + Right1"/>
    <w:basedOn w:val="MTDisplayEquation"/>
    <w:rsid w:val="00475F83"/>
    <w:pPr>
      <w:tabs>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clear" w:pos="9360"/>
        <w:tab w:val="clear" w:pos="10080"/>
        <w:tab w:val="left" w:pos="720"/>
      </w:tabs>
      <w:spacing w:line="480" w:lineRule="auto"/>
    </w:pPr>
    <w:rPr>
      <w:szCs w:val="20"/>
      <w:lang w:eastAsia="ja-JP"/>
    </w:rPr>
  </w:style>
  <w:style w:type="paragraph" w:customStyle="1" w:styleId="StyleLinespacingDouble">
    <w:name w:val="Style Line spacing:  Double"/>
    <w:basedOn w:val="Normal"/>
    <w:rsid w:val="00475F83"/>
    <w:pPr>
      <w:tabs>
        <w:tab w:val="left" w:pos="360"/>
        <w:tab w:val="left" w:pos="720"/>
      </w:tabs>
      <w:overflowPunct/>
      <w:autoSpaceDE/>
      <w:autoSpaceDN/>
      <w:adjustRightInd/>
      <w:spacing w:line="480" w:lineRule="auto"/>
      <w:ind w:firstLine="0"/>
      <w:textAlignment w:val="auto"/>
    </w:pPr>
    <w:rPr>
      <w:sz w:val="24"/>
      <w:lang w:eastAsia="fr-CA"/>
    </w:rPr>
  </w:style>
  <w:style w:type="paragraph" w:styleId="Title">
    <w:name w:val="Title"/>
    <w:basedOn w:val="Normal"/>
    <w:link w:val="TitleChar"/>
    <w:qFormat/>
    <w:rsid w:val="00475F83"/>
    <w:pPr>
      <w:overflowPunct/>
      <w:autoSpaceDE/>
      <w:autoSpaceDN/>
      <w:adjustRightInd/>
      <w:spacing w:line="480" w:lineRule="auto"/>
      <w:ind w:firstLine="0"/>
      <w:textAlignment w:val="auto"/>
    </w:pPr>
    <w:rPr>
      <w:b/>
      <w:bCs/>
      <w:sz w:val="28"/>
      <w:szCs w:val="24"/>
      <w:lang w:eastAsia="en-US"/>
    </w:rPr>
  </w:style>
  <w:style w:type="character" w:customStyle="1" w:styleId="TitleChar">
    <w:name w:val="Title Char"/>
    <w:link w:val="Title"/>
    <w:rsid w:val="00475F83"/>
    <w:rPr>
      <w:rFonts w:ascii="Times" w:hAnsi="Times"/>
      <w:b/>
      <w:bCs/>
      <w:sz w:val="28"/>
      <w:szCs w:val="24"/>
      <w:lang w:val="en-US" w:eastAsia="en-US"/>
    </w:rPr>
  </w:style>
  <w:style w:type="paragraph" w:customStyle="1" w:styleId="Endnote">
    <w:name w:val="Endnote"/>
    <w:basedOn w:val="EndnoteText"/>
    <w:next w:val="EndnoteText"/>
    <w:autoRedefine/>
    <w:rsid w:val="00475F83"/>
  </w:style>
  <w:style w:type="paragraph" w:customStyle="1" w:styleId="StyleCaption12pt">
    <w:name w:val="Style Caption + 12 pt"/>
    <w:basedOn w:val="Caption"/>
    <w:rsid w:val="00475F83"/>
    <w:rPr>
      <w:szCs w:val="20"/>
      <w:lang w:val="fr-CA"/>
    </w:rPr>
  </w:style>
  <w:style w:type="numbering" w:customStyle="1" w:styleId="Style1">
    <w:name w:val="Style1"/>
    <w:rsid w:val="00475F83"/>
    <w:pPr>
      <w:numPr>
        <w:numId w:val="7"/>
      </w:numPr>
    </w:pPr>
  </w:style>
  <w:style w:type="numbering" w:customStyle="1" w:styleId="Style2">
    <w:name w:val="Style2"/>
    <w:rsid w:val="00475F83"/>
    <w:pPr>
      <w:numPr>
        <w:numId w:val="8"/>
      </w:numPr>
    </w:pPr>
  </w:style>
  <w:style w:type="numbering" w:customStyle="1" w:styleId="Style3">
    <w:name w:val="Style3"/>
    <w:rsid w:val="00475F83"/>
    <w:pPr>
      <w:numPr>
        <w:numId w:val="9"/>
      </w:numPr>
    </w:pPr>
  </w:style>
  <w:style w:type="paragraph" w:styleId="TOCHeading">
    <w:name w:val="TOC Heading"/>
    <w:basedOn w:val="Heading1"/>
    <w:next w:val="Normal"/>
    <w:uiPriority w:val="39"/>
    <w:qFormat/>
    <w:rsid w:val="00475F83"/>
    <w:pPr>
      <w:keepLines/>
      <w:tabs>
        <w:tab w:val="left" w:pos="360"/>
      </w:tabs>
      <w:overflowPunct/>
      <w:autoSpaceDE/>
      <w:autoSpaceDN/>
      <w:adjustRightInd/>
      <w:spacing w:before="480" w:after="0" w:line="276" w:lineRule="auto"/>
      <w:ind w:hanging="360"/>
      <w:jc w:val="left"/>
      <w:textAlignment w:val="auto"/>
      <w:outlineLvl w:val="9"/>
    </w:pPr>
    <w:rPr>
      <w:rFonts w:ascii="Cambria" w:hAnsi="Cambria"/>
      <w:color w:val="365F91"/>
      <w:szCs w:val="28"/>
      <w:lang w:eastAsia="en-US"/>
    </w:rPr>
  </w:style>
  <w:style w:type="character" w:customStyle="1" w:styleId="Header2Char">
    <w:name w:val="Header2 Char"/>
    <w:link w:val="Header2"/>
    <w:rsid w:val="00475F83"/>
    <w:rPr>
      <w:sz w:val="24"/>
      <w:szCs w:val="24"/>
      <w:lang w:val="en-US"/>
    </w:rPr>
  </w:style>
  <w:style w:type="table" w:styleId="TableGrid">
    <w:name w:val="Table Grid"/>
    <w:basedOn w:val="TableNormal"/>
    <w:uiPriority w:val="59"/>
    <w:rsid w:val="00475F8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eGrid3">
    <w:name w:val="Table Grid 3"/>
    <w:basedOn w:val="TableNormal"/>
    <w:uiPriority w:val="99"/>
    <w:unhideWhenUsed/>
    <w:rsid w:val="00475F83"/>
    <w:pPr>
      <w:tabs>
        <w:tab w:val="left" w:pos="360"/>
        <w:tab w:val="left" w:pos="720"/>
      </w:tabs>
      <w:spacing w:line="480" w:lineRule="auto"/>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styleId="DocumentMap">
    <w:name w:val="Document Map"/>
    <w:basedOn w:val="Normal"/>
    <w:link w:val="DocumentMapChar"/>
    <w:uiPriority w:val="99"/>
    <w:unhideWhenUsed/>
    <w:rsid w:val="00475F83"/>
    <w:pPr>
      <w:tabs>
        <w:tab w:val="left" w:pos="360"/>
        <w:tab w:val="left" w:pos="720"/>
      </w:tabs>
      <w:overflowPunct/>
      <w:autoSpaceDE/>
      <w:autoSpaceDN/>
      <w:adjustRightInd/>
      <w:spacing w:line="480" w:lineRule="auto"/>
      <w:ind w:firstLine="0"/>
      <w:textAlignment w:val="auto"/>
    </w:pPr>
    <w:rPr>
      <w:rFonts w:ascii="Tahoma" w:hAnsi="Tahoma" w:cs="Tahoma"/>
      <w:sz w:val="16"/>
      <w:szCs w:val="16"/>
      <w:lang w:eastAsia="fr-CA"/>
    </w:rPr>
  </w:style>
  <w:style w:type="character" w:customStyle="1" w:styleId="DocumentMapChar">
    <w:name w:val="Document Map Char"/>
    <w:link w:val="DocumentMap"/>
    <w:uiPriority w:val="99"/>
    <w:rsid w:val="00475F83"/>
    <w:rPr>
      <w:rFonts w:ascii="Tahoma" w:hAnsi="Tahoma" w:cs="Tahoma"/>
      <w:sz w:val="16"/>
      <w:szCs w:val="16"/>
      <w:lang w:val="en-US"/>
    </w:rPr>
  </w:style>
  <w:style w:type="paragraph" w:styleId="TableofFigures">
    <w:name w:val="table of figures"/>
    <w:basedOn w:val="Normal"/>
    <w:next w:val="Normal"/>
    <w:uiPriority w:val="99"/>
    <w:rsid w:val="00475F83"/>
    <w:pPr>
      <w:overflowPunct/>
      <w:autoSpaceDE/>
      <w:autoSpaceDN/>
      <w:adjustRightInd/>
      <w:spacing w:line="480" w:lineRule="auto"/>
      <w:ind w:firstLine="0"/>
      <w:textAlignment w:val="auto"/>
    </w:pPr>
    <w:rPr>
      <w:sz w:val="24"/>
      <w:szCs w:val="24"/>
      <w:lang w:eastAsia="fr-CA"/>
    </w:rPr>
  </w:style>
  <w:style w:type="paragraph" w:styleId="NormalWeb">
    <w:name w:val="Normal (Web)"/>
    <w:basedOn w:val="Normal"/>
    <w:uiPriority w:val="99"/>
    <w:unhideWhenUsed/>
    <w:rsid w:val="00475F83"/>
    <w:pPr>
      <w:overflowPunct/>
      <w:autoSpaceDE/>
      <w:autoSpaceDN/>
      <w:adjustRightInd/>
      <w:spacing w:before="100" w:beforeAutospacing="1" w:after="100" w:afterAutospacing="1" w:line="240" w:lineRule="auto"/>
      <w:ind w:firstLine="0"/>
      <w:jc w:val="left"/>
      <w:textAlignment w:val="auto"/>
    </w:pPr>
    <w:rPr>
      <w:sz w:val="24"/>
      <w:szCs w:val="24"/>
      <w:lang w:val="fr-CA" w:eastAsia="fr-CA"/>
    </w:rPr>
  </w:style>
  <w:style w:type="paragraph" w:styleId="CommentText">
    <w:name w:val="annotation text"/>
    <w:basedOn w:val="Normal"/>
    <w:link w:val="CommentTextChar"/>
    <w:rsid w:val="00475F83"/>
    <w:pPr>
      <w:overflowPunct/>
      <w:autoSpaceDE/>
      <w:autoSpaceDN/>
      <w:adjustRightInd/>
      <w:spacing w:line="240" w:lineRule="auto"/>
      <w:ind w:firstLine="0"/>
      <w:textAlignment w:val="auto"/>
    </w:pPr>
    <w:rPr>
      <w:snapToGrid w:val="0"/>
      <w:sz w:val="24"/>
      <w:lang w:eastAsia="fr-FR"/>
    </w:rPr>
  </w:style>
  <w:style w:type="character" w:customStyle="1" w:styleId="CommentTextChar">
    <w:name w:val="Comment Text Char"/>
    <w:link w:val="CommentText"/>
    <w:rsid w:val="00475F83"/>
    <w:rPr>
      <w:snapToGrid w:val="0"/>
      <w:sz w:val="24"/>
      <w:lang w:val="en-US" w:eastAsia="fr-FR"/>
    </w:rPr>
  </w:style>
  <w:style w:type="character" w:customStyle="1" w:styleId="Heading1Char1">
    <w:name w:val="Heading 1 Char1"/>
    <w:rsid w:val="00475F83"/>
    <w:rPr>
      <w:rFonts w:ascii="Times New Roman" w:eastAsia="Times New Roman" w:hAnsi="Times New Roman" w:cs="Times New Roman"/>
      <w:b/>
      <w:kern w:val="28"/>
      <w:sz w:val="28"/>
      <w:szCs w:val="20"/>
      <w:lang w:val="en-US"/>
    </w:rPr>
  </w:style>
  <w:style w:type="character" w:customStyle="1" w:styleId="Heading2Char1">
    <w:name w:val="Heading 2 Char1"/>
    <w:rsid w:val="00475F83"/>
    <w:rPr>
      <w:rFonts w:ascii="Times New Roman" w:eastAsia="Times New Roman" w:hAnsi="Times New Roman" w:cs="Times New Roman"/>
      <w:bCs/>
      <w:sz w:val="24"/>
      <w:szCs w:val="20"/>
      <w:lang w:val="en-US"/>
    </w:rPr>
  </w:style>
  <w:style w:type="character" w:customStyle="1" w:styleId="EndnoteTextChar1">
    <w:name w:val="Endnote Text Char1"/>
    <w:semiHidden/>
    <w:rsid w:val="00475F83"/>
    <w:rPr>
      <w:rFonts w:ascii="Times New Roman" w:eastAsia="Times New Roman" w:hAnsi="Times New Roman" w:cs="Times New Roman"/>
      <w:sz w:val="24"/>
      <w:szCs w:val="20"/>
      <w:lang w:val="en-US"/>
    </w:rPr>
  </w:style>
  <w:style w:type="paragraph" w:customStyle="1" w:styleId="Endnote1">
    <w:name w:val="Endnote1"/>
    <w:basedOn w:val="EndnoteText"/>
    <w:next w:val="EndnoteText"/>
    <w:autoRedefine/>
    <w:rsid w:val="00475F83"/>
    <w:pPr>
      <w:tabs>
        <w:tab w:val="clear" w:pos="360"/>
        <w:tab w:val="left" w:pos="432"/>
      </w:tabs>
      <w:ind w:left="432" w:hanging="432"/>
    </w:pPr>
  </w:style>
  <w:style w:type="character" w:customStyle="1" w:styleId="Heading1Char2">
    <w:name w:val="Heading 1 Char2"/>
    <w:rsid w:val="00475F83"/>
    <w:rPr>
      <w:rFonts w:ascii="Times New Roman" w:eastAsia="Times New Roman" w:hAnsi="Times New Roman" w:cs="Times New Roman"/>
      <w:b/>
      <w:kern w:val="28"/>
      <w:sz w:val="28"/>
      <w:szCs w:val="20"/>
      <w:lang w:val="en-US"/>
    </w:rPr>
  </w:style>
  <w:style w:type="character" w:customStyle="1" w:styleId="Heading2Char2">
    <w:name w:val="Heading 2 Char2"/>
    <w:rsid w:val="00475F83"/>
    <w:rPr>
      <w:rFonts w:ascii="Times New Roman" w:eastAsia="Times New Roman" w:hAnsi="Times New Roman" w:cs="Times New Roman"/>
      <w:bCs/>
      <w:sz w:val="24"/>
      <w:szCs w:val="20"/>
      <w:lang w:val="en-US"/>
    </w:rPr>
  </w:style>
  <w:style w:type="character" w:customStyle="1" w:styleId="Heading3Char1">
    <w:name w:val="Heading 3 Char1"/>
    <w:rsid w:val="00475F83"/>
    <w:rPr>
      <w:rFonts w:ascii="Times New Roman" w:eastAsia="Times New Roman" w:hAnsi="Times New Roman" w:cs="Times New Roman"/>
      <w:sz w:val="24"/>
      <w:szCs w:val="20"/>
      <w:lang w:val="en-US"/>
    </w:rPr>
  </w:style>
  <w:style w:type="character" w:customStyle="1" w:styleId="Heading4Char1">
    <w:name w:val="Heading 4 Char1"/>
    <w:uiPriority w:val="9"/>
    <w:rsid w:val="00475F83"/>
    <w:rPr>
      <w:rFonts w:ascii="Calibri" w:eastAsia="Times New Roman" w:hAnsi="Calibri" w:cs="Times New Roman"/>
      <w:b/>
      <w:bCs/>
      <w:sz w:val="28"/>
      <w:szCs w:val="28"/>
      <w:lang w:val="en-US"/>
    </w:rPr>
  </w:style>
  <w:style w:type="character" w:customStyle="1" w:styleId="Heading5Char1">
    <w:name w:val="Heading 5 Char1"/>
    <w:uiPriority w:val="9"/>
    <w:rsid w:val="00475F83"/>
    <w:rPr>
      <w:rFonts w:ascii="Calibri" w:eastAsia="Times New Roman" w:hAnsi="Calibri" w:cs="Times New Roman"/>
      <w:b/>
      <w:bCs/>
      <w:i/>
      <w:iCs/>
      <w:sz w:val="26"/>
      <w:szCs w:val="26"/>
      <w:lang w:val="en-US"/>
    </w:rPr>
  </w:style>
  <w:style w:type="character" w:customStyle="1" w:styleId="Heading6Char1">
    <w:name w:val="Heading 6 Char1"/>
    <w:uiPriority w:val="9"/>
    <w:rsid w:val="00475F83"/>
    <w:rPr>
      <w:rFonts w:ascii="Calibri" w:eastAsia="Times New Roman" w:hAnsi="Calibri" w:cs="Times New Roman"/>
      <w:b/>
      <w:bCs/>
      <w:lang w:val="en-US"/>
    </w:rPr>
  </w:style>
  <w:style w:type="character" w:customStyle="1" w:styleId="Heading7Char1">
    <w:name w:val="Heading 7 Char1"/>
    <w:uiPriority w:val="9"/>
    <w:rsid w:val="00475F83"/>
    <w:rPr>
      <w:rFonts w:ascii="Calibri" w:eastAsia="Times New Roman" w:hAnsi="Calibri" w:cs="Times New Roman"/>
      <w:sz w:val="24"/>
      <w:szCs w:val="24"/>
      <w:lang w:val="en-US"/>
    </w:rPr>
  </w:style>
  <w:style w:type="character" w:customStyle="1" w:styleId="Heading8Char1">
    <w:name w:val="Heading 8 Char1"/>
    <w:uiPriority w:val="9"/>
    <w:rsid w:val="00475F83"/>
    <w:rPr>
      <w:rFonts w:ascii="Calibri" w:eastAsia="Times New Roman" w:hAnsi="Calibri" w:cs="Times New Roman"/>
      <w:i/>
      <w:iCs/>
      <w:sz w:val="24"/>
      <w:szCs w:val="24"/>
      <w:lang w:val="en-US"/>
    </w:rPr>
  </w:style>
  <w:style w:type="character" w:customStyle="1" w:styleId="Heading9Char1">
    <w:name w:val="Heading 9 Char1"/>
    <w:uiPriority w:val="9"/>
    <w:rsid w:val="00475F83"/>
    <w:rPr>
      <w:rFonts w:ascii="Cambria" w:eastAsia="Times New Roman" w:hAnsi="Cambria" w:cs="Times New Roman"/>
      <w:lang w:val="en-US"/>
    </w:rPr>
  </w:style>
  <w:style w:type="paragraph" w:customStyle="1" w:styleId="MTDisplayEquation1">
    <w:name w:val="MTDisplayEquation1"/>
    <w:basedOn w:val="Normal"/>
    <w:next w:val="Normal"/>
    <w:rsid w:val="00475F83"/>
    <w:pPr>
      <w:tabs>
        <w:tab w:val="left" w:pos="360"/>
        <w:tab w:val="right" w:pos="720"/>
        <w:tab w:val="left" w:pos="1440"/>
        <w:tab w:val="left" w:pos="2160"/>
        <w:tab w:val="left" w:pos="2880"/>
        <w:tab w:val="left" w:pos="3600"/>
        <w:tab w:val="left" w:pos="4320"/>
        <w:tab w:val="center" w:pos="4680"/>
        <w:tab w:val="left" w:pos="5040"/>
        <w:tab w:val="left" w:pos="5760"/>
        <w:tab w:val="left" w:pos="6480"/>
        <w:tab w:val="left" w:pos="7200"/>
        <w:tab w:val="left" w:pos="7920"/>
        <w:tab w:val="left" w:pos="8640"/>
        <w:tab w:val="right" w:pos="9360"/>
        <w:tab w:val="left" w:pos="10080"/>
      </w:tabs>
      <w:overflowPunct/>
      <w:autoSpaceDE/>
      <w:autoSpaceDN/>
      <w:adjustRightInd/>
      <w:spacing w:line="480" w:lineRule="auto"/>
      <w:ind w:firstLine="0"/>
      <w:jc w:val="right"/>
      <w:textAlignment w:val="auto"/>
    </w:pPr>
    <w:rPr>
      <w:sz w:val="24"/>
      <w:szCs w:val="24"/>
      <w:lang w:eastAsia="fr-CA"/>
    </w:rPr>
  </w:style>
  <w:style w:type="paragraph" w:customStyle="1" w:styleId="StyleLeft0Hanging0251">
    <w:name w:val="Style Left:  0&quot; Hanging:  0.25&quot;1"/>
    <w:basedOn w:val="Normal"/>
    <w:rsid w:val="00475F83"/>
    <w:pPr>
      <w:tabs>
        <w:tab w:val="left" w:pos="360"/>
        <w:tab w:val="left" w:pos="720"/>
      </w:tabs>
      <w:overflowPunct/>
      <w:autoSpaceDE/>
      <w:autoSpaceDN/>
      <w:adjustRightInd/>
      <w:spacing w:line="480" w:lineRule="auto"/>
      <w:ind w:left="360" w:hanging="360"/>
      <w:textAlignment w:val="auto"/>
    </w:pPr>
    <w:rPr>
      <w:sz w:val="24"/>
      <w:lang w:eastAsia="fr-CA"/>
    </w:rPr>
  </w:style>
  <w:style w:type="character" w:customStyle="1" w:styleId="EndnoteTextChar2">
    <w:name w:val="Endnote Text Char2"/>
    <w:semiHidden/>
    <w:rsid w:val="00475F83"/>
    <w:rPr>
      <w:rFonts w:ascii="Times New Roman" w:eastAsia="Times New Roman" w:hAnsi="Times New Roman" w:cs="Times New Roman"/>
      <w:sz w:val="24"/>
      <w:szCs w:val="20"/>
      <w:lang w:val="en-US"/>
    </w:rPr>
  </w:style>
  <w:style w:type="paragraph" w:customStyle="1" w:styleId="StyleCaptionBold11">
    <w:name w:val="Style Caption + Bold11"/>
    <w:basedOn w:val="Caption"/>
    <w:rsid w:val="00475F83"/>
    <w:rPr>
      <w:rFonts w:eastAsia="MS Mincho"/>
      <w:b w:val="0"/>
      <w:szCs w:val="20"/>
      <w:lang w:eastAsia="ja-JP"/>
    </w:rPr>
  </w:style>
  <w:style w:type="paragraph" w:customStyle="1" w:styleId="StyleMTDisplayEquationRight11">
    <w:name w:val="Style MTDisplayEquation + Right11"/>
    <w:basedOn w:val="MTDisplayEquation"/>
    <w:rsid w:val="00475F83"/>
    <w:pPr>
      <w:tabs>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clear" w:pos="9360"/>
        <w:tab w:val="clear" w:pos="10080"/>
        <w:tab w:val="left" w:pos="720"/>
      </w:tabs>
      <w:spacing w:line="480" w:lineRule="auto"/>
    </w:pPr>
    <w:rPr>
      <w:szCs w:val="20"/>
      <w:lang w:eastAsia="ja-JP"/>
    </w:rPr>
  </w:style>
  <w:style w:type="paragraph" w:customStyle="1" w:styleId="StyleLinespacingDouble1">
    <w:name w:val="Style Line spacing:  Double1"/>
    <w:basedOn w:val="Normal"/>
    <w:rsid w:val="00475F83"/>
    <w:pPr>
      <w:tabs>
        <w:tab w:val="left" w:pos="360"/>
        <w:tab w:val="left" w:pos="720"/>
      </w:tabs>
      <w:overflowPunct/>
      <w:autoSpaceDE/>
      <w:autoSpaceDN/>
      <w:adjustRightInd/>
      <w:spacing w:line="480" w:lineRule="auto"/>
      <w:ind w:firstLine="0"/>
      <w:textAlignment w:val="auto"/>
    </w:pPr>
    <w:rPr>
      <w:sz w:val="24"/>
      <w:lang w:eastAsia="fr-CA"/>
    </w:rPr>
  </w:style>
  <w:style w:type="character" w:customStyle="1" w:styleId="TitleChar1">
    <w:name w:val="Title Char1"/>
    <w:rsid w:val="00475F83"/>
    <w:rPr>
      <w:rFonts w:ascii="Times" w:eastAsia="Times New Roman" w:hAnsi="Times" w:cs="Times New Roman"/>
      <w:b/>
      <w:bCs/>
      <w:sz w:val="28"/>
      <w:szCs w:val="24"/>
      <w:lang w:val="en-US" w:eastAsia="en-US"/>
    </w:rPr>
  </w:style>
  <w:style w:type="paragraph" w:customStyle="1" w:styleId="Endnote2">
    <w:name w:val="Endnote2"/>
    <w:basedOn w:val="EndnoteText"/>
    <w:next w:val="EndnoteText"/>
    <w:autoRedefine/>
    <w:rsid w:val="00475F83"/>
    <w:pPr>
      <w:tabs>
        <w:tab w:val="clear" w:pos="360"/>
        <w:tab w:val="left" w:pos="432"/>
      </w:tabs>
      <w:ind w:left="432" w:hanging="432"/>
    </w:pPr>
  </w:style>
  <w:style w:type="paragraph" w:customStyle="1" w:styleId="StyleCaption12pt1">
    <w:name w:val="Style Caption + 12 pt1"/>
    <w:basedOn w:val="Caption"/>
    <w:rsid w:val="00475F83"/>
    <w:rPr>
      <w:szCs w:val="20"/>
      <w:lang w:val="fr-CA"/>
    </w:rPr>
  </w:style>
  <w:style w:type="character" w:customStyle="1" w:styleId="MTEquationSection1">
    <w:name w:val="MTEquationSection1"/>
    <w:rsid w:val="00475F83"/>
    <w:rPr>
      <w:b/>
      <w:vanish/>
      <w:color w:val="FF0000"/>
      <w:sz w:val="44"/>
      <w:szCs w:val="44"/>
      <w:lang w:val="en-US"/>
    </w:rPr>
  </w:style>
  <w:style w:type="character" w:customStyle="1" w:styleId="HeaderChar1">
    <w:name w:val="Header Char1"/>
    <w:rsid w:val="00FE05F2"/>
    <w:rPr>
      <w:rFonts w:ascii="Times New Roman" w:eastAsia="Times New Roman" w:hAnsi="Times New Roman" w:cs="Times New Roman"/>
      <w:b/>
      <w:sz w:val="22"/>
      <w:szCs w:val="24"/>
      <w:lang w:val="en-US"/>
    </w:rPr>
  </w:style>
  <w:style w:type="character" w:customStyle="1" w:styleId="FooterChar1">
    <w:name w:val="Footer Char1"/>
    <w:uiPriority w:val="99"/>
    <w:rsid w:val="00475F83"/>
    <w:rPr>
      <w:rFonts w:ascii="Times New Roman" w:eastAsia="Times New Roman" w:hAnsi="Times New Roman" w:cs="Times New Roman"/>
      <w:sz w:val="24"/>
      <w:szCs w:val="24"/>
      <w:lang w:val="en-US"/>
    </w:rPr>
  </w:style>
  <w:style w:type="numbering" w:customStyle="1" w:styleId="Style11">
    <w:name w:val="Style11"/>
    <w:rsid w:val="00475F83"/>
  </w:style>
  <w:style w:type="numbering" w:customStyle="1" w:styleId="Style21">
    <w:name w:val="Style21"/>
    <w:rsid w:val="00475F83"/>
  </w:style>
  <w:style w:type="numbering" w:customStyle="1" w:styleId="Style31">
    <w:name w:val="Style31"/>
    <w:rsid w:val="00475F83"/>
  </w:style>
  <w:style w:type="paragraph" w:customStyle="1" w:styleId="Header11">
    <w:name w:val="Header11"/>
    <w:basedOn w:val="Normal"/>
    <w:autoRedefine/>
    <w:rsid w:val="00475F83"/>
    <w:pPr>
      <w:tabs>
        <w:tab w:val="left" w:pos="360"/>
        <w:tab w:val="left" w:pos="720"/>
      </w:tabs>
      <w:overflowPunct/>
      <w:autoSpaceDE/>
      <w:autoSpaceDN/>
      <w:adjustRightInd/>
      <w:spacing w:line="480" w:lineRule="auto"/>
      <w:ind w:left="360" w:hanging="360"/>
      <w:textAlignment w:val="auto"/>
    </w:pPr>
    <w:rPr>
      <w:b/>
      <w:sz w:val="28"/>
      <w:szCs w:val="24"/>
      <w:lang w:eastAsia="fr-CA"/>
    </w:rPr>
  </w:style>
  <w:style w:type="paragraph" w:customStyle="1" w:styleId="Header21">
    <w:name w:val="Header21"/>
    <w:basedOn w:val="Normal"/>
    <w:qFormat/>
    <w:rsid w:val="00475F83"/>
    <w:pPr>
      <w:tabs>
        <w:tab w:val="left" w:pos="360"/>
        <w:tab w:val="left" w:pos="720"/>
      </w:tabs>
      <w:overflowPunct/>
      <w:autoSpaceDE/>
      <w:autoSpaceDN/>
      <w:adjustRightInd/>
      <w:spacing w:line="480" w:lineRule="auto"/>
      <w:ind w:left="432" w:hanging="432"/>
      <w:textAlignment w:val="auto"/>
    </w:pPr>
    <w:rPr>
      <w:sz w:val="24"/>
      <w:szCs w:val="24"/>
      <w:lang w:eastAsia="fr-CA"/>
    </w:rPr>
  </w:style>
  <w:style w:type="character" w:customStyle="1" w:styleId="Header1Char1">
    <w:name w:val="Header1 Char1"/>
    <w:rsid w:val="00475F83"/>
    <w:rPr>
      <w:rFonts w:ascii="Times New Roman" w:eastAsia="Times New Roman" w:hAnsi="Times New Roman" w:cs="Times New Roman"/>
      <w:b/>
      <w:sz w:val="28"/>
      <w:szCs w:val="24"/>
      <w:lang w:val="en-US"/>
    </w:rPr>
  </w:style>
  <w:style w:type="paragraph" w:customStyle="1" w:styleId="Header31">
    <w:name w:val="Header31"/>
    <w:basedOn w:val="Normal"/>
    <w:autoRedefine/>
    <w:qFormat/>
    <w:rsid w:val="00475F83"/>
    <w:pPr>
      <w:tabs>
        <w:tab w:val="left" w:pos="360"/>
        <w:tab w:val="left" w:pos="720"/>
      </w:tabs>
      <w:overflowPunct/>
      <w:autoSpaceDE/>
      <w:autoSpaceDN/>
      <w:adjustRightInd/>
      <w:spacing w:line="480" w:lineRule="auto"/>
      <w:ind w:left="504" w:hanging="504"/>
      <w:textAlignment w:val="auto"/>
    </w:pPr>
    <w:rPr>
      <w:sz w:val="24"/>
      <w:szCs w:val="24"/>
      <w:lang w:eastAsia="fr-CA"/>
    </w:rPr>
  </w:style>
  <w:style w:type="character" w:customStyle="1" w:styleId="Header2Char1">
    <w:name w:val="Header2 Char1"/>
    <w:rsid w:val="00475F83"/>
    <w:rPr>
      <w:rFonts w:ascii="Times New Roman" w:eastAsia="Times New Roman" w:hAnsi="Times New Roman" w:cs="Times New Roman"/>
      <w:sz w:val="24"/>
      <w:szCs w:val="24"/>
      <w:lang w:val="en-US"/>
    </w:rPr>
  </w:style>
  <w:style w:type="character" w:customStyle="1" w:styleId="Header3Char1">
    <w:name w:val="Header3 Char1"/>
    <w:rsid w:val="00475F83"/>
    <w:rPr>
      <w:rFonts w:ascii="Times New Roman" w:eastAsia="Times New Roman" w:hAnsi="Times New Roman" w:cs="Times New Roman"/>
      <w:sz w:val="24"/>
      <w:szCs w:val="24"/>
      <w:lang w:val="en-US"/>
    </w:rPr>
  </w:style>
  <w:style w:type="paragraph" w:customStyle="1" w:styleId="MapleOutput1">
    <w:name w:val="Maple Output1"/>
    <w:uiPriority w:val="99"/>
    <w:rsid w:val="00475F83"/>
    <w:pPr>
      <w:autoSpaceDE w:val="0"/>
      <w:autoSpaceDN w:val="0"/>
      <w:adjustRightInd w:val="0"/>
      <w:spacing w:line="360" w:lineRule="auto"/>
      <w:jc w:val="center"/>
    </w:pPr>
    <w:rPr>
      <w:color w:val="000000"/>
      <w:sz w:val="24"/>
      <w:szCs w:val="24"/>
    </w:rPr>
  </w:style>
  <w:style w:type="character" w:customStyle="1" w:styleId="BalloonTextChar1">
    <w:name w:val="Balloon Text Char1"/>
    <w:uiPriority w:val="99"/>
    <w:semiHidden/>
    <w:rsid w:val="00475F83"/>
    <w:rPr>
      <w:rFonts w:ascii="Tahoma" w:eastAsia="Times New Roman" w:hAnsi="Tahoma" w:cs="Tahoma"/>
      <w:sz w:val="16"/>
      <w:szCs w:val="16"/>
      <w:lang w:val="en-US"/>
    </w:rPr>
  </w:style>
  <w:style w:type="character" w:customStyle="1" w:styleId="DocumentMapChar1">
    <w:name w:val="Document Map Char1"/>
    <w:uiPriority w:val="99"/>
    <w:semiHidden/>
    <w:rsid w:val="00475F83"/>
    <w:rPr>
      <w:rFonts w:ascii="Tahoma" w:eastAsia="Times New Roman" w:hAnsi="Tahoma" w:cs="Tahoma"/>
      <w:sz w:val="16"/>
      <w:szCs w:val="16"/>
      <w:lang w:val="en-US"/>
    </w:rPr>
  </w:style>
  <w:style w:type="character" w:customStyle="1" w:styleId="CommentTextChar1">
    <w:name w:val="Comment Text Char1"/>
    <w:semiHidden/>
    <w:rsid w:val="00475F83"/>
    <w:rPr>
      <w:rFonts w:ascii="Times New Roman" w:eastAsia="Times New Roman" w:hAnsi="Times New Roman" w:cs="Times New Roman"/>
      <w:snapToGrid w:val="0"/>
      <w:sz w:val="24"/>
      <w:szCs w:val="20"/>
      <w:lang w:val="en-US" w:eastAsia="fr-FR"/>
    </w:rPr>
  </w:style>
  <w:style w:type="paragraph" w:customStyle="1" w:styleId="MaplePlot1">
    <w:name w:val="Maple Plot1"/>
    <w:next w:val="MapleOutput"/>
    <w:uiPriority w:val="99"/>
    <w:rsid w:val="00475F83"/>
    <w:pPr>
      <w:autoSpaceDE w:val="0"/>
      <w:autoSpaceDN w:val="0"/>
      <w:adjustRightInd w:val="0"/>
      <w:jc w:val="center"/>
    </w:pPr>
    <w:rPr>
      <w:color w:val="000000"/>
      <w:sz w:val="24"/>
      <w:szCs w:val="24"/>
      <w:lang w:eastAsia="fr-CA"/>
    </w:rPr>
  </w:style>
  <w:style w:type="character" w:customStyle="1" w:styleId="Heading1Char3">
    <w:name w:val="Heading 1 Char3"/>
    <w:rsid w:val="00475F83"/>
    <w:rPr>
      <w:rFonts w:ascii="Times New Roman" w:eastAsia="Times New Roman" w:hAnsi="Times New Roman" w:cs="Times New Roman"/>
      <w:b/>
      <w:kern w:val="28"/>
      <w:sz w:val="28"/>
      <w:szCs w:val="20"/>
      <w:lang w:val="en-US"/>
    </w:rPr>
  </w:style>
  <w:style w:type="character" w:customStyle="1" w:styleId="Heading2Char3">
    <w:name w:val="Heading 2 Char3"/>
    <w:rsid w:val="00475F83"/>
    <w:rPr>
      <w:rFonts w:ascii="Times New Roman" w:eastAsia="Times New Roman" w:hAnsi="Times New Roman" w:cs="Times New Roman"/>
      <w:bCs/>
      <w:sz w:val="24"/>
      <w:szCs w:val="20"/>
      <w:lang w:val="en-US"/>
    </w:rPr>
  </w:style>
  <w:style w:type="character" w:customStyle="1" w:styleId="Heading3Char2">
    <w:name w:val="Heading 3 Char2"/>
    <w:rsid w:val="00475F83"/>
    <w:rPr>
      <w:rFonts w:ascii="Times New Roman" w:eastAsia="Times New Roman" w:hAnsi="Times New Roman" w:cs="Times New Roman"/>
      <w:sz w:val="24"/>
      <w:szCs w:val="20"/>
      <w:lang w:val="en-US"/>
    </w:rPr>
  </w:style>
  <w:style w:type="character" w:customStyle="1" w:styleId="Heading4Char2">
    <w:name w:val="Heading 4 Char2"/>
    <w:uiPriority w:val="9"/>
    <w:rsid w:val="00475F83"/>
    <w:rPr>
      <w:rFonts w:ascii="Calibri" w:eastAsia="Times New Roman" w:hAnsi="Calibri" w:cs="Times New Roman"/>
      <w:b/>
      <w:bCs/>
      <w:sz w:val="28"/>
      <w:szCs w:val="28"/>
      <w:lang w:val="en-US"/>
    </w:rPr>
  </w:style>
  <w:style w:type="character" w:customStyle="1" w:styleId="Heading5Char2">
    <w:name w:val="Heading 5 Char2"/>
    <w:uiPriority w:val="9"/>
    <w:rsid w:val="00475F83"/>
    <w:rPr>
      <w:rFonts w:ascii="Calibri" w:eastAsia="Times New Roman" w:hAnsi="Calibri" w:cs="Times New Roman"/>
      <w:b/>
      <w:bCs/>
      <w:i/>
      <w:iCs/>
      <w:sz w:val="26"/>
      <w:szCs w:val="26"/>
      <w:lang w:val="en-US"/>
    </w:rPr>
  </w:style>
  <w:style w:type="character" w:customStyle="1" w:styleId="Heading6Char2">
    <w:name w:val="Heading 6 Char2"/>
    <w:uiPriority w:val="9"/>
    <w:rsid w:val="00475F83"/>
    <w:rPr>
      <w:rFonts w:ascii="Calibri" w:eastAsia="Times New Roman" w:hAnsi="Calibri" w:cs="Times New Roman"/>
      <w:b/>
      <w:bCs/>
      <w:lang w:val="en-US"/>
    </w:rPr>
  </w:style>
  <w:style w:type="character" w:customStyle="1" w:styleId="Heading7Char2">
    <w:name w:val="Heading 7 Char2"/>
    <w:uiPriority w:val="9"/>
    <w:rsid w:val="00475F83"/>
    <w:rPr>
      <w:rFonts w:ascii="Calibri" w:eastAsia="Times New Roman" w:hAnsi="Calibri" w:cs="Times New Roman"/>
      <w:sz w:val="24"/>
      <w:szCs w:val="24"/>
      <w:lang w:val="en-US"/>
    </w:rPr>
  </w:style>
  <w:style w:type="character" w:customStyle="1" w:styleId="Heading8Char2">
    <w:name w:val="Heading 8 Char2"/>
    <w:uiPriority w:val="9"/>
    <w:rsid w:val="00475F83"/>
    <w:rPr>
      <w:rFonts w:ascii="Calibri" w:eastAsia="Times New Roman" w:hAnsi="Calibri" w:cs="Times New Roman"/>
      <w:i/>
      <w:iCs/>
      <w:sz w:val="24"/>
      <w:szCs w:val="24"/>
      <w:lang w:val="en-US"/>
    </w:rPr>
  </w:style>
  <w:style w:type="character" w:customStyle="1" w:styleId="Heading9Char2">
    <w:name w:val="Heading 9 Char2"/>
    <w:uiPriority w:val="9"/>
    <w:rsid w:val="00475F83"/>
    <w:rPr>
      <w:rFonts w:ascii="Cambria" w:eastAsia="Times New Roman" w:hAnsi="Cambria" w:cs="Times New Roman"/>
      <w:lang w:val="en-US"/>
    </w:rPr>
  </w:style>
  <w:style w:type="paragraph" w:customStyle="1" w:styleId="MTDisplayEquation2">
    <w:name w:val="MTDisplayEquation2"/>
    <w:basedOn w:val="Normal"/>
    <w:next w:val="Normal"/>
    <w:rsid w:val="00475F83"/>
    <w:pPr>
      <w:tabs>
        <w:tab w:val="left" w:pos="360"/>
        <w:tab w:val="right" w:pos="720"/>
        <w:tab w:val="left" w:pos="1440"/>
        <w:tab w:val="left" w:pos="2160"/>
        <w:tab w:val="left" w:pos="2880"/>
        <w:tab w:val="left" w:pos="3600"/>
        <w:tab w:val="left" w:pos="4320"/>
        <w:tab w:val="center" w:pos="4680"/>
        <w:tab w:val="left" w:pos="5040"/>
        <w:tab w:val="left" w:pos="5760"/>
        <w:tab w:val="left" w:pos="6480"/>
        <w:tab w:val="left" w:pos="7200"/>
        <w:tab w:val="left" w:pos="7920"/>
        <w:tab w:val="left" w:pos="8640"/>
        <w:tab w:val="right" w:pos="9360"/>
        <w:tab w:val="left" w:pos="10080"/>
      </w:tabs>
      <w:overflowPunct/>
      <w:autoSpaceDE/>
      <w:autoSpaceDN/>
      <w:adjustRightInd/>
      <w:spacing w:line="480" w:lineRule="auto"/>
      <w:ind w:firstLine="0"/>
      <w:jc w:val="right"/>
      <w:textAlignment w:val="auto"/>
    </w:pPr>
    <w:rPr>
      <w:sz w:val="24"/>
      <w:szCs w:val="24"/>
      <w:lang w:eastAsia="fr-CA"/>
    </w:rPr>
  </w:style>
  <w:style w:type="paragraph" w:customStyle="1" w:styleId="StyleLeft0Hanging0252">
    <w:name w:val="Style Left:  0&quot; Hanging:  0.25&quot;2"/>
    <w:basedOn w:val="Normal"/>
    <w:rsid w:val="00475F83"/>
    <w:pPr>
      <w:tabs>
        <w:tab w:val="left" w:pos="360"/>
        <w:tab w:val="left" w:pos="720"/>
      </w:tabs>
      <w:overflowPunct/>
      <w:autoSpaceDE/>
      <w:autoSpaceDN/>
      <w:adjustRightInd/>
      <w:spacing w:line="480" w:lineRule="auto"/>
      <w:ind w:left="360" w:hanging="360"/>
      <w:textAlignment w:val="auto"/>
    </w:pPr>
    <w:rPr>
      <w:sz w:val="24"/>
      <w:lang w:eastAsia="fr-CA"/>
    </w:rPr>
  </w:style>
  <w:style w:type="character" w:customStyle="1" w:styleId="EndnoteTextChar3">
    <w:name w:val="Endnote Text Char3"/>
    <w:semiHidden/>
    <w:rsid w:val="00475F83"/>
    <w:rPr>
      <w:rFonts w:ascii="Times New Roman" w:eastAsia="Times New Roman" w:hAnsi="Times New Roman" w:cs="Times New Roman"/>
      <w:sz w:val="24"/>
      <w:szCs w:val="20"/>
      <w:lang w:val="en-US"/>
    </w:rPr>
  </w:style>
  <w:style w:type="paragraph" w:customStyle="1" w:styleId="StyleCaptionBold12">
    <w:name w:val="Style Caption + Bold12"/>
    <w:basedOn w:val="Caption"/>
    <w:rsid w:val="00475F83"/>
    <w:rPr>
      <w:rFonts w:eastAsia="MS Mincho"/>
      <w:b w:val="0"/>
      <w:szCs w:val="20"/>
      <w:lang w:eastAsia="ja-JP"/>
    </w:rPr>
  </w:style>
  <w:style w:type="paragraph" w:customStyle="1" w:styleId="StyleMTDisplayEquationRight12">
    <w:name w:val="Style MTDisplayEquation + Right12"/>
    <w:basedOn w:val="MTDisplayEquation"/>
    <w:rsid w:val="00475F83"/>
    <w:pPr>
      <w:tabs>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clear" w:pos="9360"/>
        <w:tab w:val="clear" w:pos="10080"/>
        <w:tab w:val="left" w:pos="720"/>
      </w:tabs>
      <w:spacing w:line="480" w:lineRule="auto"/>
    </w:pPr>
    <w:rPr>
      <w:szCs w:val="20"/>
      <w:lang w:eastAsia="ja-JP"/>
    </w:rPr>
  </w:style>
  <w:style w:type="paragraph" w:customStyle="1" w:styleId="StyleLinespacingDouble2">
    <w:name w:val="Style Line spacing:  Double2"/>
    <w:basedOn w:val="Normal"/>
    <w:rsid w:val="00475F83"/>
    <w:pPr>
      <w:tabs>
        <w:tab w:val="left" w:pos="360"/>
        <w:tab w:val="left" w:pos="720"/>
      </w:tabs>
      <w:overflowPunct/>
      <w:autoSpaceDE/>
      <w:autoSpaceDN/>
      <w:adjustRightInd/>
      <w:spacing w:line="480" w:lineRule="auto"/>
      <w:ind w:firstLine="0"/>
      <w:textAlignment w:val="auto"/>
    </w:pPr>
    <w:rPr>
      <w:sz w:val="24"/>
      <w:lang w:eastAsia="fr-CA"/>
    </w:rPr>
  </w:style>
  <w:style w:type="character" w:customStyle="1" w:styleId="TitleChar2">
    <w:name w:val="Title Char2"/>
    <w:rsid w:val="00475F83"/>
    <w:rPr>
      <w:rFonts w:ascii="Times" w:eastAsia="Times New Roman" w:hAnsi="Times" w:cs="Times New Roman"/>
      <w:b/>
      <w:bCs/>
      <w:sz w:val="28"/>
      <w:szCs w:val="24"/>
      <w:lang w:val="en-US" w:eastAsia="en-US"/>
    </w:rPr>
  </w:style>
  <w:style w:type="paragraph" w:customStyle="1" w:styleId="Endnote3">
    <w:name w:val="Endnote3"/>
    <w:basedOn w:val="EndnoteText"/>
    <w:next w:val="EndnoteText"/>
    <w:autoRedefine/>
    <w:rsid w:val="00475F83"/>
    <w:pPr>
      <w:tabs>
        <w:tab w:val="clear" w:pos="360"/>
        <w:tab w:val="left" w:pos="432"/>
      </w:tabs>
      <w:ind w:left="432" w:hanging="432"/>
    </w:pPr>
  </w:style>
  <w:style w:type="paragraph" w:customStyle="1" w:styleId="StyleCaption12pt2">
    <w:name w:val="Style Caption + 12 pt2"/>
    <w:basedOn w:val="Caption"/>
    <w:rsid w:val="00475F83"/>
    <w:rPr>
      <w:szCs w:val="20"/>
      <w:lang w:val="fr-CA"/>
    </w:rPr>
  </w:style>
  <w:style w:type="character" w:customStyle="1" w:styleId="MTEquationSection2">
    <w:name w:val="MTEquationSection2"/>
    <w:rsid w:val="00475F83"/>
    <w:rPr>
      <w:b/>
      <w:vanish/>
      <w:color w:val="FF0000"/>
      <w:sz w:val="44"/>
      <w:szCs w:val="44"/>
      <w:lang w:val="en-US"/>
    </w:rPr>
  </w:style>
  <w:style w:type="character" w:customStyle="1" w:styleId="HeaderChar2">
    <w:name w:val="Header Char2"/>
    <w:rsid w:val="00475F83"/>
    <w:rPr>
      <w:rFonts w:ascii="Times New Roman" w:eastAsia="Times New Roman" w:hAnsi="Times New Roman" w:cs="Times New Roman"/>
      <w:b/>
      <w:sz w:val="28"/>
      <w:szCs w:val="24"/>
      <w:lang w:val="en-US"/>
    </w:rPr>
  </w:style>
  <w:style w:type="character" w:customStyle="1" w:styleId="FooterChar2">
    <w:name w:val="Footer Char2"/>
    <w:uiPriority w:val="99"/>
    <w:rsid w:val="00475F83"/>
    <w:rPr>
      <w:rFonts w:ascii="Times New Roman" w:eastAsia="Times New Roman" w:hAnsi="Times New Roman" w:cs="Times New Roman"/>
      <w:sz w:val="24"/>
      <w:szCs w:val="24"/>
      <w:lang w:val="en-US"/>
    </w:rPr>
  </w:style>
  <w:style w:type="numbering" w:customStyle="1" w:styleId="Style12">
    <w:name w:val="Style12"/>
    <w:rsid w:val="00475F83"/>
  </w:style>
  <w:style w:type="numbering" w:customStyle="1" w:styleId="Style22">
    <w:name w:val="Style22"/>
    <w:rsid w:val="00475F83"/>
  </w:style>
  <w:style w:type="numbering" w:customStyle="1" w:styleId="Style32">
    <w:name w:val="Style32"/>
    <w:rsid w:val="00475F83"/>
  </w:style>
  <w:style w:type="paragraph" w:customStyle="1" w:styleId="Header12">
    <w:name w:val="Header12"/>
    <w:basedOn w:val="Normal"/>
    <w:autoRedefine/>
    <w:rsid w:val="00475F83"/>
    <w:pPr>
      <w:tabs>
        <w:tab w:val="left" w:pos="360"/>
        <w:tab w:val="left" w:pos="720"/>
      </w:tabs>
      <w:overflowPunct/>
      <w:autoSpaceDE/>
      <w:autoSpaceDN/>
      <w:adjustRightInd/>
      <w:spacing w:line="480" w:lineRule="auto"/>
      <w:ind w:left="360" w:hanging="360"/>
      <w:textAlignment w:val="auto"/>
    </w:pPr>
    <w:rPr>
      <w:b/>
      <w:sz w:val="28"/>
      <w:szCs w:val="24"/>
      <w:lang w:eastAsia="fr-CA"/>
    </w:rPr>
  </w:style>
  <w:style w:type="character" w:customStyle="1" w:styleId="Header1Char2">
    <w:name w:val="Header1 Char2"/>
    <w:rsid w:val="00475F83"/>
    <w:rPr>
      <w:rFonts w:ascii="Times New Roman" w:eastAsia="Times New Roman" w:hAnsi="Times New Roman" w:cs="Times New Roman"/>
      <w:b/>
      <w:sz w:val="28"/>
      <w:szCs w:val="24"/>
      <w:lang w:val="en-US"/>
    </w:rPr>
  </w:style>
  <w:style w:type="paragraph" w:customStyle="1" w:styleId="Header32">
    <w:name w:val="Header32"/>
    <w:basedOn w:val="Normal"/>
    <w:autoRedefine/>
    <w:qFormat/>
    <w:rsid w:val="00475F83"/>
    <w:pPr>
      <w:tabs>
        <w:tab w:val="left" w:pos="360"/>
        <w:tab w:val="left" w:pos="720"/>
      </w:tabs>
      <w:overflowPunct/>
      <w:autoSpaceDE/>
      <w:autoSpaceDN/>
      <w:adjustRightInd/>
      <w:spacing w:line="480" w:lineRule="auto"/>
      <w:ind w:left="504" w:hanging="504"/>
      <w:textAlignment w:val="auto"/>
    </w:pPr>
    <w:rPr>
      <w:sz w:val="24"/>
      <w:szCs w:val="24"/>
      <w:lang w:eastAsia="fr-CA"/>
    </w:rPr>
  </w:style>
  <w:style w:type="character" w:customStyle="1" w:styleId="Header2Char2">
    <w:name w:val="Header2 Char2"/>
    <w:rsid w:val="00475F83"/>
    <w:rPr>
      <w:rFonts w:ascii="Times New Roman" w:eastAsia="Times New Roman" w:hAnsi="Times New Roman" w:cs="Times New Roman"/>
      <w:sz w:val="24"/>
      <w:szCs w:val="24"/>
      <w:lang w:val="en-US"/>
    </w:rPr>
  </w:style>
  <w:style w:type="character" w:customStyle="1" w:styleId="Header3Char2">
    <w:name w:val="Header3 Char2"/>
    <w:rsid w:val="00475F83"/>
    <w:rPr>
      <w:rFonts w:ascii="Times New Roman" w:eastAsia="Times New Roman" w:hAnsi="Times New Roman" w:cs="Times New Roman"/>
      <w:sz w:val="24"/>
      <w:szCs w:val="24"/>
      <w:lang w:val="en-US"/>
    </w:rPr>
  </w:style>
  <w:style w:type="paragraph" w:customStyle="1" w:styleId="MapleOutput2">
    <w:name w:val="Maple Output2"/>
    <w:uiPriority w:val="99"/>
    <w:rsid w:val="00475F83"/>
    <w:pPr>
      <w:autoSpaceDE w:val="0"/>
      <w:autoSpaceDN w:val="0"/>
      <w:adjustRightInd w:val="0"/>
      <w:spacing w:line="360" w:lineRule="auto"/>
      <w:jc w:val="center"/>
    </w:pPr>
    <w:rPr>
      <w:color w:val="000000"/>
      <w:sz w:val="24"/>
      <w:szCs w:val="24"/>
    </w:rPr>
  </w:style>
  <w:style w:type="character" w:customStyle="1" w:styleId="BalloonTextChar2">
    <w:name w:val="Balloon Text Char2"/>
    <w:uiPriority w:val="99"/>
    <w:semiHidden/>
    <w:rsid w:val="00475F83"/>
    <w:rPr>
      <w:rFonts w:ascii="Tahoma" w:eastAsia="Times New Roman" w:hAnsi="Tahoma" w:cs="Tahoma"/>
      <w:sz w:val="16"/>
      <w:szCs w:val="16"/>
      <w:lang w:val="en-US"/>
    </w:rPr>
  </w:style>
  <w:style w:type="character" w:customStyle="1" w:styleId="DocumentMapChar2">
    <w:name w:val="Document Map Char2"/>
    <w:uiPriority w:val="99"/>
    <w:semiHidden/>
    <w:rsid w:val="00475F83"/>
    <w:rPr>
      <w:rFonts w:ascii="Tahoma" w:eastAsia="Times New Roman" w:hAnsi="Tahoma" w:cs="Tahoma"/>
      <w:sz w:val="16"/>
      <w:szCs w:val="16"/>
      <w:lang w:val="en-US"/>
    </w:rPr>
  </w:style>
  <w:style w:type="character" w:customStyle="1" w:styleId="CommentTextChar2">
    <w:name w:val="Comment Text Char2"/>
    <w:semiHidden/>
    <w:rsid w:val="00475F83"/>
    <w:rPr>
      <w:rFonts w:ascii="Times New Roman" w:eastAsia="Times New Roman" w:hAnsi="Times New Roman" w:cs="Times New Roman"/>
      <w:snapToGrid w:val="0"/>
      <w:sz w:val="24"/>
      <w:szCs w:val="20"/>
      <w:lang w:val="en-US" w:eastAsia="fr-FR"/>
    </w:rPr>
  </w:style>
  <w:style w:type="paragraph" w:customStyle="1" w:styleId="MaplePlot2">
    <w:name w:val="Maple Plot2"/>
    <w:next w:val="MapleOutput"/>
    <w:uiPriority w:val="99"/>
    <w:rsid w:val="00475F83"/>
    <w:pPr>
      <w:autoSpaceDE w:val="0"/>
      <w:autoSpaceDN w:val="0"/>
      <w:adjustRightInd w:val="0"/>
      <w:jc w:val="center"/>
    </w:pPr>
    <w:rPr>
      <w:color w:val="000000"/>
      <w:sz w:val="24"/>
      <w:szCs w:val="24"/>
      <w:lang w:eastAsia="fr-CA"/>
    </w:rPr>
  </w:style>
  <w:style w:type="character" w:customStyle="1" w:styleId="Heading1Char4">
    <w:name w:val="Heading 1 Char4"/>
    <w:rsid w:val="00475F83"/>
    <w:rPr>
      <w:rFonts w:ascii="Times New Roman" w:eastAsia="Times New Roman" w:hAnsi="Times New Roman" w:cs="Times New Roman"/>
      <w:b/>
      <w:kern w:val="28"/>
      <w:sz w:val="28"/>
      <w:szCs w:val="20"/>
      <w:lang w:val="en-US"/>
    </w:rPr>
  </w:style>
  <w:style w:type="character" w:customStyle="1" w:styleId="Heading2Char4">
    <w:name w:val="Heading 2 Char4"/>
    <w:rsid w:val="00475F83"/>
    <w:rPr>
      <w:rFonts w:ascii="Times New Roman" w:eastAsia="Times New Roman" w:hAnsi="Times New Roman" w:cs="Times New Roman"/>
      <w:bCs/>
      <w:sz w:val="24"/>
      <w:szCs w:val="20"/>
      <w:lang w:val="en-US"/>
    </w:rPr>
  </w:style>
  <w:style w:type="character" w:customStyle="1" w:styleId="Heading3Char3">
    <w:name w:val="Heading 3 Char3"/>
    <w:rsid w:val="00475F83"/>
    <w:rPr>
      <w:rFonts w:ascii="Times New Roman" w:eastAsia="Times New Roman" w:hAnsi="Times New Roman" w:cs="Times New Roman"/>
      <w:sz w:val="24"/>
      <w:szCs w:val="20"/>
      <w:lang w:val="en-US"/>
    </w:rPr>
  </w:style>
  <w:style w:type="character" w:customStyle="1" w:styleId="Heading4Char3">
    <w:name w:val="Heading 4 Char3"/>
    <w:uiPriority w:val="9"/>
    <w:rsid w:val="00475F83"/>
    <w:rPr>
      <w:rFonts w:ascii="Calibri" w:eastAsia="Times New Roman" w:hAnsi="Calibri" w:cs="Times New Roman"/>
      <w:b/>
      <w:bCs/>
      <w:sz w:val="28"/>
      <w:szCs w:val="28"/>
      <w:lang w:val="en-US"/>
    </w:rPr>
  </w:style>
  <w:style w:type="character" w:customStyle="1" w:styleId="Heading5Char3">
    <w:name w:val="Heading 5 Char3"/>
    <w:uiPriority w:val="9"/>
    <w:rsid w:val="00475F83"/>
    <w:rPr>
      <w:rFonts w:ascii="Calibri" w:eastAsia="Times New Roman" w:hAnsi="Calibri" w:cs="Times New Roman"/>
      <w:b/>
      <w:bCs/>
      <w:i/>
      <w:iCs/>
      <w:sz w:val="26"/>
      <w:szCs w:val="26"/>
      <w:lang w:val="en-US"/>
    </w:rPr>
  </w:style>
  <w:style w:type="character" w:customStyle="1" w:styleId="Heading6Char3">
    <w:name w:val="Heading 6 Char3"/>
    <w:uiPriority w:val="9"/>
    <w:rsid w:val="00475F83"/>
    <w:rPr>
      <w:rFonts w:ascii="Calibri" w:eastAsia="Times New Roman" w:hAnsi="Calibri" w:cs="Times New Roman"/>
      <w:b/>
      <w:bCs/>
      <w:lang w:val="en-US"/>
    </w:rPr>
  </w:style>
  <w:style w:type="character" w:customStyle="1" w:styleId="Heading7Char3">
    <w:name w:val="Heading 7 Char3"/>
    <w:uiPriority w:val="9"/>
    <w:rsid w:val="00475F83"/>
    <w:rPr>
      <w:rFonts w:ascii="Calibri" w:eastAsia="Times New Roman" w:hAnsi="Calibri" w:cs="Times New Roman"/>
      <w:sz w:val="24"/>
      <w:szCs w:val="24"/>
      <w:lang w:val="en-US"/>
    </w:rPr>
  </w:style>
  <w:style w:type="character" w:customStyle="1" w:styleId="Heading8Char3">
    <w:name w:val="Heading 8 Char3"/>
    <w:uiPriority w:val="9"/>
    <w:rsid w:val="00475F83"/>
    <w:rPr>
      <w:rFonts w:ascii="Calibri" w:eastAsia="Times New Roman" w:hAnsi="Calibri" w:cs="Times New Roman"/>
      <w:i/>
      <w:iCs/>
      <w:sz w:val="24"/>
      <w:szCs w:val="24"/>
      <w:lang w:val="en-US"/>
    </w:rPr>
  </w:style>
  <w:style w:type="character" w:customStyle="1" w:styleId="Heading9Char3">
    <w:name w:val="Heading 9 Char3"/>
    <w:uiPriority w:val="9"/>
    <w:rsid w:val="00475F83"/>
    <w:rPr>
      <w:rFonts w:ascii="Cambria" w:eastAsia="Times New Roman" w:hAnsi="Cambria" w:cs="Times New Roman"/>
      <w:lang w:val="en-US"/>
    </w:rPr>
  </w:style>
  <w:style w:type="paragraph" w:customStyle="1" w:styleId="MTDisplayEquation3">
    <w:name w:val="MTDisplayEquation3"/>
    <w:basedOn w:val="Normal"/>
    <w:next w:val="Normal"/>
    <w:rsid w:val="00475F83"/>
    <w:pPr>
      <w:tabs>
        <w:tab w:val="left" w:pos="360"/>
        <w:tab w:val="right" w:pos="720"/>
        <w:tab w:val="left" w:pos="1440"/>
        <w:tab w:val="left" w:pos="2160"/>
        <w:tab w:val="left" w:pos="2880"/>
        <w:tab w:val="left" w:pos="3600"/>
        <w:tab w:val="left" w:pos="4320"/>
        <w:tab w:val="center" w:pos="4680"/>
        <w:tab w:val="left" w:pos="5040"/>
        <w:tab w:val="left" w:pos="5760"/>
        <w:tab w:val="left" w:pos="6480"/>
        <w:tab w:val="left" w:pos="7200"/>
        <w:tab w:val="left" w:pos="7920"/>
        <w:tab w:val="left" w:pos="8640"/>
        <w:tab w:val="right" w:pos="9360"/>
        <w:tab w:val="left" w:pos="10080"/>
      </w:tabs>
      <w:overflowPunct/>
      <w:autoSpaceDE/>
      <w:autoSpaceDN/>
      <w:adjustRightInd/>
      <w:spacing w:line="480" w:lineRule="auto"/>
      <w:ind w:firstLine="0"/>
      <w:jc w:val="right"/>
      <w:textAlignment w:val="auto"/>
    </w:pPr>
    <w:rPr>
      <w:sz w:val="24"/>
      <w:szCs w:val="24"/>
      <w:lang w:eastAsia="fr-CA"/>
    </w:rPr>
  </w:style>
  <w:style w:type="paragraph" w:customStyle="1" w:styleId="StyleLeft0Hanging0253">
    <w:name w:val="Style Left:  0&quot; Hanging:  0.25&quot;3"/>
    <w:basedOn w:val="Normal"/>
    <w:rsid w:val="00475F83"/>
    <w:pPr>
      <w:tabs>
        <w:tab w:val="left" w:pos="360"/>
        <w:tab w:val="left" w:pos="720"/>
      </w:tabs>
      <w:overflowPunct/>
      <w:autoSpaceDE/>
      <w:autoSpaceDN/>
      <w:adjustRightInd/>
      <w:spacing w:line="480" w:lineRule="auto"/>
      <w:ind w:left="360" w:hanging="360"/>
      <w:textAlignment w:val="auto"/>
    </w:pPr>
    <w:rPr>
      <w:sz w:val="24"/>
      <w:lang w:eastAsia="fr-CA"/>
    </w:rPr>
  </w:style>
  <w:style w:type="character" w:customStyle="1" w:styleId="EndnoteTextChar4">
    <w:name w:val="Endnote Text Char4"/>
    <w:semiHidden/>
    <w:rsid w:val="00475F83"/>
    <w:rPr>
      <w:rFonts w:ascii="Times New Roman" w:eastAsia="Times New Roman" w:hAnsi="Times New Roman" w:cs="Times New Roman"/>
      <w:sz w:val="24"/>
      <w:szCs w:val="20"/>
      <w:lang w:val="en-US"/>
    </w:rPr>
  </w:style>
  <w:style w:type="paragraph" w:customStyle="1" w:styleId="StyleCaptionBold13">
    <w:name w:val="Style Caption + Bold13"/>
    <w:basedOn w:val="Caption"/>
    <w:rsid w:val="00475F83"/>
    <w:rPr>
      <w:rFonts w:eastAsia="MS Mincho"/>
      <w:b w:val="0"/>
      <w:szCs w:val="20"/>
      <w:lang w:eastAsia="ja-JP"/>
    </w:rPr>
  </w:style>
  <w:style w:type="paragraph" w:customStyle="1" w:styleId="StyleMTDisplayEquationRight13">
    <w:name w:val="Style MTDisplayEquation + Right13"/>
    <w:basedOn w:val="MTDisplayEquation"/>
    <w:rsid w:val="00475F83"/>
    <w:pPr>
      <w:tabs>
        <w:tab w:val="clear" w:pos="1440"/>
        <w:tab w:val="clear" w:pos="2160"/>
        <w:tab w:val="clear" w:pos="2880"/>
        <w:tab w:val="clear" w:pos="3600"/>
        <w:tab w:val="clear" w:pos="4320"/>
        <w:tab w:val="clear" w:pos="4680"/>
        <w:tab w:val="clear" w:pos="5040"/>
        <w:tab w:val="clear" w:pos="5760"/>
        <w:tab w:val="clear" w:pos="6480"/>
        <w:tab w:val="clear" w:pos="7200"/>
        <w:tab w:val="clear" w:pos="7920"/>
        <w:tab w:val="clear" w:pos="8640"/>
        <w:tab w:val="clear" w:pos="9360"/>
        <w:tab w:val="clear" w:pos="10080"/>
        <w:tab w:val="left" w:pos="720"/>
      </w:tabs>
      <w:spacing w:line="480" w:lineRule="auto"/>
    </w:pPr>
    <w:rPr>
      <w:szCs w:val="20"/>
      <w:lang w:eastAsia="ja-JP"/>
    </w:rPr>
  </w:style>
  <w:style w:type="paragraph" w:customStyle="1" w:styleId="StyleLinespacingDouble3">
    <w:name w:val="Style Line spacing:  Double3"/>
    <w:basedOn w:val="Normal"/>
    <w:rsid w:val="00475F83"/>
    <w:pPr>
      <w:tabs>
        <w:tab w:val="left" w:pos="360"/>
        <w:tab w:val="left" w:pos="720"/>
      </w:tabs>
      <w:overflowPunct/>
      <w:autoSpaceDE/>
      <w:autoSpaceDN/>
      <w:adjustRightInd/>
      <w:spacing w:line="480" w:lineRule="auto"/>
      <w:ind w:firstLine="0"/>
      <w:textAlignment w:val="auto"/>
    </w:pPr>
    <w:rPr>
      <w:sz w:val="24"/>
      <w:lang w:eastAsia="fr-CA"/>
    </w:rPr>
  </w:style>
  <w:style w:type="character" w:customStyle="1" w:styleId="TitleChar3">
    <w:name w:val="Title Char3"/>
    <w:rsid w:val="00475F83"/>
    <w:rPr>
      <w:rFonts w:ascii="Times" w:eastAsia="Times New Roman" w:hAnsi="Times" w:cs="Times New Roman"/>
      <w:b/>
      <w:bCs/>
      <w:sz w:val="28"/>
      <w:szCs w:val="24"/>
      <w:lang w:val="en-US" w:eastAsia="en-US"/>
    </w:rPr>
  </w:style>
  <w:style w:type="paragraph" w:customStyle="1" w:styleId="Endnote4">
    <w:name w:val="Endnote4"/>
    <w:basedOn w:val="EndnoteText"/>
    <w:next w:val="EndnoteText"/>
    <w:autoRedefine/>
    <w:rsid w:val="00475F83"/>
    <w:pPr>
      <w:tabs>
        <w:tab w:val="left" w:pos="432"/>
      </w:tabs>
      <w:ind w:left="432" w:hanging="432"/>
    </w:pPr>
  </w:style>
  <w:style w:type="paragraph" w:customStyle="1" w:styleId="StyleCaption12pt3">
    <w:name w:val="Style Caption + 12 pt3"/>
    <w:basedOn w:val="Caption"/>
    <w:rsid w:val="00475F83"/>
    <w:rPr>
      <w:szCs w:val="20"/>
      <w:lang w:val="fr-CA"/>
    </w:rPr>
  </w:style>
  <w:style w:type="character" w:customStyle="1" w:styleId="HeaderChar3">
    <w:name w:val="Header Char3"/>
    <w:rsid w:val="00475F83"/>
    <w:rPr>
      <w:rFonts w:ascii="Times New Roman" w:eastAsia="Times New Roman" w:hAnsi="Times New Roman" w:cs="Times New Roman"/>
      <w:b/>
      <w:sz w:val="28"/>
      <w:szCs w:val="24"/>
      <w:lang w:val="en-US"/>
    </w:rPr>
  </w:style>
  <w:style w:type="character" w:customStyle="1" w:styleId="FooterChar3">
    <w:name w:val="Footer Char3"/>
    <w:uiPriority w:val="99"/>
    <w:rsid w:val="00475F83"/>
    <w:rPr>
      <w:rFonts w:ascii="Times New Roman" w:eastAsia="Times New Roman" w:hAnsi="Times New Roman" w:cs="Times New Roman"/>
      <w:sz w:val="24"/>
      <w:szCs w:val="24"/>
      <w:lang w:val="en-US"/>
    </w:rPr>
  </w:style>
  <w:style w:type="numbering" w:customStyle="1" w:styleId="Style13">
    <w:name w:val="Style13"/>
    <w:rsid w:val="00475F83"/>
  </w:style>
  <w:style w:type="numbering" w:customStyle="1" w:styleId="Style23">
    <w:name w:val="Style23"/>
    <w:rsid w:val="00475F83"/>
  </w:style>
  <w:style w:type="numbering" w:customStyle="1" w:styleId="Style33">
    <w:name w:val="Style33"/>
    <w:rsid w:val="00475F83"/>
  </w:style>
  <w:style w:type="paragraph" w:customStyle="1" w:styleId="Header13">
    <w:name w:val="Header13"/>
    <w:basedOn w:val="Normal"/>
    <w:autoRedefine/>
    <w:rsid w:val="00475F83"/>
    <w:pPr>
      <w:tabs>
        <w:tab w:val="left" w:pos="360"/>
        <w:tab w:val="left" w:pos="720"/>
      </w:tabs>
      <w:overflowPunct/>
      <w:autoSpaceDE/>
      <w:autoSpaceDN/>
      <w:adjustRightInd/>
      <w:spacing w:line="480" w:lineRule="auto"/>
      <w:ind w:left="360" w:hanging="360"/>
      <w:textAlignment w:val="auto"/>
    </w:pPr>
    <w:rPr>
      <w:b/>
      <w:sz w:val="28"/>
      <w:szCs w:val="24"/>
      <w:lang w:eastAsia="fr-CA"/>
    </w:rPr>
  </w:style>
  <w:style w:type="paragraph" w:customStyle="1" w:styleId="Header23">
    <w:name w:val="Header23"/>
    <w:basedOn w:val="Normal"/>
    <w:rsid w:val="00475F83"/>
    <w:pPr>
      <w:tabs>
        <w:tab w:val="left" w:pos="360"/>
        <w:tab w:val="left" w:pos="720"/>
      </w:tabs>
      <w:overflowPunct/>
      <w:autoSpaceDE/>
      <w:autoSpaceDN/>
      <w:adjustRightInd/>
      <w:spacing w:line="480" w:lineRule="auto"/>
      <w:ind w:left="432" w:hanging="432"/>
      <w:textAlignment w:val="auto"/>
    </w:pPr>
    <w:rPr>
      <w:sz w:val="24"/>
      <w:szCs w:val="24"/>
      <w:lang w:eastAsia="fr-CA"/>
    </w:rPr>
  </w:style>
  <w:style w:type="character" w:customStyle="1" w:styleId="Header1Char3">
    <w:name w:val="Header1 Char3"/>
    <w:rsid w:val="00475F83"/>
    <w:rPr>
      <w:rFonts w:ascii="Times New Roman" w:eastAsia="Times New Roman" w:hAnsi="Times New Roman" w:cs="Times New Roman"/>
      <w:b/>
      <w:sz w:val="28"/>
      <w:szCs w:val="24"/>
      <w:lang w:val="en-US"/>
    </w:rPr>
  </w:style>
  <w:style w:type="paragraph" w:customStyle="1" w:styleId="Header33">
    <w:name w:val="Header33"/>
    <w:basedOn w:val="Normal"/>
    <w:autoRedefine/>
    <w:qFormat/>
    <w:rsid w:val="00475F83"/>
    <w:pPr>
      <w:tabs>
        <w:tab w:val="left" w:pos="360"/>
        <w:tab w:val="left" w:pos="720"/>
      </w:tabs>
      <w:overflowPunct/>
      <w:autoSpaceDE/>
      <w:autoSpaceDN/>
      <w:adjustRightInd/>
      <w:spacing w:line="480" w:lineRule="auto"/>
      <w:ind w:left="504" w:hanging="504"/>
      <w:textAlignment w:val="auto"/>
    </w:pPr>
    <w:rPr>
      <w:sz w:val="24"/>
      <w:szCs w:val="24"/>
      <w:lang w:eastAsia="fr-CA"/>
    </w:rPr>
  </w:style>
  <w:style w:type="character" w:customStyle="1" w:styleId="Header2Char3">
    <w:name w:val="Header2 Char3"/>
    <w:rsid w:val="00475F83"/>
    <w:rPr>
      <w:rFonts w:ascii="Times New Roman" w:eastAsia="Times New Roman" w:hAnsi="Times New Roman" w:cs="Times New Roman"/>
      <w:sz w:val="24"/>
      <w:szCs w:val="24"/>
      <w:lang w:val="en-US"/>
    </w:rPr>
  </w:style>
  <w:style w:type="character" w:customStyle="1" w:styleId="Header3Char3">
    <w:name w:val="Header3 Char3"/>
    <w:rsid w:val="00475F83"/>
    <w:rPr>
      <w:rFonts w:ascii="Times New Roman" w:eastAsia="Times New Roman" w:hAnsi="Times New Roman" w:cs="Times New Roman"/>
      <w:sz w:val="24"/>
      <w:szCs w:val="24"/>
      <w:lang w:val="en-US"/>
    </w:rPr>
  </w:style>
  <w:style w:type="paragraph" w:customStyle="1" w:styleId="MapleOutput3">
    <w:name w:val="Maple Output3"/>
    <w:uiPriority w:val="99"/>
    <w:rsid w:val="00475F83"/>
    <w:pPr>
      <w:autoSpaceDE w:val="0"/>
      <w:autoSpaceDN w:val="0"/>
      <w:adjustRightInd w:val="0"/>
      <w:spacing w:line="360" w:lineRule="auto"/>
      <w:jc w:val="center"/>
    </w:pPr>
    <w:rPr>
      <w:color w:val="000000"/>
      <w:sz w:val="24"/>
      <w:szCs w:val="24"/>
    </w:rPr>
  </w:style>
  <w:style w:type="character" w:customStyle="1" w:styleId="BalloonTextChar3">
    <w:name w:val="Balloon Text Char3"/>
    <w:uiPriority w:val="99"/>
    <w:semiHidden/>
    <w:rsid w:val="00475F83"/>
    <w:rPr>
      <w:rFonts w:ascii="Tahoma" w:eastAsia="Times New Roman" w:hAnsi="Tahoma" w:cs="Tahoma"/>
      <w:sz w:val="16"/>
      <w:szCs w:val="16"/>
      <w:lang w:val="en-US"/>
    </w:rPr>
  </w:style>
  <w:style w:type="character" w:customStyle="1" w:styleId="DocumentMapChar3">
    <w:name w:val="Document Map Char3"/>
    <w:uiPriority w:val="99"/>
    <w:semiHidden/>
    <w:rsid w:val="00475F83"/>
    <w:rPr>
      <w:rFonts w:ascii="Tahoma" w:eastAsia="Times New Roman" w:hAnsi="Tahoma" w:cs="Tahoma"/>
      <w:sz w:val="16"/>
      <w:szCs w:val="16"/>
      <w:lang w:val="en-US"/>
    </w:rPr>
  </w:style>
  <w:style w:type="character" w:customStyle="1" w:styleId="CommentTextChar3">
    <w:name w:val="Comment Text Char3"/>
    <w:semiHidden/>
    <w:rsid w:val="00475F83"/>
    <w:rPr>
      <w:rFonts w:ascii="Times New Roman" w:eastAsia="Times New Roman" w:hAnsi="Times New Roman" w:cs="Times New Roman"/>
      <w:snapToGrid w:val="0"/>
      <w:sz w:val="24"/>
      <w:szCs w:val="20"/>
      <w:lang w:val="en-US" w:eastAsia="fr-FR"/>
    </w:rPr>
  </w:style>
  <w:style w:type="paragraph" w:customStyle="1" w:styleId="MaplePlot3">
    <w:name w:val="Maple Plot3"/>
    <w:next w:val="MapleOutput"/>
    <w:uiPriority w:val="99"/>
    <w:rsid w:val="00475F83"/>
    <w:pPr>
      <w:autoSpaceDE w:val="0"/>
      <w:autoSpaceDN w:val="0"/>
      <w:adjustRightInd w:val="0"/>
      <w:jc w:val="center"/>
    </w:pPr>
    <w:rPr>
      <w:color w:val="000000"/>
      <w:sz w:val="24"/>
      <w:szCs w:val="24"/>
      <w:lang w:eastAsia="fr-CA"/>
    </w:rPr>
  </w:style>
  <w:style w:type="character" w:customStyle="1" w:styleId="EndnoteTextChar5">
    <w:name w:val="Endnote Text Char5"/>
    <w:rsid w:val="00475F83"/>
    <w:rPr>
      <w:rFonts w:ascii="Times New Roman" w:hAnsi="Times New Roman"/>
      <w:sz w:val="24"/>
      <w:lang w:val="en-US"/>
    </w:rPr>
  </w:style>
  <w:style w:type="character" w:customStyle="1" w:styleId="Heading1Char5">
    <w:name w:val="Heading 1 Char5"/>
    <w:rsid w:val="00475F83"/>
    <w:rPr>
      <w:rFonts w:ascii="Times New Roman" w:eastAsia="Times New Roman" w:hAnsi="Times New Roman" w:cs="Times New Roman"/>
      <w:b/>
      <w:bCs/>
      <w:color w:val="000000"/>
      <w:sz w:val="28"/>
      <w:szCs w:val="28"/>
      <w:lang w:val="en-US" w:eastAsia="fr-CA"/>
    </w:rPr>
  </w:style>
  <w:style w:type="paragraph" w:customStyle="1" w:styleId="MTDisplayEquation4">
    <w:name w:val="MTDisplayEquation4"/>
    <w:basedOn w:val="Normal"/>
    <w:next w:val="Normal"/>
    <w:rsid w:val="00475F83"/>
    <w:pPr>
      <w:tabs>
        <w:tab w:val="left" w:pos="360"/>
        <w:tab w:val="right" w:pos="720"/>
        <w:tab w:val="left" w:pos="1440"/>
        <w:tab w:val="left" w:pos="2160"/>
        <w:tab w:val="left" w:pos="2880"/>
        <w:tab w:val="left" w:pos="3600"/>
        <w:tab w:val="left" w:pos="4320"/>
        <w:tab w:val="center" w:pos="4680"/>
        <w:tab w:val="left" w:pos="5040"/>
        <w:tab w:val="left" w:pos="5760"/>
        <w:tab w:val="left" w:pos="6480"/>
        <w:tab w:val="left" w:pos="7200"/>
        <w:tab w:val="left" w:pos="7920"/>
        <w:tab w:val="left" w:pos="8640"/>
        <w:tab w:val="right" w:pos="9360"/>
        <w:tab w:val="left" w:pos="10080"/>
      </w:tabs>
      <w:overflowPunct/>
      <w:autoSpaceDE/>
      <w:autoSpaceDN/>
      <w:adjustRightInd/>
      <w:spacing w:line="480" w:lineRule="auto"/>
      <w:ind w:firstLine="0"/>
      <w:jc w:val="right"/>
      <w:textAlignment w:val="auto"/>
    </w:pPr>
    <w:rPr>
      <w:sz w:val="24"/>
      <w:szCs w:val="24"/>
      <w:lang w:eastAsia="fr-CA"/>
    </w:rPr>
  </w:style>
  <w:style w:type="character" w:customStyle="1" w:styleId="Heading1Char6">
    <w:name w:val="Heading 1 Char6"/>
    <w:rsid w:val="00475F83"/>
    <w:rPr>
      <w:rFonts w:ascii="Times New Roman" w:eastAsia="Times New Roman" w:hAnsi="Times New Roman" w:cs="Times New Roman"/>
      <w:b/>
      <w:kern w:val="28"/>
      <w:sz w:val="28"/>
      <w:szCs w:val="20"/>
      <w:lang w:val="en-US"/>
    </w:rPr>
  </w:style>
  <w:style w:type="character" w:customStyle="1" w:styleId="Heading1Char7">
    <w:name w:val="Heading 1 Char7"/>
    <w:rsid w:val="00475F83"/>
    <w:rPr>
      <w:rFonts w:ascii="Times New Roman" w:eastAsia="Times New Roman" w:hAnsi="Times New Roman" w:cs="Times New Roman"/>
      <w:b/>
      <w:kern w:val="28"/>
      <w:sz w:val="28"/>
      <w:szCs w:val="20"/>
      <w:lang w:val="en-US"/>
    </w:rPr>
  </w:style>
  <w:style w:type="character" w:customStyle="1" w:styleId="Heading1Char8">
    <w:name w:val="Heading 1 Char8"/>
    <w:rsid w:val="00475F83"/>
    <w:rPr>
      <w:rFonts w:ascii="Times New Roman" w:eastAsia="Times New Roman" w:hAnsi="Times New Roman" w:cs="Times New Roman"/>
      <w:b/>
      <w:kern w:val="28"/>
      <w:sz w:val="28"/>
      <w:szCs w:val="20"/>
      <w:lang w:val="en-US"/>
    </w:rPr>
  </w:style>
  <w:style w:type="character" w:customStyle="1" w:styleId="Heading1Char9">
    <w:name w:val="Heading 1 Char9"/>
    <w:rsid w:val="00475F83"/>
    <w:rPr>
      <w:rFonts w:ascii="Times New Roman" w:eastAsia="Times New Roman" w:hAnsi="Times New Roman" w:cs="Times New Roman"/>
      <w:b/>
      <w:kern w:val="28"/>
      <w:sz w:val="28"/>
      <w:szCs w:val="20"/>
      <w:lang w:val="en-US"/>
    </w:rPr>
  </w:style>
  <w:style w:type="character" w:customStyle="1" w:styleId="Heading1Char10">
    <w:name w:val="Heading 1 Char10"/>
    <w:rsid w:val="00475F83"/>
    <w:rPr>
      <w:rFonts w:ascii="Times New Roman" w:eastAsia="Times New Roman" w:hAnsi="Times New Roman" w:cs="Times New Roman"/>
      <w:b/>
      <w:kern w:val="28"/>
      <w:sz w:val="28"/>
      <w:szCs w:val="20"/>
      <w:lang w:val="en-US"/>
    </w:rPr>
  </w:style>
  <w:style w:type="character" w:customStyle="1" w:styleId="Heading1Char11">
    <w:name w:val="Heading 1 Char11"/>
    <w:rsid w:val="00475F83"/>
    <w:rPr>
      <w:rFonts w:ascii="Times New Roman" w:eastAsia="Times New Roman" w:hAnsi="Times New Roman" w:cs="Times New Roman"/>
      <w:b/>
      <w:kern w:val="28"/>
      <w:sz w:val="28"/>
      <w:szCs w:val="20"/>
      <w:lang w:val="en-US"/>
    </w:rPr>
  </w:style>
  <w:style w:type="character" w:customStyle="1" w:styleId="Heading1Char12">
    <w:name w:val="Heading 1 Char12"/>
    <w:rsid w:val="00475F83"/>
    <w:rPr>
      <w:rFonts w:ascii="Times New Roman" w:eastAsia="Times New Roman" w:hAnsi="Times New Roman" w:cs="Times New Roman"/>
      <w:b/>
      <w:kern w:val="28"/>
      <w:sz w:val="28"/>
      <w:szCs w:val="20"/>
      <w:lang w:val="en-US"/>
    </w:rPr>
  </w:style>
  <w:style w:type="character" w:customStyle="1" w:styleId="Heading1Char13">
    <w:name w:val="Heading 1 Char13"/>
    <w:rsid w:val="00475F83"/>
    <w:rPr>
      <w:rFonts w:ascii="Times New Roman" w:eastAsia="Times New Roman" w:hAnsi="Times New Roman" w:cs="Times New Roman"/>
      <w:b/>
      <w:kern w:val="28"/>
      <w:sz w:val="28"/>
      <w:szCs w:val="20"/>
      <w:lang w:val="en-US"/>
    </w:rPr>
  </w:style>
  <w:style w:type="character" w:customStyle="1" w:styleId="Heading1Char14">
    <w:name w:val="Heading 1 Char14"/>
    <w:rsid w:val="00475F83"/>
    <w:rPr>
      <w:rFonts w:ascii="Times New Roman" w:eastAsia="Times New Roman" w:hAnsi="Times New Roman" w:cs="Times New Roman"/>
      <w:b/>
      <w:kern w:val="28"/>
      <w:sz w:val="28"/>
      <w:szCs w:val="20"/>
      <w:lang w:val="en-US"/>
    </w:rPr>
  </w:style>
  <w:style w:type="character" w:customStyle="1" w:styleId="Heading1Char15">
    <w:name w:val="Heading 1 Char15"/>
    <w:rsid w:val="00475F83"/>
    <w:rPr>
      <w:rFonts w:ascii="Times New Roman" w:eastAsia="Times New Roman" w:hAnsi="Times New Roman" w:cs="Times New Roman"/>
      <w:b/>
      <w:kern w:val="28"/>
      <w:sz w:val="28"/>
      <w:szCs w:val="20"/>
      <w:lang w:val="en-US"/>
    </w:rPr>
  </w:style>
  <w:style w:type="character" w:customStyle="1" w:styleId="Heading1Char16">
    <w:name w:val="Heading 1 Char16"/>
    <w:rsid w:val="00475F83"/>
    <w:rPr>
      <w:rFonts w:ascii="Times New Roman" w:eastAsia="Times New Roman" w:hAnsi="Times New Roman" w:cs="Times New Roman"/>
      <w:b/>
      <w:kern w:val="28"/>
      <w:sz w:val="28"/>
      <w:szCs w:val="20"/>
      <w:lang w:val="en-US"/>
    </w:rPr>
  </w:style>
  <w:style w:type="character" w:customStyle="1" w:styleId="Heading1Char17">
    <w:name w:val="Heading 1 Char17"/>
    <w:rsid w:val="00475F83"/>
    <w:rPr>
      <w:rFonts w:ascii="Times New Roman" w:eastAsia="Times New Roman" w:hAnsi="Times New Roman" w:cs="Times New Roman"/>
      <w:b/>
      <w:kern w:val="28"/>
      <w:sz w:val="28"/>
      <w:szCs w:val="20"/>
      <w:lang w:val="en-US"/>
    </w:rPr>
  </w:style>
  <w:style w:type="character" w:customStyle="1" w:styleId="Heading1Char19">
    <w:name w:val="Heading 1 Char19"/>
    <w:rsid w:val="00475F83"/>
    <w:rPr>
      <w:rFonts w:ascii="Times New Roman" w:eastAsia="Times New Roman" w:hAnsi="Times New Roman" w:cs="Times New Roman"/>
      <w:b/>
      <w:kern w:val="28"/>
      <w:sz w:val="28"/>
      <w:szCs w:val="20"/>
      <w:lang w:val="en-US"/>
    </w:rPr>
  </w:style>
  <w:style w:type="character" w:customStyle="1" w:styleId="Heading1Char21">
    <w:name w:val="Heading 1 Char21"/>
    <w:rsid w:val="00475F83"/>
    <w:rPr>
      <w:rFonts w:ascii="Times New Roman" w:eastAsia="Times New Roman" w:hAnsi="Times New Roman" w:cs="Times New Roman"/>
      <w:b/>
      <w:kern w:val="28"/>
      <w:sz w:val="28"/>
      <w:szCs w:val="20"/>
      <w:lang w:val="en-US"/>
    </w:rPr>
  </w:style>
  <w:style w:type="character" w:customStyle="1" w:styleId="Heading1Char22">
    <w:name w:val="Heading 1 Char22"/>
    <w:rsid w:val="00475F83"/>
    <w:rPr>
      <w:rFonts w:ascii="Times New Roman" w:eastAsia="Times New Roman" w:hAnsi="Times New Roman" w:cs="Times New Roman"/>
      <w:b/>
      <w:kern w:val="28"/>
      <w:sz w:val="28"/>
      <w:szCs w:val="20"/>
      <w:lang w:val="en-US"/>
    </w:rPr>
  </w:style>
  <w:style w:type="character" w:customStyle="1" w:styleId="bold">
    <w:name w:val="bold"/>
    <w:rsid w:val="00475F83"/>
  </w:style>
  <w:style w:type="character" w:customStyle="1" w:styleId="2DOutput">
    <w:name w:val="2D Output"/>
    <w:uiPriority w:val="99"/>
    <w:rsid w:val="00475F83"/>
    <w:rPr>
      <w:color w:val="0000FF"/>
    </w:rPr>
  </w:style>
  <w:style w:type="character" w:customStyle="1" w:styleId="Text">
    <w:name w:val="Text"/>
    <w:uiPriority w:val="99"/>
    <w:rsid w:val="00475F83"/>
    <w:rPr>
      <w:color w:val="000000"/>
    </w:rPr>
  </w:style>
  <w:style w:type="character" w:customStyle="1" w:styleId="Header3Char">
    <w:name w:val="Header3 Char"/>
    <w:link w:val="Header3"/>
    <w:rsid w:val="00475F83"/>
    <w:rPr>
      <w:sz w:val="24"/>
      <w:szCs w:val="24"/>
      <w:lang w:val="en-US"/>
    </w:rPr>
  </w:style>
  <w:style w:type="paragraph" w:styleId="TOC5">
    <w:name w:val="toc 5"/>
    <w:basedOn w:val="Normal"/>
    <w:next w:val="Normal"/>
    <w:autoRedefine/>
    <w:uiPriority w:val="39"/>
    <w:unhideWhenUsed/>
    <w:rsid w:val="00475F83"/>
    <w:pPr>
      <w:overflowPunct/>
      <w:autoSpaceDE/>
      <w:autoSpaceDN/>
      <w:adjustRightInd/>
      <w:spacing w:after="100" w:line="276" w:lineRule="auto"/>
      <w:ind w:left="880" w:firstLine="0"/>
      <w:jc w:val="left"/>
      <w:textAlignment w:val="auto"/>
    </w:pPr>
    <w:rPr>
      <w:rFonts w:ascii="Calibri" w:hAnsi="Calibri"/>
      <w:sz w:val="22"/>
      <w:szCs w:val="22"/>
      <w:lang w:val="fr-CA" w:eastAsia="fr-CA"/>
    </w:rPr>
  </w:style>
  <w:style w:type="paragraph" w:styleId="TOC6">
    <w:name w:val="toc 6"/>
    <w:basedOn w:val="Normal"/>
    <w:next w:val="Normal"/>
    <w:autoRedefine/>
    <w:uiPriority w:val="39"/>
    <w:unhideWhenUsed/>
    <w:rsid w:val="00475F83"/>
    <w:pPr>
      <w:overflowPunct/>
      <w:autoSpaceDE/>
      <w:autoSpaceDN/>
      <w:adjustRightInd/>
      <w:spacing w:after="100" w:line="276" w:lineRule="auto"/>
      <w:ind w:left="1100" w:firstLine="0"/>
      <w:jc w:val="left"/>
      <w:textAlignment w:val="auto"/>
    </w:pPr>
    <w:rPr>
      <w:rFonts w:ascii="Calibri" w:hAnsi="Calibri"/>
      <w:sz w:val="22"/>
      <w:szCs w:val="22"/>
      <w:lang w:val="fr-CA" w:eastAsia="fr-CA"/>
    </w:rPr>
  </w:style>
  <w:style w:type="paragraph" w:styleId="TOC7">
    <w:name w:val="toc 7"/>
    <w:basedOn w:val="Normal"/>
    <w:next w:val="Normal"/>
    <w:autoRedefine/>
    <w:uiPriority w:val="39"/>
    <w:unhideWhenUsed/>
    <w:rsid w:val="00475F83"/>
    <w:pPr>
      <w:overflowPunct/>
      <w:autoSpaceDE/>
      <w:autoSpaceDN/>
      <w:adjustRightInd/>
      <w:spacing w:after="100" w:line="276" w:lineRule="auto"/>
      <w:ind w:left="1320" w:firstLine="0"/>
      <w:jc w:val="left"/>
      <w:textAlignment w:val="auto"/>
    </w:pPr>
    <w:rPr>
      <w:rFonts w:ascii="Calibri" w:hAnsi="Calibri"/>
      <w:sz w:val="22"/>
      <w:szCs w:val="22"/>
      <w:lang w:val="fr-CA" w:eastAsia="fr-CA"/>
    </w:rPr>
  </w:style>
  <w:style w:type="paragraph" w:styleId="TOC8">
    <w:name w:val="toc 8"/>
    <w:basedOn w:val="Normal"/>
    <w:next w:val="Normal"/>
    <w:autoRedefine/>
    <w:uiPriority w:val="39"/>
    <w:unhideWhenUsed/>
    <w:rsid w:val="00475F83"/>
    <w:pPr>
      <w:overflowPunct/>
      <w:autoSpaceDE/>
      <w:autoSpaceDN/>
      <w:adjustRightInd/>
      <w:spacing w:after="100" w:line="276" w:lineRule="auto"/>
      <w:ind w:left="1540" w:firstLine="0"/>
      <w:jc w:val="left"/>
      <w:textAlignment w:val="auto"/>
    </w:pPr>
    <w:rPr>
      <w:rFonts w:ascii="Calibri" w:hAnsi="Calibri"/>
      <w:sz w:val="22"/>
      <w:szCs w:val="22"/>
      <w:lang w:val="fr-CA" w:eastAsia="fr-CA"/>
    </w:rPr>
  </w:style>
  <w:style w:type="paragraph" w:styleId="TOC9">
    <w:name w:val="toc 9"/>
    <w:basedOn w:val="Normal"/>
    <w:next w:val="Normal"/>
    <w:autoRedefine/>
    <w:uiPriority w:val="39"/>
    <w:unhideWhenUsed/>
    <w:rsid w:val="00475F83"/>
    <w:pPr>
      <w:overflowPunct/>
      <w:autoSpaceDE/>
      <w:autoSpaceDN/>
      <w:adjustRightInd/>
      <w:spacing w:after="100" w:line="276" w:lineRule="auto"/>
      <w:ind w:left="1760" w:firstLine="0"/>
      <w:jc w:val="left"/>
      <w:textAlignment w:val="auto"/>
    </w:pPr>
    <w:rPr>
      <w:rFonts w:ascii="Calibri" w:hAnsi="Calibri"/>
      <w:sz w:val="22"/>
      <w:szCs w:val="22"/>
      <w:lang w:val="fr-CA" w:eastAsia="fr-CA"/>
    </w:rPr>
  </w:style>
  <w:style w:type="character" w:styleId="PlaceholderText">
    <w:name w:val="Placeholder Text"/>
    <w:uiPriority w:val="99"/>
    <w:semiHidden/>
    <w:rsid w:val="00475F83"/>
    <w:rPr>
      <w:color w:val="808080"/>
    </w:rPr>
  </w:style>
  <w:style w:type="character" w:customStyle="1" w:styleId="MTDisplayEquationChar">
    <w:name w:val="MTDisplayEquation Char"/>
    <w:link w:val="MTDisplayEquation"/>
    <w:rsid w:val="00AE1402"/>
    <w:rPr>
      <w:szCs w:val="24"/>
    </w:rPr>
  </w:style>
  <w:style w:type="character" w:customStyle="1" w:styleId="FootnoteTextChar">
    <w:name w:val="Footnote Text Char"/>
    <w:link w:val="FootnoteText"/>
    <w:uiPriority w:val="99"/>
    <w:semiHidden/>
    <w:rsid w:val="00475F83"/>
    <w:rPr>
      <w:rFonts w:ascii="Times" w:hAnsi="Times"/>
      <w:lang w:val="en-US" w:eastAsia="de-DE"/>
    </w:rPr>
  </w:style>
  <w:style w:type="paragraph" w:customStyle="1" w:styleId="H2">
    <w:name w:val="H2"/>
    <w:basedOn w:val="Normal"/>
    <w:rsid w:val="00475F83"/>
    <w:pPr>
      <w:numPr>
        <w:numId w:val="10"/>
      </w:num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autoSpaceDE/>
      <w:autoSpaceDN/>
      <w:adjustRightInd/>
      <w:spacing w:line="240" w:lineRule="auto"/>
      <w:textAlignment w:val="auto"/>
    </w:pPr>
    <w:rPr>
      <w:b/>
      <w:sz w:val="24"/>
      <w:szCs w:val="24"/>
      <w:lang w:eastAsia="en-US"/>
    </w:rPr>
  </w:style>
  <w:style w:type="paragraph" w:customStyle="1" w:styleId="StyleMTDisplayEquationLinespacingDouble">
    <w:name w:val="Style MTDisplayEquation + Line spacing:  Double"/>
    <w:basedOn w:val="MTDisplayEquation"/>
    <w:rsid w:val="00475F83"/>
    <w:pPr>
      <w:spacing w:line="480" w:lineRule="auto"/>
    </w:pPr>
    <w:rPr>
      <w:szCs w:val="20"/>
    </w:rPr>
  </w:style>
  <w:style w:type="paragraph" w:customStyle="1" w:styleId="StyleHeading1Before12ptAfter3ptLinespacingDoub">
    <w:name w:val="Style Heading 1 + Before:  12 pt After:  3 pt Line spacing:  Doub..."/>
    <w:basedOn w:val="Heading1"/>
    <w:rsid w:val="00D94E36"/>
    <w:pPr>
      <w:spacing w:before="240" w:after="60" w:line="480" w:lineRule="auto"/>
    </w:pPr>
    <w:rPr>
      <w:szCs w:val="20"/>
    </w:rPr>
  </w:style>
  <w:style w:type="paragraph" w:customStyle="1" w:styleId="StyleMTDisplayEquationBefore0pt">
    <w:name w:val="Style MTDisplayEquation + Before:  0 pt"/>
    <w:basedOn w:val="MTDisplayEquation"/>
    <w:rsid w:val="0052614A"/>
    <w:rPr>
      <w:szCs w:val="20"/>
    </w:rPr>
  </w:style>
  <w:style w:type="paragraph" w:customStyle="1" w:styleId="StyleHeading3Before12ptAfter3ptLinespacingDoub">
    <w:name w:val="Style Heading 3 + Before:  12 pt After:  3 pt Line spacing:  Doub..."/>
    <w:basedOn w:val="Heading3"/>
    <w:rsid w:val="00FA439F"/>
    <w:pPr>
      <w:spacing w:before="240" w:after="60" w:line="480" w:lineRule="auto"/>
    </w:pPr>
    <w:rPr>
      <w:rFonts w:ascii="Times New Roman" w:hAnsi="Times New Roman" w:cs="Times New Roman"/>
      <w:szCs w:val="20"/>
    </w:rPr>
  </w:style>
  <w:style w:type="paragraph" w:customStyle="1" w:styleId="MTDisplayEquation11">
    <w:name w:val="MTDisplayEquation11"/>
    <w:basedOn w:val="Normal"/>
    <w:next w:val="Normal"/>
    <w:autoRedefine/>
    <w:rsid w:val="007B5D06"/>
    <w:pPr>
      <w:tabs>
        <w:tab w:val="left" w:pos="360"/>
        <w:tab w:val="right" w:pos="720"/>
        <w:tab w:val="left" w:pos="1080"/>
        <w:tab w:val="left" w:pos="1440"/>
        <w:tab w:val="left" w:pos="1800"/>
        <w:tab w:val="left" w:pos="2160"/>
        <w:tab w:val="left" w:pos="2520"/>
        <w:tab w:val="left" w:pos="2880"/>
        <w:tab w:val="left" w:pos="3240"/>
        <w:tab w:val="left" w:pos="3600"/>
        <w:tab w:val="left" w:pos="3960"/>
        <w:tab w:val="left" w:pos="4320"/>
        <w:tab w:val="center" w:pos="4680"/>
        <w:tab w:val="left" w:pos="5040"/>
        <w:tab w:val="left" w:pos="5400"/>
        <w:tab w:val="left" w:pos="5760"/>
        <w:tab w:val="left" w:pos="6120"/>
        <w:tab w:val="left" w:pos="6480"/>
        <w:tab w:val="left" w:pos="6840"/>
        <w:tab w:val="left" w:pos="7200"/>
        <w:tab w:val="left" w:pos="7920"/>
        <w:tab w:val="left" w:pos="8640"/>
        <w:tab w:val="right" w:pos="9360"/>
        <w:tab w:val="left" w:pos="10080"/>
      </w:tabs>
      <w:overflowPunct/>
      <w:autoSpaceDE/>
      <w:autoSpaceDN/>
      <w:adjustRightInd/>
      <w:ind w:firstLine="0"/>
      <w:jc w:val="right"/>
      <w:textAlignment w:val="auto"/>
    </w:pPr>
    <w:rPr>
      <w:szCs w:val="24"/>
      <w:lang w:eastAsia="fr-CA"/>
    </w:rPr>
  </w:style>
  <w:style w:type="numbering" w:customStyle="1" w:styleId="Style4">
    <w:name w:val="Style4"/>
    <w:uiPriority w:val="99"/>
    <w:rsid w:val="00CF4864"/>
    <w:pPr>
      <w:numPr>
        <w:numId w:val="25"/>
      </w:numPr>
    </w:pPr>
  </w:style>
  <w:style w:type="numbering" w:customStyle="1" w:styleId="Style5">
    <w:name w:val="Style5"/>
    <w:uiPriority w:val="99"/>
    <w:rsid w:val="00DF1329"/>
    <w:pPr>
      <w:numPr>
        <w:numId w:val="31"/>
      </w:numPr>
    </w:pPr>
  </w:style>
  <w:style w:type="numbering" w:customStyle="1" w:styleId="Style6">
    <w:name w:val="Style6"/>
    <w:uiPriority w:val="99"/>
    <w:rsid w:val="00DF1329"/>
    <w:pPr>
      <w:numPr>
        <w:numId w:val="33"/>
      </w:numPr>
    </w:pPr>
  </w:style>
  <w:style w:type="paragraph" w:customStyle="1" w:styleId="StyleFirstline0">
    <w:name w:val="Style First line:  0&quot;"/>
    <w:basedOn w:val="Normal"/>
    <w:autoRedefine/>
    <w:rsid w:val="00D8458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s>
      <w:ind w:firstLine="0"/>
    </w:pPr>
  </w:style>
  <w:style w:type="numbering" w:customStyle="1" w:styleId="Style7">
    <w:name w:val="Style7"/>
    <w:uiPriority w:val="99"/>
    <w:rsid w:val="00BA7911"/>
    <w:pPr>
      <w:numPr>
        <w:numId w:val="37"/>
      </w:numPr>
    </w:pPr>
  </w:style>
  <w:style w:type="paragraph" w:customStyle="1" w:styleId="StyleHeader12ptBoldLeft006Firstline0">
    <w:name w:val="Style Header + 12 pt Bold Left:  0.06&quot; First line:  0&quot;"/>
    <w:basedOn w:val="Header"/>
    <w:rsid w:val="00516431"/>
    <w:pPr>
      <w:ind w:left="86"/>
    </w:pPr>
    <w:rPr>
      <w:b w:val="0"/>
      <w:bCs/>
    </w:rPr>
  </w:style>
  <w:style w:type="character" w:styleId="FollowedHyperlink">
    <w:name w:val="FollowedHyperlink"/>
    <w:basedOn w:val="DefaultParagraphFont"/>
    <w:rsid w:val="00573145"/>
    <w:rPr>
      <w:color w:val="800080" w:themeColor="followedHyperlink"/>
      <w:u w:val="single"/>
    </w:rPr>
  </w:style>
  <w:style w:type="paragraph" w:styleId="Revision">
    <w:name w:val="Revision"/>
    <w:hidden/>
    <w:uiPriority w:val="99"/>
    <w:semiHidden/>
    <w:rsid w:val="00DF2E4A"/>
    <w:rPr>
      <w:lang w:eastAsia="de-DE"/>
    </w:rPr>
  </w:style>
  <w:style w:type="paragraph" w:customStyle="1" w:styleId="StyleStyleHeader12ptBoldLeft006Firstline0Afte">
    <w:name w:val="Style Style Header + 12 pt Bold Left:  0.06&quot; First line:  0&quot; + Afte..."/>
    <w:basedOn w:val="StyleHeader12ptBoldLeft006Firstline0"/>
    <w:rsid w:val="00E33947"/>
    <w:pPr>
      <w:spacing w:after="0"/>
    </w:pPr>
  </w:style>
  <w:style w:type="paragraph" w:customStyle="1" w:styleId="StyleTableofFiguresAfter0ptLinespacingsingle">
    <w:name w:val="Style Table of Figures + After:  0 pt Line spacing:  single"/>
    <w:basedOn w:val="TableofFigures"/>
    <w:rsid w:val="00E33947"/>
    <w:pPr>
      <w:spacing w:after="0" w:line="240" w:lineRule="auto"/>
    </w:pPr>
    <w:rPr>
      <w:szCs w:val="20"/>
    </w:rPr>
  </w:style>
  <w:style w:type="paragraph" w:customStyle="1" w:styleId="StyleTableofFiguresAfter0ptLinespacingsingle1">
    <w:name w:val="Style Table of Figures + After:  0 pt Line spacing:  single1"/>
    <w:basedOn w:val="TableofFigures"/>
    <w:rsid w:val="00E33947"/>
    <w:pPr>
      <w:tabs>
        <w:tab w:val="left" w:pos="576"/>
      </w:tabs>
      <w:spacing w:after="0" w:line="240" w:lineRule="auto"/>
    </w:pPr>
    <w:rPr>
      <w:szCs w:val="20"/>
    </w:rPr>
  </w:style>
  <w:style w:type="character" w:customStyle="1" w:styleId="StyleHeaderChar110pt">
    <w:name w:val="Style Header Char1 + 10 pt"/>
    <w:basedOn w:val="HeaderChar1"/>
    <w:rsid w:val="00BC3D18"/>
    <w:rPr>
      <w:rFonts w:ascii="Times New Roman" w:eastAsia="Times New Roman" w:hAnsi="Times New Roman" w:cs="Times New Roman"/>
      <w:b/>
      <w:bCs/>
      <w:sz w:val="24"/>
      <w:szCs w:val="24"/>
      <w:lang w:val="en-US"/>
    </w:rPr>
  </w:style>
  <w:style w:type="character" w:styleId="Emphasis">
    <w:name w:val="Emphasis"/>
    <w:basedOn w:val="DefaultParagraphFont"/>
    <w:rsid w:val="006474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957268">
      <w:bodyDiv w:val="1"/>
      <w:marLeft w:val="0"/>
      <w:marRight w:val="0"/>
      <w:marTop w:val="0"/>
      <w:marBottom w:val="0"/>
      <w:divBdr>
        <w:top w:val="none" w:sz="0" w:space="0" w:color="auto"/>
        <w:left w:val="none" w:sz="0" w:space="0" w:color="auto"/>
        <w:bottom w:val="none" w:sz="0" w:space="0" w:color="auto"/>
        <w:right w:val="none" w:sz="0" w:space="0" w:color="auto"/>
      </w:divBdr>
    </w:div>
    <w:div w:id="160967280">
      <w:bodyDiv w:val="1"/>
      <w:marLeft w:val="0"/>
      <w:marRight w:val="0"/>
      <w:marTop w:val="0"/>
      <w:marBottom w:val="0"/>
      <w:divBdr>
        <w:top w:val="none" w:sz="0" w:space="0" w:color="auto"/>
        <w:left w:val="none" w:sz="0" w:space="0" w:color="auto"/>
        <w:bottom w:val="none" w:sz="0" w:space="0" w:color="auto"/>
        <w:right w:val="none" w:sz="0" w:space="0" w:color="auto"/>
      </w:divBdr>
    </w:div>
    <w:div w:id="278071568">
      <w:bodyDiv w:val="1"/>
      <w:marLeft w:val="0"/>
      <w:marRight w:val="0"/>
      <w:marTop w:val="0"/>
      <w:marBottom w:val="0"/>
      <w:divBdr>
        <w:top w:val="none" w:sz="0" w:space="0" w:color="auto"/>
        <w:left w:val="none" w:sz="0" w:space="0" w:color="auto"/>
        <w:bottom w:val="none" w:sz="0" w:space="0" w:color="auto"/>
        <w:right w:val="none" w:sz="0" w:space="0" w:color="auto"/>
      </w:divBdr>
    </w:div>
    <w:div w:id="449056434">
      <w:bodyDiv w:val="1"/>
      <w:marLeft w:val="0"/>
      <w:marRight w:val="0"/>
      <w:marTop w:val="0"/>
      <w:marBottom w:val="0"/>
      <w:divBdr>
        <w:top w:val="none" w:sz="0" w:space="0" w:color="auto"/>
        <w:left w:val="none" w:sz="0" w:space="0" w:color="auto"/>
        <w:bottom w:val="none" w:sz="0" w:space="0" w:color="auto"/>
        <w:right w:val="none" w:sz="0" w:space="0" w:color="auto"/>
      </w:divBdr>
    </w:div>
    <w:div w:id="681010663">
      <w:bodyDiv w:val="1"/>
      <w:marLeft w:val="0"/>
      <w:marRight w:val="0"/>
      <w:marTop w:val="0"/>
      <w:marBottom w:val="0"/>
      <w:divBdr>
        <w:top w:val="none" w:sz="0" w:space="0" w:color="auto"/>
        <w:left w:val="none" w:sz="0" w:space="0" w:color="auto"/>
        <w:bottom w:val="none" w:sz="0" w:space="0" w:color="auto"/>
        <w:right w:val="none" w:sz="0" w:space="0" w:color="auto"/>
      </w:divBdr>
    </w:div>
    <w:div w:id="683675376">
      <w:bodyDiv w:val="1"/>
      <w:marLeft w:val="0"/>
      <w:marRight w:val="0"/>
      <w:marTop w:val="0"/>
      <w:marBottom w:val="0"/>
      <w:divBdr>
        <w:top w:val="none" w:sz="0" w:space="0" w:color="auto"/>
        <w:left w:val="none" w:sz="0" w:space="0" w:color="auto"/>
        <w:bottom w:val="none" w:sz="0" w:space="0" w:color="auto"/>
        <w:right w:val="none" w:sz="0" w:space="0" w:color="auto"/>
      </w:divBdr>
    </w:div>
    <w:div w:id="802116014">
      <w:bodyDiv w:val="1"/>
      <w:marLeft w:val="0"/>
      <w:marRight w:val="0"/>
      <w:marTop w:val="0"/>
      <w:marBottom w:val="0"/>
      <w:divBdr>
        <w:top w:val="none" w:sz="0" w:space="0" w:color="auto"/>
        <w:left w:val="none" w:sz="0" w:space="0" w:color="auto"/>
        <w:bottom w:val="none" w:sz="0" w:space="0" w:color="auto"/>
        <w:right w:val="none" w:sz="0" w:space="0" w:color="auto"/>
      </w:divBdr>
    </w:div>
    <w:div w:id="1095134446">
      <w:bodyDiv w:val="1"/>
      <w:marLeft w:val="0"/>
      <w:marRight w:val="0"/>
      <w:marTop w:val="0"/>
      <w:marBottom w:val="0"/>
      <w:divBdr>
        <w:top w:val="none" w:sz="0" w:space="0" w:color="auto"/>
        <w:left w:val="none" w:sz="0" w:space="0" w:color="auto"/>
        <w:bottom w:val="none" w:sz="0" w:space="0" w:color="auto"/>
        <w:right w:val="none" w:sz="0" w:space="0" w:color="auto"/>
      </w:divBdr>
    </w:div>
    <w:div w:id="1323698448">
      <w:bodyDiv w:val="1"/>
      <w:marLeft w:val="0"/>
      <w:marRight w:val="0"/>
      <w:marTop w:val="0"/>
      <w:marBottom w:val="0"/>
      <w:divBdr>
        <w:top w:val="none" w:sz="0" w:space="0" w:color="auto"/>
        <w:left w:val="none" w:sz="0" w:space="0" w:color="auto"/>
        <w:bottom w:val="none" w:sz="0" w:space="0" w:color="auto"/>
        <w:right w:val="none" w:sz="0" w:space="0" w:color="auto"/>
      </w:divBdr>
    </w:div>
    <w:div w:id="1530217571">
      <w:bodyDiv w:val="1"/>
      <w:marLeft w:val="0"/>
      <w:marRight w:val="0"/>
      <w:marTop w:val="0"/>
      <w:marBottom w:val="0"/>
      <w:divBdr>
        <w:top w:val="none" w:sz="0" w:space="0" w:color="auto"/>
        <w:left w:val="none" w:sz="0" w:space="0" w:color="auto"/>
        <w:bottom w:val="none" w:sz="0" w:space="0" w:color="auto"/>
        <w:right w:val="none" w:sz="0" w:space="0" w:color="auto"/>
      </w:divBdr>
    </w:div>
    <w:div w:id="1652634077">
      <w:bodyDiv w:val="1"/>
      <w:marLeft w:val="0"/>
      <w:marRight w:val="0"/>
      <w:marTop w:val="0"/>
      <w:marBottom w:val="0"/>
      <w:divBdr>
        <w:top w:val="none" w:sz="0" w:space="0" w:color="auto"/>
        <w:left w:val="none" w:sz="0" w:space="0" w:color="auto"/>
        <w:bottom w:val="none" w:sz="0" w:space="0" w:color="auto"/>
        <w:right w:val="none" w:sz="0" w:space="0" w:color="auto"/>
      </w:divBdr>
    </w:div>
    <w:div w:id="2010252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3.png"/><Relationship Id="rId299" Type="http://schemas.openxmlformats.org/officeDocument/2006/relationships/image" Target="media/image172.wmf"/><Relationship Id="rId21" Type="http://schemas.openxmlformats.org/officeDocument/2006/relationships/image" Target="media/image11.wmf"/><Relationship Id="rId63" Type="http://schemas.openxmlformats.org/officeDocument/2006/relationships/oleObject" Target="embeddings/oleObject17.bin"/><Relationship Id="rId159" Type="http://schemas.openxmlformats.org/officeDocument/2006/relationships/oleObject" Target="embeddings/oleObject48.bin"/><Relationship Id="rId324" Type="http://schemas.openxmlformats.org/officeDocument/2006/relationships/image" Target="media/image191.wmf"/><Relationship Id="rId366" Type="http://schemas.openxmlformats.org/officeDocument/2006/relationships/image" Target="media/image233.wmf"/><Relationship Id="rId531" Type="http://schemas.openxmlformats.org/officeDocument/2006/relationships/image" Target="media/image398.wmf"/><Relationship Id="rId573" Type="http://schemas.openxmlformats.org/officeDocument/2006/relationships/image" Target="media/image440.wmf"/><Relationship Id="rId629" Type="http://schemas.openxmlformats.org/officeDocument/2006/relationships/image" Target="media/image492.wmf"/><Relationship Id="rId170" Type="http://schemas.openxmlformats.org/officeDocument/2006/relationships/image" Target="media/image102.wmf"/><Relationship Id="rId226" Type="http://schemas.openxmlformats.org/officeDocument/2006/relationships/oleObject" Target="embeddings/oleObject78.bin"/><Relationship Id="rId433" Type="http://schemas.openxmlformats.org/officeDocument/2006/relationships/image" Target="media/image300.wmf"/><Relationship Id="rId268" Type="http://schemas.openxmlformats.org/officeDocument/2006/relationships/oleObject" Target="embeddings/oleObject98.bin"/><Relationship Id="rId475" Type="http://schemas.openxmlformats.org/officeDocument/2006/relationships/image" Target="media/image342.wmf"/><Relationship Id="rId640" Type="http://schemas.openxmlformats.org/officeDocument/2006/relationships/oleObject" Target="embeddings/oleObject127.bin"/><Relationship Id="rId32" Type="http://schemas.openxmlformats.org/officeDocument/2006/relationships/image" Target="media/image18.jpeg"/><Relationship Id="rId74" Type="http://schemas.openxmlformats.org/officeDocument/2006/relationships/image" Target="media/image46.wmf"/><Relationship Id="rId128" Type="http://schemas.openxmlformats.org/officeDocument/2006/relationships/oleObject" Target="embeddings/oleObject36.bin"/><Relationship Id="rId335" Type="http://schemas.openxmlformats.org/officeDocument/2006/relationships/image" Target="media/image202.wmf"/><Relationship Id="rId377" Type="http://schemas.openxmlformats.org/officeDocument/2006/relationships/image" Target="media/image244.wmf"/><Relationship Id="rId500" Type="http://schemas.openxmlformats.org/officeDocument/2006/relationships/image" Target="media/image367.wmf"/><Relationship Id="rId542" Type="http://schemas.openxmlformats.org/officeDocument/2006/relationships/image" Target="media/image409.wmf"/><Relationship Id="rId584" Type="http://schemas.openxmlformats.org/officeDocument/2006/relationships/image" Target="media/image451.wmf"/><Relationship Id="rId5" Type="http://schemas.openxmlformats.org/officeDocument/2006/relationships/webSettings" Target="webSettings.xml"/><Relationship Id="rId181" Type="http://schemas.openxmlformats.org/officeDocument/2006/relationships/image" Target="media/image108.wmf"/><Relationship Id="rId237" Type="http://schemas.openxmlformats.org/officeDocument/2006/relationships/oleObject" Target="embeddings/oleObject85.bin"/><Relationship Id="rId402" Type="http://schemas.openxmlformats.org/officeDocument/2006/relationships/image" Target="media/image269.wmf"/><Relationship Id="rId279" Type="http://schemas.openxmlformats.org/officeDocument/2006/relationships/oleObject" Target="embeddings/oleObject103.bin"/><Relationship Id="rId444" Type="http://schemas.openxmlformats.org/officeDocument/2006/relationships/image" Target="media/image311.wmf"/><Relationship Id="rId486" Type="http://schemas.openxmlformats.org/officeDocument/2006/relationships/image" Target="media/image353.wmf"/><Relationship Id="rId651" Type="http://schemas.openxmlformats.org/officeDocument/2006/relationships/image" Target="media/image505.emf"/><Relationship Id="rId43" Type="http://schemas.openxmlformats.org/officeDocument/2006/relationships/image" Target="media/image26.png"/><Relationship Id="rId139" Type="http://schemas.openxmlformats.org/officeDocument/2006/relationships/image" Target="media/image84.png"/><Relationship Id="rId290" Type="http://schemas.openxmlformats.org/officeDocument/2006/relationships/oleObject" Target="embeddings/oleObject107.bin"/><Relationship Id="rId304" Type="http://schemas.openxmlformats.org/officeDocument/2006/relationships/oleObject" Target="embeddings/oleObject115.bin"/><Relationship Id="rId346" Type="http://schemas.openxmlformats.org/officeDocument/2006/relationships/image" Target="media/image213.wmf"/><Relationship Id="rId388" Type="http://schemas.openxmlformats.org/officeDocument/2006/relationships/image" Target="media/image255.wmf"/><Relationship Id="rId511" Type="http://schemas.openxmlformats.org/officeDocument/2006/relationships/image" Target="media/image378.wmf"/><Relationship Id="rId553" Type="http://schemas.openxmlformats.org/officeDocument/2006/relationships/image" Target="media/image420.wmf"/><Relationship Id="rId609" Type="http://schemas.openxmlformats.org/officeDocument/2006/relationships/image" Target="media/image475.jpg"/><Relationship Id="rId85" Type="http://schemas.openxmlformats.org/officeDocument/2006/relationships/image" Target="media/image52.png"/><Relationship Id="rId150" Type="http://schemas.openxmlformats.org/officeDocument/2006/relationships/image" Target="media/image92.wmf"/><Relationship Id="rId192" Type="http://schemas.openxmlformats.org/officeDocument/2006/relationships/oleObject" Target="embeddings/oleObject64.bin"/><Relationship Id="rId206" Type="http://schemas.openxmlformats.org/officeDocument/2006/relationships/image" Target="media/image121.wmf"/><Relationship Id="rId413" Type="http://schemas.openxmlformats.org/officeDocument/2006/relationships/image" Target="media/image280.wmf"/><Relationship Id="rId595" Type="http://schemas.openxmlformats.org/officeDocument/2006/relationships/image" Target="media/image462.wmf"/><Relationship Id="rId248" Type="http://schemas.openxmlformats.org/officeDocument/2006/relationships/image" Target="media/image143.wmf"/><Relationship Id="rId455" Type="http://schemas.openxmlformats.org/officeDocument/2006/relationships/image" Target="media/image322.wmf"/><Relationship Id="rId497" Type="http://schemas.openxmlformats.org/officeDocument/2006/relationships/image" Target="media/image364.wmf"/><Relationship Id="rId620" Type="http://schemas.openxmlformats.org/officeDocument/2006/relationships/image" Target="media/image486.jpeg"/><Relationship Id="rId662" Type="http://schemas.openxmlformats.org/officeDocument/2006/relationships/oleObject" Target="embeddings/oleObject133.bin"/><Relationship Id="rId12" Type="http://schemas.openxmlformats.org/officeDocument/2006/relationships/image" Target="media/image3.png"/><Relationship Id="rId108" Type="http://schemas.openxmlformats.org/officeDocument/2006/relationships/image" Target="media/image68.png"/><Relationship Id="rId315" Type="http://schemas.openxmlformats.org/officeDocument/2006/relationships/image" Target="media/image182.wmf"/><Relationship Id="rId357" Type="http://schemas.openxmlformats.org/officeDocument/2006/relationships/image" Target="media/image224.wmf"/><Relationship Id="rId522" Type="http://schemas.openxmlformats.org/officeDocument/2006/relationships/image" Target="media/image389.wmf"/><Relationship Id="rId54" Type="http://schemas.openxmlformats.org/officeDocument/2006/relationships/image" Target="media/image33.wmf"/><Relationship Id="rId96" Type="http://schemas.openxmlformats.org/officeDocument/2006/relationships/image" Target="media/image60.wmf"/><Relationship Id="rId161" Type="http://schemas.openxmlformats.org/officeDocument/2006/relationships/oleObject" Target="embeddings/oleObject49.bin"/><Relationship Id="rId217" Type="http://schemas.openxmlformats.org/officeDocument/2006/relationships/image" Target="media/image127.wmf"/><Relationship Id="rId399" Type="http://schemas.openxmlformats.org/officeDocument/2006/relationships/image" Target="media/image266.wmf"/><Relationship Id="rId564" Type="http://schemas.openxmlformats.org/officeDocument/2006/relationships/image" Target="media/image431.wmf"/><Relationship Id="rId259" Type="http://schemas.openxmlformats.org/officeDocument/2006/relationships/image" Target="media/image150.wmf"/><Relationship Id="rId424" Type="http://schemas.openxmlformats.org/officeDocument/2006/relationships/image" Target="media/image291.wmf"/><Relationship Id="rId466" Type="http://schemas.openxmlformats.org/officeDocument/2006/relationships/image" Target="media/image333.wmf"/><Relationship Id="rId631" Type="http://schemas.openxmlformats.org/officeDocument/2006/relationships/image" Target="media/image493.emf"/><Relationship Id="rId23" Type="http://schemas.openxmlformats.org/officeDocument/2006/relationships/image" Target="media/image12.wmf"/><Relationship Id="rId119" Type="http://schemas.openxmlformats.org/officeDocument/2006/relationships/image" Target="media/image75.wmf"/><Relationship Id="rId270" Type="http://schemas.openxmlformats.org/officeDocument/2006/relationships/oleObject" Target="embeddings/oleObject99.bin"/><Relationship Id="rId326" Type="http://schemas.openxmlformats.org/officeDocument/2006/relationships/image" Target="media/image193.wmf"/><Relationship Id="rId533" Type="http://schemas.openxmlformats.org/officeDocument/2006/relationships/image" Target="media/image400.wmf"/><Relationship Id="rId65" Type="http://schemas.openxmlformats.org/officeDocument/2006/relationships/oleObject" Target="embeddings/oleObject18.bin"/><Relationship Id="rId130" Type="http://schemas.openxmlformats.org/officeDocument/2006/relationships/oleObject" Target="embeddings/oleObject37.bin"/><Relationship Id="rId368" Type="http://schemas.openxmlformats.org/officeDocument/2006/relationships/image" Target="media/image235.wmf"/><Relationship Id="rId575" Type="http://schemas.openxmlformats.org/officeDocument/2006/relationships/image" Target="media/image442.wmf"/><Relationship Id="rId172" Type="http://schemas.openxmlformats.org/officeDocument/2006/relationships/image" Target="media/image103.wmf"/><Relationship Id="rId228" Type="http://schemas.openxmlformats.org/officeDocument/2006/relationships/oleObject" Target="embeddings/oleObject80.bin"/><Relationship Id="rId435" Type="http://schemas.openxmlformats.org/officeDocument/2006/relationships/image" Target="media/image302.wmf"/><Relationship Id="rId477" Type="http://schemas.openxmlformats.org/officeDocument/2006/relationships/image" Target="media/image344.png"/><Relationship Id="rId600" Type="http://schemas.openxmlformats.org/officeDocument/2006/relationships/image" Target="media/image467.png"/><Relationship Id="rId642" Type="http://schemas.openxmlformats.org/officeDocument/2006/relationships/oleObject" Target="embeddings/oleObject128.bin"/><Relationship Id="rId281" Type="http://schemas.openxmlformats.org/officeDocument/2006/relationships/image" Target="media/image162.wmf"/><Relationship Id="rId337" Type="http://schemas.openxmlformats.org/officeDocument/2006/relationships/image" Target="media/image204.wmf"/><Relationship Id="rId502" Type="http://schemas.openxmlformats.org/officeDocument/2006/relationships/image" Target="media/image369.wmf"/><Relationship Id="rId34" Type="http://schemas.openxmlformats.org/officeDocument/2006/relationships/image" Target="media/image20.jpeg"/><Relationship Id="rId76" Type="http://schemas.openxmlformats.org/officeDocument/2006/relationships/image" Target="media/image47.wmf"/><Relationship Id="rId141" Type="http://schemas.openxmlformats.org/officeDocument/2006/relationships/image" Target="media/image86.png"/><Relationship Id="rId379" Type="http://schemas.openxmlformats.org/officeDocument/2006/relationships/image" Target="media/image246.wmf"/><Relationship Id="rId544" Type="http://schemas.openxmlformats.org/officeDocument/2006/relationships/image" Target="media/image411.wmf"/><Relationship Id="rId586" Type="http://schemas.openxmlformats.org/officeDocument/2006/relationships/image" Target="media/image453.wmf"/><Relationship Id="rId7" Type="http://schemas.openxmlformats.org/officeDocument/2006/relationships/endnotes" Target="endnotes.xml"/><Relationship Id="rId183" Type="http://schemas.openxmlformats.org/officeDocument/2006/relationships/image" Target="media/image110.wmf"/><Relationship Id="rId239" Type="http://schemas.openxmlformats.org/officeDocument/2006/relationships/oleObject" Target="embeddings/oleObject86.bin"/><Relationship Id="rId390" Type="http://schemas.openxmlformats.org/officeDocument/2006/relationships/image" Target="media/image257.wmf"/><Relationship Id="rId404" Type="http://schemas.openxmlformats.org/officeDocument/2006/relationships/image" Target="media/image271.wmf"/><Relationship Id="rId446" Type="http://schemas.openxmlformats.org/officeDocument/2006/relationships/image" Target="media/image313.wmf"/><Relationship Id="rId611" Type="http://schemas.openxmlformats.org/officeDocument/2006/relationships/image" Target="media/image477.jpeg"/><Relationship Id="rId653" Type="http://schemas.openxmlformats.org/officeDocument/2006/relationships/oleObject" Target="embeddings/oleObject131.bin"/><Relationship Id="rId250" Type="http://schemas.openxmlformats.org/officeDocument/2006/relationships/image" Target="media/image144.wmf"/><Relationship Id="rId292" Type="http://schemas.openxmlformats.org/officeDocument/2006/relationships/oleObject" Target="embeddings/oleObject109.bin"/><Relationship Id="rId306" Type="http://schemas.openxmlformats.org/officeDocument/2006/relationships/oleObject" Target="embeddings/oleObject116.bin"/><Relationship Id="rId488" Type="http://schemas.openxmlformats.org/officeDocument/2006/relationships/image" Target="media/image355.wmf"/><Relationship Id="rId45" Type="http://schemas.openxmlformats.org/officeDocument/2006/relationships/image" Target="media/image28.png"/><Relationship Id="rId87" Type="http://schemas.openxmlformats.org/officeDocument/2006/relationships/image" Target="media/image54.png"/><Relationship Id="rId110" Type="http://schemas.openxmlformats.org/officeDocument/2006/relationships/image" Target="media/image70.emf"/><Relationship Id="rId348" Type="http://schemas.openxmlformats.org/officeDocument/2006/relationships/image" Target="media/image215.wmf"/><Relationship Id="rId513" Type="http://schemas.openxmlformats.org/officeDocument/2006/relationships/image" Target="media/image380.wmf"/><Relationship Id="rId555" Type="http://schemas.openxmlformats.org/officeDocument/2006/relationships/image" Target="media/image422.wmf"/><Relationship Id="rId597" Type="http://schemas.openxmlformats.org/officeDocument/2006/relationships/image" Target="media/image464.wmf"/><Relationship Id="rId152" Type="http://schemas.openxmlformats.org/officeDocument/2006/relationships/image" Target="media/image93.wmf"/><Relationship Id="rId194" Type="http://schemas.openxmlformats.org/officeDocument/2006/relationships/oleObject" Target="embeddings/oleObject65.bin"/><Relationship Id="rId208" Type="http://schemas.openxmlformats.org/officeDocument/2006/relationships/image" Target="media/image122.wmf"/><Relationship Id="rId415" Type="http://schemas.openxmlformats.org/officeDocument/2006/relationships/image" Target="media/image282.wmf"/><Relationship Id="rId457" Type="http://schemas.openxmlformats.org/officeDocument/2006/relationships/image" Target="media/image324.wmf"/><Relationship Id="rId622" Type="http://schemas.openxmlformats.org/officeDocument/2006/relationships/image" Target="media/image488.jpeg"/><Relationship Id="rId261" Type="http://schemas.openxmlformats.org/officeDocument/2006/relationships/oleObject" Target="embeddings/oleObject95.bin"/><Relationship Id="rId499" Type="http://schemas.openxmlformats.org/officeDocument/2006/relationships/image" Target="media/image366.wmf"/><Relationship Id="rId664" Type="http://schemas.openxmlformats.org/officeDocument/2006/relationships/oleObject" Target="embeddings/oleObject134.bin"/><Relationship Id="rId14" Type="http://schemas.openxmlformats.org/officeDocument/2006/relationships/image" Target="media/image5.png"/><Relationship Id="rId56" Type="http://schemas.openxmlformats.org/officeDocument/2006/relationships/image" Target="media/image34.wmf"/><Relationship Id="rId317" Type="http://schemas.openxmlformats.org/officeDocument/2006/relationships/image" Target="media/image184.wmf"/><Relationship Id="rId359" Type="http://schemas.openxmlformats.org/officeDocument/2006/relationships/image" Target="media/image226.wmf"/><Relationship Id="rId524" Type="http://schemas.openxmlformats.org/officeDocument/2006/relationships/image" Target="media/image391.wmf"/><Relationship Id="rId566" Type="http://schemas.openxmlformats.org/officeDocument/2006/relationships/image" Target="media/image433.wmf"/><Relationship Id="rId98" Type="http://schemas.openxmlformats.org/officeDocument/2006/relationships/image" Target="media/image61.wmf"/><Relationship Id="rId121" Type="http://schemas.openxmlformats.org/officeDocument/2006/relationships/header" Target="header4.xml"/><Relationship Id="rId163" Type="http://schemas.openxmlformats.org/officeDocument/2006/relationships/oleObject" Target="embeddings/oleObject50.bin"/><Relationship Id="rId219" Type="http://schemas.openxmlformats.org/officeDocument/2006/relationships/image" Target="media/image128.png"/><Relationship Id="rId370" Type="http://schemas.openxmlformats.org/officeDocument/2006/relationships/image" Target="media/image237.png"/><Relationship Id="rId426" Type="http://schemas.openxmlformats.org/officeDocument/2006/relationships/image" Target="media/image293.wmf"/><Relationship Id="rId633" Type="http://schemas.openxmlformats.org/officeDocument/2006/relationships/image" Target="media/image494.emf"/><Relationship Id="rId230" Type="http://schemas.openxmlformats.org/officeDocument/2006/relationships/image" Target="media/image134.wmf"/><Relationship Id="rId468" Type="http://schemas.openxmlformats.org/officeDocument/2006/relationships/image" Target="media/image335.wmf"/><Relationship Id="rId25" Type="http://schemas.openxmlformats.org/officeDocument/2006/relationships/image" Target="media/image13.wmf"/><Relationship Id="rId67" Type="http://schemas.openxmlformats.org/officeDocument/2006/relationships/oleObject" Target="embeddings/oleObject19.bin"/><Relationship Id="rId272" Type="http://schemas.openxmlformats.org/officeDocument/2006/relationships/image" Target="media/image158.wmf"/><Relationship Id="rId328" Type="http://schemas.openxmlformats.org/officeDocument/2006/relationships/image" Target="media/image195.wmf"/><Relationship Id="rId535" Type="http://schemas.openxmlformats.org/officeDocument/2006/relationships/image" Target="media/image402.wmf"/><Relationship Id="rId577" Type="http://schemas.openxmlformats.org/officeDocument/2006/relationships/image" Target="media/image444.wmf"/><Relationship Id="rId132" Type="http://schemas.openxmlformats.org/officeDocument/2006/relationships/oleObject" Target="embeddings/oleObject38.bin"/><Relationship Id="rId174" Type="http://schemas.openxmlformats.org/officeDocument/2006/relationships/image" Target="media/image104.wmf"/><Relationship Id="rId381" Type="http://schemas.openxmlformats.org/officeDocument/2006/relationships/image" Target="media/image248.wmf"/><Relationship Id="rId602" Type="http://schemas.openxmlformats.org/officeDocument/2006/relationships/image" Target="media/image469.wmf"/><Relationship Id="rId241" Type="http://schemas.openxmlformats.org/officeDocument/2006/relationships/oleObject" Target="embeddings/oleObject87.bin"/><Relationship Id="rId437" Type="http://schemas.openxmlformats.org/officeDocument/2006/relationships/image" Target="media/image304.wmf"/><Relationship Id="rId479" Type="http://schemas.openxmlformats.org/officeDocument/2006/relationships/image" Target="media/image346.wmf"/><Relationship Id="rId644" Type="http://schemas.openxmlformats.org/officeDocument/2006/relationships/oleObject" Target="embeddings/oleObject129.bin"/><Relationship Id="rId36" Type="http://schemas.openxmlformats.org/officeDocument/2006/relationships/oleObject" Target="embeddings/oleObject6.bin"/><Relationship Id="rId283" Type="http://schemas.openxmlformats.org/officeDocument/2006/relationships/oleObject" Target="embeddings/oleObject105.bin"/><Relationship Id="rId339" Type="http://schemas.openxmlformats.org/officeDocument/2006/relationships/image" Target="media/image206.wmf"/><Relationship Id="rId490" Type="http://schemas.openxmlformats.org/officeDocument/2006/relationships/image" Target="media/image357.wmf"/><Relationship Id="rId504" Type="http://schemas.openxmlformats.org/officeDocument/2006/relationships/image" Target="media/image371.wmf"/><Relationship Id="rId546" Type="http://schemas.openxmlformats.org/officeDocument/2006/relationships/image" Target="media/image413.wmf"/><Relationship Id="rId78" Type="http://schemas.openxmlformats.org/officeDocument/2006/relationships/image" Target="media/image48.wmf"/><Relationship Id="rId101" Type="http://schemas.openxmlformats.org/officeDocument/2006/relationships/oleObject" Target="embeddings/oleObject30.bin"/><Relationship Id="rId143" Type="http://schemas.openxmlformats.org/officeDocument/2006/relationships/image" Target="media/image88.png"/><Relationship Id="rId185" Type="http://schemas.openxmlformats.org/officeDocument/2006/relationships/image" Target="media/image112.emf"/><Relationship Id="rId350" Type="http://schemas.openxmlformats.org/officeDocument/2006/relationships/image" Target="media/image217.png"/><Relationship Id="rId406" Type="http://schemas.openxmlformats.org/officeDocument/2006/relationships/image" Target="media/image273.wmf"/><Relationship Id="rId588" Type="http://schemas.openxmlformats.org/officeDocument/2006/relationships/image" Target="media/image455.wmf"/><Relationship Id="rId9" Type="http://schemas.openxmlformats.org/officeDocument/2006/relationships/hyperlink" Target="http://impedance0.tripod.com/MEISP3trial.zip" TargetMode="External"/><Relationship Id="rId210" Type="http://schemas.openxmlformats.org/officeDocument/2006/relationships/image" Target="media/image123.wmf"/><Relationship Id="rId392" Type="http://schemas.openxmlformats.org/officeDocument/2006/relationships/image" Target="media/image259.wmf"/><Relationship Id="rId448" Type="http://schemas.openxmlformats.org/officeDocument/2006/relationships/image" Target="media/image315.wmf"/><Relationship Id="rId613" Type="http://schemas.openxmlformats.org/officeDocument/2006/relationships/image" Target="media/image479.jpeg"/><Relationship Id="rId655" Type="http://schemas.openxmlformats.org/officeDocument/2006/relationships/image" Target="media/image508.emf"/><Relationship Id="rId252" Type="http://schemas.openxmlformats.org/officeDocument/2006/relationships/image" Target="media/image145.wmf"/><Relationship Id="rId294" Type="http://schemas.openxmlformats.org/officeDocument/2006/relationships/image" Target="media/image170.wmf"/><Relationship Id="rId308" Type="http://schemas.openxmlformats.org/officeDocument/2006/relationships/oleObject" Target="embeddings/oleObject117.bin"/><Relationship Id="rId515" Type="http://schemas.openxmlformats.org/officeDocument/2006/relationships/image" Target="media/image382.wmf"/><Relationship Id="rId47" Type="http://schemas.openxmlformats.org/officeDocument/2006/relationships/oleObject" Target="embeddings/oleObject9.bin"/><Relationship Id="rId89" Type="http://schemas.openxmlformats.org/officeDocument/2006/relationships/image" Target="media/image56.png"/><Relationship Id="rId112" Type="http://schemas.openxmlformats.org/officeDocument/2006/relationships/header" Target="header2.xml"/><Relationship Id="rId154" Type="http://schemas.openxmlformats.org/officeDocument/2006/relationships/image" Target="media/image94.wmf"/><Relationship Id="rId361" Type="http://schemas.openxmlformats.org/officeDocument/2006/relationships/image" Target="media/image228.wmf"/><Relationship Id="rId557" Type="http://schemas.openxmlformats.org/officeDocument/2006/relationships/image" Target="media/image424.png"/><Relationship Id="rId599" Type="http://schemas.openxmlformats.org/officeDocument/2006/relationships/image" Target="media/image466.wmf"/><Relationship Id="rId196" Type="http://schemas.openxmlformats.org/officeDocument/2006/relationships/oleObject" Target="embeddings/oleObject66.bin"/><Relationship Id="rId417" Type="http://schemas.openxmlformats.org/officeDocument/2006/relationships/image" Target="media/image284.wmf"/><Relationship Id="rId459" Type="http://schemas.openxmlformats.org/officeDocument/2006/relationships/image" Target="media/image326.png"/><Relationship Id="rId624" Type="http://schemas.openxmlformats.org/officeDocument/2006/relationships/oleObject" Target="embeddings/oleObject119.bin"/><Relationship Id="rId666" Type="http://schemas.openxmlformats.org/officeDocument/2006/relationships/image" Target="media/image516.emf"/><Relationship Id="rId16" Type="http://schemas.openxmlformats.org/officeDocument/2006/relationships/image" Target="media/image7.emf"/><Relationship Id="rId221" Type="http://schemas.openxmlformats.org/officeDocument/2006/relationships/image" Target="media/image130.wmf"/><Relationship Id="rId263" Type="http://schemas.openxmlformats.org/officeDocument/2006/relationships/oleObject" Target="embeddings/oleObject96.bin"/><Relationship Id="rId319" Type="http://schemas.openxmlformats.org/officeDocument/2006/relationships/image" Target="media/image186.wmf"/><Relationship Id="rId470" Type="http://schemas.openxmlformats.org/officeDocument/2006/relationships/image" Target="media/image337.wmf"/><Relationship Id="rId526" Type="http://schemas.openxmlformats.org/officeDocument/2006/relationships/image" Target="media/image393.wmf"/><Relationship Id="rId58" Type="http://schemas.openxmlformats.org/officeDocument/2006/relationships/image" Target="media/image35.wmf"/><Relationship Id="rId123" Type="http://schemas.openxmlformats.org/officeDocument/2006/relationships/oleObject" Target="embeddings/oleObject34.bin"/><Relationship Id="rId330" Type="http://schemas.openxmlformats.org/officeDocument/2006/relationships/image" Target="media/image197.wmf"/><Relationship Id="rId568" Type="http://schemas.openxmlformats.org/officeDocument/2006/relationships/image" Target="media/image435.emf"/><Relationship Id="rId165" Type="http://schemas.openxmlformats.org/officeDocument/2006/relationships/oleObject" Target="embeddings/oleObject51.bin"/><Relationship Id="rId372" Type="http://schemas.openxmlformats.org/officeDocument/2006/relationships/image" Target="media/image239.wmf"/><Relationship Id="rId428" Type="http://schemas.openxmlformats.org/officeDocument/2006/relationships/image" Target="media/image295.wmf"/><Relationship Id="rId635" Type="http://schemas.openxmlformats.org/officeDocument/2006/relationships/oleObject" Target="embeddings/oleObject124.bin"/><Relationship Id="rId232" Type="http://schemas.openxmlformats.org/officeDocument/2006/relationships/image" Target="media/image135.wmf"/><Relationship Id="rId274" Type="http://schemas.openxmlformats.org/officeDocument/2006/relationships/image" Target="media/image160.wmf"/><Relationship Id="rId481" Type="http://schemas.openxmlformats.org/officeDocument/2006/relationships/image" Target="media/image348.wmf"/><Relationship Id="rId27" Type="http://schemas.openxmlformats.org/officeDocument/2006/relationships/image" Target="media/image14.wmf"/><Relationship Id="rId69" Type="http://schemas.openxmlformats.org/officeDocument/2006/relationships/image" Target="media/image41.jpeg"/><Relationship Id="rId134" Type="http://schemas.openxmlformats.org/officeDocument/2006/relationships/oleObject" Target="embeddings/oleObject39.bin"/><Relationship Id="rId537" Type="http://schemas.openxmlformats.org/officeDocument/2006/relationships/image" Target="media/image404.wmf"/><Relationship Id="rId579" Type="http://schemas.openxmlformats.org/officeDocument/2006/relationships/image" Target="media/image446.wmf"/><Relationship Id="rId80" Type="http://schemas.openxmlformats.org/officeDocument/2006/relationships/image" Target="media/image49.wmf"/><Relationship Id="rId176" Type="http://schemas.openxmlformats.org/officeDocument/2006/relationships/image" Target="media/image105.wmf"/><Relationship Id="rId341" Type="http://schemas.openxmlformats.org/officeDocument/2006/relationships/image" Target="media/image208.wmf"/><Relationship Id="rId383" Type="http://schemas.openxmlformats.org/officeDocument/2006/relationships/image" Target="media/image250.wmf"/><Relationship Id="rId439" Type="http://schemas.openxmlformats.org/officeDocument/2006/relationships/image" Target="media/image306.wmf"/><Relationship Id="rId590" Type="http://schemas.openxmlformats.org/officeDocument/2006/relationships/image" Target="media/image457.wmf"/><Relationship Id="rId604" Type="http://schemas.openxmlformats.org/officeDocument/2006/relationships/image" Target="media/image471.emf"/><Relationship Id="rId646" Type="http://schemas.openxmlformats.org/officeDocument/2006/relationships/image" Target="media/image501.jpg"/><Relationship Id="rId201" Type="http://schemas.openxmlformats.org/officeDocument/2006/relationships/image" Target="media/image118.png"/><Relationship Id="rId243" Type="http://schemas.openxmlformats.org/officeDocument/2006/relationships/oleObject" Target="embeddings/oleObject88.bin"/><Relationship Id="rId285" Type="http://schemas.openxmlformats.org/officeDocument/2006/relationships/image" Target="media/image164.emf"/><Relationship Id="rId450" Type="http://schemas.openxmlformats.org/officeDocument/2006/relationships/image" Target="media/image317.wmf"/><Relationship Id="rId506" Type="http://schemas.openxmlformats.org/officeDocument/2006/relationships/image" Target="media/image373.wmf"/><Relationship Id="rId38" Type="http://schemas.openxmlformats.org/officeDocument/2006/relationships/image" Target="media/image23.png"/><Relationship Id="rId103" Type="http://schemas.openxmlformats.org/officeDocument/2006/relationships/oleObject" Target="embeddings/oleObject31.bin"/><Relationship Id="rId310" Type="http://schemas.openxmlformats.org/officeDocument/2006/relationships/oleObject" Target="embeddings/oleObject118.bin"/><Relationship Id="rId492" Type="http://schemas.openxmlformats.org/officeDocument/2006/relationships/image" Target="media/image359.wmf"/><Relationship Id="rId548" Type="http://schemas.openxmlformats.org/officeDocument/2006/relationships/image" Target="media/image415.wmf"/><Relationship Id="rId91" Type="http://schemas.openxmlformats.org/officeDocument/2006/relationships/oleObject" Target="embeddings/oleObject25.bin"/><Relationship Id="rId145" Type="http://schemas.openxmlformats.org/officeDocument/2006/relationships/oleObject" Target="embeddings/oleObject41.bin"/><Relationship Id="rId187" Type="http://schemas.openxmlformats.org/officeDocument/2006/relationships/oleObject" Target="embeddings/oleObject60.bin"/><Relationship Id="rId352" Type="http://schemas.openxmlformats.org/officeDocument/2006/relationships/image" Target="media/image219.wmf"/><Relationship Id="rId394" Type="http://schemas.openxmlformats.org/officeDocument/2006/relationships/image" Target="media/image261.wmf"/><Relationship Id="rId408" Type="http://schemas.openxmlformats.org/officeDocument/2006/relationships/image" Target="media/image275.wmf"/><Relationship Id="rId615" Type="http://schemas.openxmlformats.org/officeDocument/2006/relationships/image" Target="media/image481.jpeg"/><Relationship Id="rId212" Type="http://schemas.openxmlformats.org/officeDocument/2006/relationships/image" Target="media/image124.wmf"/><Relationship Id="rId254" Type="http://schemas.openxmlformats.org/officeDocument/2006/relationships/image" Target="media/image146.wmf"/><Relationship Id="rId657" Type="http://schemas.openxmlformats.org/officeDocument/2006/relationships/image" Target="media/image510.emf"/><Relationship Id="rId49" Type="http://schemas.openxmlformats.org/officeDocument/2006/relationships/oleObject" Target="embeddings/oleObject10.bin"/><Relationship Id="rId114" Type="http://schemas.openxmlformats.org/officeDocument/2006/relationships/image" Target="media/image71.wmf"/><Relationship Id="rId296" Type="http://schemas.openxmlformats.org/officeDocument/2006/relationships/oleObject" Target="embeddings/oleObject110.bin"/><Relationship Id="rId461" Type="http://schemas.openxmlformats.org/officeDocument/2006/relationships/image" Target="media/image328.png"/><Relationship Id="rId517" Type="http://schemas.openxmlformats.org/officeDocument/2006/relationships/image" Target="media/image384.emf"/><Relationship Id="rId559" Type="http://schemas.openxmlformats.org/officeDocument/2006/relationships/image" Target="media/image426.png"/><Relationship Id="rId60" Type="http://schemas.openxmlformats.org/officeDocument/2006/relationships/image" Target="media/image36.wmf"/><Relationship Id="rId156" Type="http://schemas.openxmlformats.org/officeDocument/2006/relationships/image" Target="media/image95.wmf"/><Relationship Id="rId198" Type="http://schemas.openxmlformats.org/officeDocument/2006/relationships/oleObject" Target="embeddings/oleObject67.bin"/><Relationship Id="rId321" Type="http://schemas.openxmlformats.org/officeDocument/2006/relationships/image" Target="media/image188.wmf"/><Relationship Id="rId363" Type="http://schemas.openxmlformats.org/officeDocument/2006/relationships/image" Target="media/image230.wmf"/><Relationship Id="rId419" Type="http://schemas.openxmlformats.org/officeDocument/2006/relationships/image" Target="media/image286.wmf"/><Relationship Id="rId570" Type="http://schemas.openxmlformats.org/officeDocument/2006/relationships/image" Target="media/image437.emf"/><Relationship Id="rId626" Type="http://schemas.openxmlformats.org/officeDocument/2006/relationships/oleObject" Target="embeddings/oleObject120.bin"/><Relationship Id="rId223" Type="http://schemas.openxmlformats.org/officeDocument/2006/relationships/image" Target="media/image132.wmf"/><Relationship Id="rId430" Type="http://schemas.openxmlformats.org/officeDocument/2006/relationships/image" Target="media/image297.png"/><Relationship Id="rId668" Type="http://schemas.openxmlformats.org/officeDocument/2006/relationships/fontTable" Target="fontTable.xml"/><Relationship Id="rId18" Type="http://schemas.openxmlformats.org/officeDocument/2006/relationships/image" Target="media/image9.png"/><Relationship Id="rId39" Type="http://schemas.openxmlformats.org/officeDocument/2006/relationships/image" Target="media/image24.wmf"/><Relationship Id="rId265" Type="http://schemas.openxmlformats.org/officeDocument/2006/relationships/image" Target="media/image154.wmf"/><Relationship Id="rId286" Type="http://schemas.openxmlformats.org/officeDocument/2006/relationships/image" Target="media/image165.png"/><Relationship Id="rId451" Type="http://schemas.openxmlformats.org/officeDocument/2006/relationships/image" Target="media/image318.wmf"/><Relationship Id="rId472" Type="http://schemas.openxmlformats.org/officeDocument/2006/relationships/image" Target="media/image339.png"/><Relationship Id="rId493" Type="http://schemas.openxmlformats.org/officeDocument/2006/relationships/image" Target="media/image360.png"/><Relationship Id="rId507" Type="http://schemas.openxmlformats.org/officeDocument/2006/relationships/image" Target="media/image374.wmf"/><Relationship Id="rId528" Type="http://schemas.openxmlformats.org/officeDocument/2006/relationships/image" Target="media/image395.wmf"/><Relationship Id="rId549" Type="http://schemas.openxmlformats.org/officeDocument/2006/relationships/image" Target="media/image416.wmf"/><Relationship Id="rId50" Type="http://schemas.openxmlformats.org/officeDocument/2006/relationships/image" Target="media/image31.wmf"/><Relationship Id="rId104" Type="http://schemas.openxmlformats.org/officeDocument/2006/relationships/image" Target="media/image64.png"/><Relationship Id="rId125" Type="http://schemas.openxmlformats.org/officeDocument/2006/relationships/image" Target="media/image76.wmf"/><Relationship Id="rId146" Type="http://schemas.openxmlformats.org/officeDocument/2006/relationships/image" Target="media/image90.wmf"/><Relationship Id="rId167" Type="http://schemas.openxmlformats.org/officeDocument/2006/relationships/oleObject" Target="embeddings/oleObject52.bin"/><Relationship Id="rId188" Type="http://schemas.openxmlformats.org/officeDocument/2006/relationships/oleObject" Target="embeddings/oleObject61.bin"/><Relationship Id="rId311" Type="http://schemas.openxmlformats.org/officeDocument/2006/relationships/image" Target="media/image178.wmf"/><Relationship Id="rId332" Type="http://schemas.openxmlformats.org/officeDocument/2006/relationships/image" Target="media/image199.wmf"/><Relationship Id="rId353" Type="http://schemas.openxmlformats.org/officeDocument/2006/relationships/image" Target="media/image220.wmf"/><Relationship Id="rId374" Type="http://schemas.openxmlformats.org/officeDocument/2006/relationships/image" Target="media/image241.png"/><Relationship Id="rId395" Type="http://schemas.openxmlformats.org/officeDocument/2006/relationships/image" Target="media/image262.wmf"/><Relationship Id="rId409" Type="http://schemas.openxmlformats.org/officeDocument/2006/relationships/image" Target="media/image276.wmf"/><Relationship Id="rId560" Type="http://schemas.openxmlformats.org/officeDocument/2006/relationships/image" Target="media/image427.wmf"/><Relationship Id="rId581" Type="http://schemas.openxmlformats.org/officeDocument/2006/relationships/image" Target="media/image448.wmf"/><Relationship Id="rId71" Type="http://schemas.openxmlformats.org/officeDocument/2006/relationships/image" Target="media/image43.jpeg"/><Relationship Id="rId92" Type="http://schemas.openxmlformats.org/officeDocument/2006/relationships/image" Target="media/image58.wmf"/><Relationship Id="rId213" Type="http://schemas.openxmlformats.org/officeDocument/2006/relationships/oleObject" Target="embeddings/oleObject74.bin"/><Relationship Id="rId234" Type="http://schemas.openxmlformats.org/officeDocument/2006/relationships/image" Target="media/image136.wmf"/><Relationship Id="rId420" Type="http://schemas.openxmlformats.org/officeDocument/2006/relationships/image" Target="media/image287.wmf"/><Relationship Id="rId616" Type="http://schemas.openxmlformats.org/officeDocument/2006/relationships/image" Target="media/image482.jpeg"/><Relationship Id="rId637" Type="http://schemas.openxmlformats.org/officeDocument/2006/relationships/image" Target="media/image496.emf"/><Relationship Id="rId658" Type="http://schemas.openxmlformats.org/officeDocument/2006/relationships/image" Target="media/image511.wmf"/><Relationship Id="rId2" Type="http://schemas.openxmlformats.org/officeDocument/2006/relationships/numbering" Target="numbering.xml"/><Relationship Id="rId29" Type="http://schemas.openxmlformats.org/officeDocument/2006/relationships/image" Target="media/image15.jpeg"/><Relationship Id="rId255" Type="http://schemas.openxmlformats.org/officeDocument/2006/relationships/oleObject" Target="embeddings/oleObject94.bin"/><Relationship Id="rId276" Type="http://schemas.openxmlformats.org/officeDocument/2006/relationships/oleObject" Target="embeddings/oleObject100.bin"/><Relationship Id="rId297" Type="http://schemas.openxmlformats.org/officeDocument/2006/relationships/oleObject" Target="embeddings/oleObject111.bin"/><Relationship Id="rId441" Type="http://schemas.openxmlformats.org/officeDocument/2006/relationships/image" Target="media/image308.wmf"/><Relationship Id="rId462" Type="http://schemas.openxmlformats.org/officeDocument/2006/relationships/image" Target="media/image329.wmf"/><Relationship Id="rId483" Type="http://schemas.openxmlformats.org/officeDocument/2006/relationships/image" Target="media/image350.wmf"/><Relationship Id="rId518" Type="http://schemas.openxmlformats.org/officeDocument/2006/relationships/image" Target="media/image385.emf"/><Relationship Id="rId539" Type="http://schemas.openxmlformats.org/officeDocument/2006/relationships/image" Target="media/image406.wmf"/><Relationship Id="rId40" Type="http://schemas.openxmlformats.org/officeDocument/2006/relationships/oleObject" Target="embeddings/oleObject7.bin"/><Relationship Id="rId115" Type="http://schemas.openxmlformats.org/officeDocument/2006/relationships/oleObject" Target="embeddings/oleObject32.bin"/><Relationship Id="rId136" Type="http://schemas.openxmlformats.org/officeDocument/2006/relationships/oleObject" Target="embeddings/oleObject40.bin"/><Relationship Id="rId157" Type="http://schemas.openxmlformats.org/officeDocument/2006/relationships/oleObject" Target="embeddings/oleObject47.bin"/><Relationship Id="rId178" Type="http://schemas.openxmlformats.org/officeDocument/2006/relationships/image" Target="media/image106.wmf"/><Relationship Id="rId301" Type="http://schemas.openxmlformats.org/officeDocument/2006/relationships/image" Target="media/image173.wmf"/><Relationship Id="rId322" Type="http://schemas.openxmlformats.org/officeDocument/2006/relationships/image" Target="media/image189.wmf"/><Relationship Id="rId343" Type="http://schemas.openxmlformats.org/officeDocument/2006/relationships/image" Target="media/image210.wmf"/><Relationship Id="rId364" Type="http://schemas.openxmlformats.org/officeDocument/2006/relationships/image" Target="media/image231.wmf"/><Relationship Id="rId550" Type="http://schemas.openxmlformats.org/officeDocument/2006/relationships/image" Target="media/image417.wmf"/><Relationship Id="rId61" Type="http://schemas.openxmlformats.org/officeDocument/2006/relationships/oleObject" Target="embeddings/oleObject16.bin"/><Relationship Id="rId82" Type="http://schemas.openxmlformats.org/officeDocument/2006/relationships/image" Target="media/image50.wmf"/><Relationship Id="rId199" Type="http://schemas.openxmlformats.org/officeDocument/2006/relationships/image" Target="media/image117.wmf"/><Relationship Id="rId203" Type="http://schemas.openxmlformats.org/officeDocument/2006/relationships/oleObject" Target="embeddings/oleObject69.bin"/><Relationship Id="rId385" Type="http://schemas.openxmlformats.org/officeDocument/2006/relationships/image" Target="media/image252.wmf"/><Relationship Id="rId571" Type="http://schemas.openxmlformats.org/officeDocument/2006/relationships/image" Target="media/image438.emf"/><Relationship Id="rId592" Type="http://schemas.openxmlformats.org/officeDocument/2006/relationships/image" Target="media/image459.wmf"/><Relationship Id="rId606" Type="http://schemas.openxmlformats.org/officeDocument/2006/relationships/image" Target="media/image473.wmf"/><Relationship Id="rId627" Type="http://schemas.openxmlformats.org/officeDocument/2006/relationships/image" Target="media/image491.wmf"/><Relationship Id="rId648" Type="http://schemas.openxmlformats.org/officeDocument/2006/relationships/image" Target="media/image503.emf"/><Relationship Id="rId669" Type="http://schemas.openxmlformats.org/officeDocument/2006/relationships/theme" Target="theme/theme1.xml"/><Relationship Id="rId19" Type="http://schemas.openxmlformats.org/officeDocument/2006/relationships/image" Target="media/image10.wmf"/><Relationship Id="rId224" Type="http://schemas.openxmlformats.org/officeDocument/2006/relationships/image" Target="media/image133.wmf"/><Relationship Id="rId245" Type="http://schemas.openxmlformats.org/officeDocument/2006/relationships/oleObject" Target="embeddings/oleObject89.bin"/><Relationship Id="rId266" Type="http://schemas.openxmlformats.org/officeDocument/2006/relationships/oleObject" Target="embeddings/oleObject97.bin"/><Relationship Id="rId287" Type="http://schemas.openxmlformats.org/officeDocument/2006/relationships/image" Target="media/image166.wmf"/><Relationship Id="rId410" Type="http://schemas.openxmlformats.org/officeDocument/2006/relationships/image" Target="media/image277.png"/><Relationship Id="rId431" Type="http://schemas.openxmlformats.org/officeDocument/2006/relationships/image" Target="media/image298.wmf"/><Relationship Id="rId452" Type="http://schemas.openxmlformats.org/officeDocument/2006/relationships/image" Target="media/image319.wmf"/><Relationship Id="rId473" Type="http://schemas.openxmlformats.org/officeDocument/2006/relationships/image" Target="media/image340.wmf"/><Relationship Id="rId494" Type="http://schemas.openxmlformats.org/officeDocument/2006/relationships/image" Target="media/image361.wmf"/><Relationship Id="rId508" Type="http://schemas.openxmlformats.org/officeDocument/2006/relationships/image" Target="media/image375.wmf"/><Relationship Id="rId529" Type="http://schemas.openxmlformats.org/officeDocument/2006/relationships/image" Target="media/image396.wmf"/><Relationship Id="rId30" Type="http://schemas.openxmlformats.org/officeDocument/2006/relationships/image" Target="media/image16.jpeg"/><Relationship Id="rId105" Type="http://schemas.openxmlformats.org/officeDocument/2006/relationships/image" Target="media/image65.png"/><Relationship Id="rId126" Type="http://schemas.openxmlformats.org/officeDocument/2006/relationships/oleObject" Target="embeddings/oleObject35.bin"/><Relationship Id="rId147" Type="http://schemas.openxmlformats.org/officeDocument/2006/relationships/oleObject" Target="embeddings/oleObject42.bin"/><Relationship Id="rId168" Type="http://schemas.openxmlformats.org/officeDocument/2006/relationships/image" Target="media/image101.wmf"/><Relationship Id="rId312" Type="http://schemas.openxmlformats.org/officeDocument/2006/relationships/image" Target="media/image179.wmf"/><Relationship Id="rId333" Type="http://schemas.openxmlformats.org/officeDocument/2006/relationships/image" Target="media/image200.wmf"/><Relationship Id="rId354" Type="http://schemas.openxmlformats.org/officeDocument/2006/relationships/image" Target="media/image221.wmf"/><Relationship Id="rId540" Type="http://schemas.openxmlformats.org/officeDocument/2006/relationships/image" Target="media/image407.wmf"/><Relationship Id="rId51" Type="http://schemas.openxmlformats.org/officeDocument/2006/relationships/oleObject" Target="embeddings/oleObject11.bin"/><Relationship Id="rId72" Type="http://schemas.openxmlformats.org/officeDocument/2006/relationships/image" Target="media/image44.jpeg"/><Relationship Id="rId93" Type="http://schemas.openxmlformats.org/officeDocument/2006/relationships/oleObject" Target="embeddings/oleObject26.bin"/><Relationship Id="rId189" Type="http://schemas.openxmlformats.org/officeDocument/2006/relationships/oleObject" Target="embeddings/oleObject62.bin"/><Relationship Id="rId375" Type="http://schemas.openxmlformats.org/officeDocument/2006/relationships/image" Target="media/image242.wmf"/><Relationship Id="rId396" Type="http://schemas.openxmlformats.org/officeDocument/2006/relationships/image" Target="media/image263.wmf"/><Relationship Id="rId561" Type="http://schemas.openxmlformats.org/officeDocument/2006/relationships/image" Target="media/image428.png"/><Relationship Id="rId582" Type="http://schemas.openxmlformats.org/officeDocument/2006/relationships/image" Target="media/image449.wmf"/><Relationship Id="rId617" Type="http://schemas.openxmlformats.org/officeDocument/2006/relationships/image" Target="media/image483.jpeg"/><Relationship Id="rId638" Type="http://schemas.openxmlformats.org/officeDocument/2006/relationships/image" Target="media/image497.emf"/><Relationship Id="rId659" Type="http://schemas.openxmlformats.org/officeDocument/2006/relationships/oleObject" Target="embeddings/oleObject132.bin"/><Relationship Id="rId3" Type="http://schemas.openxmlformats.org/officeDocument/2006/relationships/styles" Target="styles.xml"/><Relationship Id="rId214" Type="http://schemas.openxmlformats.org/officeDocument/2006/relationships/image" Target="media/image125.wmf"/><Relationship Id="rId235" Type="http://schemas.openxmlformats.org/officeDocument/2006/relationships/oleObject" Target="embeddings/oleObject84.bin"/><Relationship Id="rId256" Type="http://schemas.openxmlformats.org/officeDocument/2006/relationships/image" Target="media/image147.wmf"/><Relationship Id="rId277" Type="http://schemas.openxmlformats.org/officeDocument/2006/relationships/oleObject" Target="embeddings/oleObject101.bin"/><Relationship Id="rId298" Type="http://schemas.openxmlformats.org/officeDocument/2006/relationships/oleObject" Target="embeddings/oleObject112.bin"/><Relationship Id="rId400" Type="http://schemas.openxmlformats.org/officeDocument/2006/relationships/image" Target="media/image267.wmf"/><Relationship Id="rId421" Type="http://schemas.openxmlformats.org/officeDocument/2006/relationships/image" Target="media/image288.wmf"/><Relationship Id="rId442" Type="http://schemas.openxmlformats.org/officeDocument/2006/relationships/image" Target="media/image309.wmf"/><Relationship Id="rId463" Type="http://schemas.openxmlformats.org/officeDocument/2006/relationships/image" Target="media/image330.wmf"/><Relationship Id="rId484" Type="http://schemas.openxmlformats.org/officeDocument/2006/relationships/image" Target="media/image351.wmf"/><Relationship Id="rId519" Type="http://schemas.openxmlformats.org/officeDocument/2006/relationships/image" Target="media/image386.wmf"/><Relationship Id="rId116" Type="http://schemas.openxmlformats.org/officeDocument/2006/relationships/image" Target="media/image72.png"/><Relationship Id="rId137" Type="http://schemas.openxmlformats.org/officeDocument/2006/relationships/image" Target="media/image82.jpeg"/><Relationship Id="rId158" Type="http://schemas.openxmlformats.org/officeDocument/2006/relationships/image" Target="media/image96.wmf"/><Relationship Id="rId302" Type="http://schemas.openxmlformats.org/officeDocument/2006/relationships/oleObject" Target="embeddings/oleObject114.bin"/><Relationship Id="rId323" Type="http://schemas.openxmlformats.org/officeDocument/2006/relationships/image" Target="media/image190.wmf"/><Relationship Id="rId344" Type="http://schemas.openxmlformats.org/officeDocument/2006/relationships/image" Target="media/image211.png"/><Relationship Id="rId530" Type="http://schemas.openxmlformats.org/officeDocument/2006/relationships/image" Target="media/image397.wmf"/><Relationship Id="rId20" Type="http://schemas.openxmlformats.org/officeDocument/2006/relationships/oleObject" Target="embeddings/oleObject1.bin"/><Relationship Id="rId41" Type="http://schemas.openxmlformats.org/officeDocument/2006/relationships/image" Target="media/image25.wmf"/><Relationship Id="rId62" Type="http://schemas.openxmlformats.org/officeDocument/2006/relationships/image" Target="media/image37.wmf"/><Relationship Id="rId83" Type="http://schemas.openxmlformats.org/officeDocument/2006/relationships/oleObject" Target="embeddings/oleObject24.bin"/><Relationship Id="rId179" Type="http://schemas.openxmlformats.org/officeDocument/2006/relationships/oleObject" Target="embeddings/oleObject58.bin"/><Relationship Id="rId365" Type="http://schemas.openxmlformats.org/officeDocument/2006/relationships/image" Target="media/image232.wmf"/><Relationship Id="rId386" Type="http://schemas.openxmlformats.org/officeDocument/2006/relationships/image" Target="media/image253.wmf"/><Relationship Id="rId551" Type="http://schemas.openxmlformats.org/officeDocument/2006/relationships/image" Target="media/image418.wmf"/><Relationship Id="rId572" Type="http://schemas.openxmlformats.org/officeDocument/2006/relationships/image" Target="media/image439.wmf"/><Relationship Id="rId593" Type="http://schemas.openxmlformats.org/officeDocument/2006/relationships/image" Target="media/image460.wmf"/><Relationship Id="rId607" Type="http://schemas.openxmlformats.org/officeDocument/2006/relationships/hyperlink" Target="http://www.utwente.nl/tnw/ims/publication/downloads/" TargetMode="External"/><Relationship Id="rId628" Type="http://schemas.openxmlformats.org/officeDocument/2006/relationships/oleObject" Target="embeddings/oleObject121.bin"/><Relationship Id="rId649" Type="http://schemas.openxmlformats.org/officeDocument/2006/relationships/image" Target="media/image504.wmf"/><Relationship Id="rId190" Type="http://schemas.openxmlformats.org/officeDocument/2006/relationships/oleObject" Target="embeddings/oleObject63.bin"/><Relationship Id="rId204" Type="http://schemas.openxmlformats.org/officeDocument/2006/relationships/image" Target="media/image120.wmf"/><Relationship Id="rId225" Type="http://schemas.openxmlformats.org/officeDocument/2006/relationships/oleObject" Target="embeddings/oleObject77.bin"/><Relationship Id="rId246" Type="http://schemas.openxmlformats.org/officeDocument/2006/relationships/image" Target="media/image142.wmf"/><Relationship Id="rId267" Type="http://schemas.openxmlformats.org/officeDocument/2006/relationships/image" Target="media/image155.wmf"/><Relationship Id="rId288" Type="http://schemas.openxmlformats.org/officeDocument/2006/relationships/image" Target="media/image167.wmf"/><Relationship Id="rId411" Type="http://schemas.openxmlformats.org/officeDocument/2006/relationships/image" Target="media/image278.wmf"/><Relationship Id="rId432" Type="http://schemas.openxmlformats.org/officeDocument/2006/relationships/image" Target="media/image299.png"/><Relationship Id="rId453" Type="http://schemas.openxmlformats.org/officeDocument/2006/relationships/image" Target="media/image320.png"/><Relationship Id="rId474" Type="http://schemas.openxmlformats.org/officeDocument/2006/relationships/image" Target="media/image341.wmf"/><Relationship Id="rId509" Type="http://schemas.openxmlformats.org/officeDocument/2006/relationships/image" Target="media/image376.wmf"/><Relationship Id="rId660" Type="http://schemas.openxmlformats.org/officeDocument/2006/relationships/image" Target="media/image512.emf"/><Relationship Id="rId106" Type="http://schemas.openxmlformats.org/officeDocument/2006/relationships/image" Target="media/image66.png"/><Relationship Id="rId127" Type="http://schemas.openxmlformats.org/officeDocument/2006/relationships/image" Target="media/image77.wmf"/><Relationship Id="rId313" Type="http://schemas.openxmlformats.org/officeDocument/2006/relationships/image" Target="media/image180.wmf"/><Relationship Id="rId495" Type="http://schemas.openxmlformats.org/officeDocument/2006/relationships/image" Target="media/image362.wmf"/><Relationship Id="rId10" Type="http://schemas.openxmlformats.org/officeDocument/2006/relationships/image" Target="media/image1.png"/><Relationship Id="rId31" Type="http://schemas.openxmlformats.org/officeDocument/2006/relationships/image" Target="media/image17.jpeg"/><Relationship Id="rId52" Type="http://schemas.openxmlformats.org/officeDocument/2006/relationships/image" Target="media/image32.wmf"/><Relationship Id="rId73" Type="http://schemas.openxmlformats.org/officeDocument/2006/relationships/image" Target="media/image45.jpeg"/><Relationship Id="rId94" Type="http://schemas.openxmlformats.org/officeDocument/2006/relationships/image" Target="media/image59.wmf"/><Relationship Id="rId148" Type="http://schemas.openxmlformats.org/officeDocument/2006/relationships/image" Target="media/image91.wmf"/><Relationship Id="rId169" Type="http://schemas.openxmlformats.org/officeDocument/2006/relationships/oleObject" Target="embeddings/oleObject53.bin"/><Relationship Id="rId334" Type="http://schemas.openxmlformats.org/officeDocument/2006/relationships/image" Target="media/image201.wmf"/><Relationship Id="rId355" Type="http://schemas.openxmlformats.org/officeDocument/2006/relationships/image" Target="media/image222.wmf"/><Relationship Id="rId376" Type="http://schemas.openxmlformats.org/officeDocument/2006/relationships/image" Target="media/image243.wmf"/><Relationship Id="rId397" Type="http://schemas.openxmlformats.org/officeDocument/2006/relationships/image" Target="media/image264.wmf"/><Relationship Id="rId520" Type="http://schemas.openxmlformats.org/officeDocument/2006/relationships/image" Target="media/image387.wmf"/><Relationship Id="rId541" Type="http://schemas.openxmlformats.org/officeDocument/2006/relationships/image" Target="media/image408.wmf"/><Relationship Id="rId562" Type="http://schemas.openxmlformats.org/officeDocument/2006/relationships/image" Target="media/image429.wmf"/><Relationship Id="rId583" Type="http://schemas.openxmlformats.org/officeDocument/2006/relationships/image" Target="media/image450.wmf"/><Relationship Id="rId618" Type="http://schemas.openxmlformats.org/officeDocument/2006/relationships/image" Target="media/image484.jpeg"/><Relationship Id="rId639" Type="http://schemas.openxmlformats.org/officeDocument/2006/relationships/oleObject" Target="embeddings/oleObject126.bin"/><Relationship Id="rId4" Type="http://schemas.openxmlformats.org/officeDocument/2006/relationships/settings" Target="settings.xml"/><Relationship Id="rId180" Type="http://schemas.openxmlformats.org/officeDocument/2006/relationships/image" Target="media/image107.png"/><Relationship Id="rId215" Type="http://schemas.openxmlformats.org/officeDocument/2006/relationships/oleObject" Target="embeddings/oleObject75.bin"/><Relationship Id="rId236" Type="http://schemas.openxmlformats.org/officeDocument/2006/relationships/image" Target="media/image137.wmf"/><Relationship Id="rId257" Type="http://schemas.openxmlformats.org/officeDocument/2006/relationships/image" Target="media/image148.wmf"/><Relationship Id="rId278" Type="http://schemas.openxmlformats.org/officeDocument/2006/relationships/oleObject" Target="embeddings/oleObject102.bin"/><Relationship Id="rId401" Type="http://schemas.openxmlformats.org/officeDocument/2006/relationships/image" Target="media/image268.wmf"/><Relationship Id="rId422" Type="http://schemas.openxmlformats.org/officeDocument/2006/relationships/image" Target="media/image289.wmf"/><Relationship Id="rId443" Type="http://schemas.openxmlformats.org/officeDocument/2006/relationships/image" Target="media/image310.wmf"/><Relationship Id="rId464" Type="http://schemas.openxmlformats.org/officeDocument/2006/relationships/image" Target="media/image331.wmf"/><Relationship Id="rId650" Type="http://schemas.openxmlformats.org/officeDocument/2006/relationships/oleObject" Target="embeddings/oleObject130.bin"/><Relationship Id="rId303" Type="http://schemas.openxmlformats.org/officeDocument/2006/relationships/image" Target="media/image174.wmf"/><Relationship Id="rId485" Type="http://schemas.openxmlformats.org/officeDocument/2006/relationships/image" Target="media/image352.wmf"/><Relationship Id="rId42" Type="http://schemas.openxmlformats.org/officeDocument/2006/relationships/oleObject" Target="embeddings/oleObject8.bin"/><Relationship Id="rId84" Type="http://schemas.openxmlformats.org/officeDocument/2006/relationships/image" Target="media/image51.png"/><Relationship Id="rId138" Type="http://schemas.openxmlformats.org/officeDocument/2006/relationships/image" Target="media/image83.png"/><Relationship Id="rId345" Type="http://schemas.openxmlformats.org/officeDocument/2006/relationships/image" Target="media/image212.wmf"/><Relationship Id="rId387" Type="http://schemas.openxmlformats.org/officeDocument/2006/relationships/image" Target="media/image254.wmf"/><Relationship Id="rId510" Type="http://schemas.openxmlformats.org/officeDocument/2006/relationships/image" Target="media/image377.wmf"/><Relationship Id="rId552" Type="http://schemas.openxmlformats.org/officeDocument/2006/relationships/image" Target="media/image419.wmf"/><Relationship Id="rId594" Type="http://schemas.openxmlformats.org/officeDocument/2006/relationships/image" Target="media/image461.wmf"/><Relationship Id="rId608" Type="http://schemas.openxmlformats.org/officeDocument/2006/relationships/image" Target="media/image474.jpeg"/><Relationship Id="rId191" Type="http://schemas.openxmlformats.org/officeDocument/2006/relationships/image" Target="media/image113.wmf"/><Relationship Id="rId205" Type="http://schemas.openxmlformats.org/officeDocument/2006/relationships/oleObject" Target="embeddings/oleObject70.bin"/><Relationship Id="rId247" Type="http://schemas.openxmlformats.org/officeDocument/2006/relationships/oleObject" Target="embeddings/oleObject90.bin"/><Relationship Id="rId412" Type="http://schemas.openxmlformats.org/officeDocument/2006/relationships/image" Target="media/image279.wmf"/><Relationship Id="rId107" Type="http://schemas.openxmlformats.org/officeDocument/2006/relationships/image" Target="media/image67.png"/><Relationship Id="rId289" Type="http://schemas.openxmlformats.org/officeDocument/2006/relationships/image" Target="media/image168.wmf"/><Relationship Id="rId454" Type="http://schemas.openxmlformats.org/officeDocument/2006/relationships/image" Target="media/image321.wmf"/><Relationship Id="rId496" Type="http://schemas.openxmlformats.org/officeDocument/2006/relationships/image" Target="media/image363.wmf"/><Relationship Id="rId661" Type="http://schemas.openxmlformats.org/officeDocument/2006/relationships/image" Target="media/image513.wmf"/><Relationship Id="rId11" Type="http://schemas.openxmlformats.org/officeDocument/2006/relationships/image" Target="media/image2.png"/><Relationship Id="rId53" Type="http://schemas.openxmlformats.org/officeDocument/2006/relationships/oleObject" Target="embeddings/oleObject12.bin"/><Relationship Id="rId149" Type="http://schemas.openxmlformats.org/officeDocument/2006/relationships/oleObject" Target="embeddings/oleObject43.bin"/><Relationship Id="rId314" Type="http://schemas.openxmlformats.org/officeDocument/2006/relationships/image" Target="media/image181.wmf"/><Relationship Id="rId356" Type="http://schemas.openxmlformats.org/officeDocument/2006/relationships/image" Target="media/image223.emf"/><Relationship Id="rId398" Type="http://schemas.openxmlformats.org/officeDocument/2006/relationships/image" Target="media/image265.wmf"/><Relationship Id="rId521" Type="http://schemas.openxmlformats.org/officeDocument/2006/relationships/image" Target="media/image388.wmf"/><Relationship Id="rId563" Type="http://schemas.openxmlformats.org/officeDocument/2006/relationships/image" Target="media/image430.wmf"/><Relationship Id="rId619" Type="http://schemas.openxmlformats.org/officeDocument/2006/relationships/image" Target="media/image485.jpeg"/><Relationship Id="rId95" Type="http://schemas.openxmlformats.org/officeDocument/2006/relationships/oleObject" Target="embeddings/oleObject27.bin"/><Relationship Id="rId160" Type="http://schemas.openxmlformats.org/officeDocument/2006/relationships/image" Target="media/image97.wmf"/><Relationship Id="rId216" Type="http://schemas.openxmlformats.org/officeDocument/2006/relationships/image" Target="media/image126.emf"/><Relationship Id="rId423" Type="http://schemas.openxmlformats.org/officeDocument/2006/relationships/image" Target="media/image290.wmf"/><Relationship Id="rId258" Type="http://schemas.openxmlformats.org/officeDocument/2006/relationships/image" Target="media/image149.wmf"/><Relationship Id="rId465" Type="http://schemas.openxmlformats.org/officeDocument/2006/relationships/image" Target="media/image332.wmf"/><Relationship Id="rId630" Type="http://schemas.openxmlformats.org/officeDocument/2006/relationships/oleObject" Target="embeddings/oleObject122.bin"/><Relationship Id="rId22" Type="http://schemas.openxmlformats.org/officeDocument/2006/relationships/oleObject" Target="embeddings/oleObject2.bin"/><Relationship Id="rId64" Type="http://schemas.openxmlformats.org/officeDocument/2006/relationships/image" Target="media/image38.wmf"/><Relationship Id="rId118" Type="http://schemas.openxmlformats.org/officeDocument/2006/relationships/image" Target="media/image74.png"/><Relationship Id="rId325" Type="http://schemas.openxmlformats.org/officeDocument/2006/relationships/image" Target="media/image192.wmf"/><Relationship Id="rId367" Type="http://schemas.openxmlformats.org/officeDocument/2006/relationships/image" Target="media/image234.wmf"/><Relationship Id="rId532" Type="http://schemas.openxmlformats.org/officeDocument/2006/relationships/image" Target="media/image399.wmf"/><Relationship Id="rId574" Type="http://schemas.openxmlformats.org/officeDocument/2006/relationships/image" Target="media/image441.wmf"/><Relationship Id="rId171" Type="http://schemas.openxmlformats.org/officeDocument/2006/relationships/oleObject" Target="embeddings/oleObject54.bin"/><Relationship Id="rId227" Type="http://schemas.openxmlformats.org/officeDocument/2006/relationships/oleObject" Target="embeddings/oleObject79.bin"/><Relationship Id="rId269" Type="http://schemas.openxmlformats.org/officeDocument/2006/relationships/image" Target="media/image156.wmf"/><Relationship Id="rId434" Type="http://schemas.openxmlformats.org/officeDocument/2006/relationships/image" Target="media/image301.png"/><Relationship Id="rId476" Type="http://schemas.openxmlformats.org/officeDocument/2006/relationships/image" Target="media/image343.png"/><Relationship Id="rId641" Type="http://schemas.openxmlformats.org/officeDocument/2006/relationships/image" Target="media/image498.wmf"/><Relationship Id="rId33" Type="http://schemas.openxmlformats.org/officeDocument/2006/relationships/image" Target="media/image19.jpeg"/><Relationship Id="rId129" Type="http://schemas.openxmlformats.org/officeDocument/2006/relationships/image" Target="media/image78.wmf"/><Relationship Id="rId280" Type="http://schemas.openxmlformats.org/officeDocument/2006/relationships/oleObject" Target="embeddings/oleObject104.bin"/><Relationship Id="rId336" Type="http://schemas.openxmlformats.org/officeDocument/2006/relationships/image" Target="media/image203.wmf"/><Relationship Id="rId501" Type="http://schemas.openxmlformats.org/officeDocument/2006/relationships/image" Target="media/image368.wmf"/><Relationship Id="rId543" Type="http://schemas.openxmlformats.org/officeDocument/2006/relationships/image" Target="media/image410.wmf"/><Relationship Id="rId75" Type="http://schemas.openxmlformats.org/officeDocument/2006/relationships/oleObject" Target="embeddings/oleObject20.bin"/><Relationship Id="rId140" Type="http://schemas.openxmlformats.org/officeDocument/2006/relationships/image" Target="media/image85.png"/><Relationship Id="rId182" Type="http://schemas.openxmlformats.org/officeDocument/2006/relationships/image" Target="media/image109.wmf"/><Relationship Id="rId378" Type="http://schemas.openxmlformats.org/officeDocument/2006/relationships/image" Target="media/image245.wmf"/><Relationship Id="rId403" Type="http://schemas.openxmlformats.org/officeDocument/2006/relationships/image" Target="media/image270.png"/><Relationship Id="rId585" Type="http://schemas.openxmlformats.org/officeDocument/2006/relationships/image" Target="media/image452.wmf"/><Relationship Id="rId6" Type="http://schemas.openxmlformats.org/officeDocument/2006/relationships/footnotes" Target="footnotes.xml"/><Relationship Id="rId238" Type="http://schemas.openxmlformats.org/officeDocument/2006/relationships/image" Target="media/image138.wmf"/><Relationship Id="rId445" Type="http://schemas.openxmlformats.org/officeDocument/2006/relationships/image" Target="media/image312.wmf"/><Relationship Id="rId487" Type="http://schemas.openxmlformats.org/officeDocument/2006/relationships/image" Target="media/image354.png"/><Relationship Id="rId610" Type="http://schemas.openxmlformats.org/officeDocument/2006/relationships/image" Target="media/image476.jpeg"/><Relationship Id="rId652" Type="http://schemas.openxmlformats.org/officeDocument/2006/relationships/image" Target="media/image506.wmf"/><Relationship Id="rId291" Type="http://schemas.openxmlformats.org/officeDocument/2006/relationships/oleObject" Target="embeddings/oleObject108.bin"/><Relationship Id="rId305" Type="http://schemas.openxmlformats.org/officeDocument/2006/relationships/image" Target="media/image175.wmf"/><Relationship Id="rId347" Type="http://schemas.openxmlformats.org/officeDocument/2006/relationships/image" Target="media/image214.png"/><Relationship Id="rId512" Type="http://schemas.openxmlformats.org/officeDocument/2006/relationships/image" Target="media/image379.wmf"/><Relationship Id="rId44" Type="http://schemas.openxmlformats.org/officeDocument/2006/relationships/image" Target="media/image27.png"/><Relationship Id="rId86" Type="http://schemas.openxmlformats.org/officeDocument/2006/relationships/image" Target="media/image53.png"/><Relationship Id="rId151" Type="http://schemas.openxmlformats.org/officeDocument/2006/relationships/oleObject" Target="embeddings/oleObject44.bin"/><Relationship Id="rId389" Type="http://schemas.openxmlformats.org/officeDocument/2006/relationships/image" Target="media/image256.wmf"/><Relationship Id="rId554" Type="http://schemas.openxmlformats.org/officeDocument/2006/relationships/image" Target="media/image421.wmf"/><Relationship Id="rId596" Type="http://schemas.openxmlformats.org/officeDocument/2006/relationships/image" Target="media/image463.png"/><Relationship Id="rId193" Type="http://schemas.openxmlformats.org/officeDocument/2006/relationships/image" Target="media/image114.wmf"/><Relationship Id="rId207" Type="http://schemas.openxmlformats.org/officeDocument/2006/relationships/oleObject" Target="embeddings/oleObject71.bin"/><Relationship Id="rId249" Type="http://schemas.openxmlformats.org/officeDocument/2006/relationships/oleObject" Target="embeddings/oleObject91.bin"/><Relationship Id="rId414" Type="http://schemas.openxmlformats.org/officeDocument/2006/relationships/image" Target="media/image281.wmf"/><Relationship Id="rId456" Type="http://schemas.openxmlformats.org/officeDocument/2006/relationships/image" Target="media/image323.wmf"/><Relationship Id="rId498" Type="http://schemas.openxmlformats.org/officeDocument/2006/relationships/image" Target="media/image365.wmf"/><Relationship Id="rId621" Type="http://schemas.openxmlformats.org/officeDocument/2006/relationships/image" Target="media/image487.jpeg"/><Relationship Id="rId663" Type="http://schemas.openxmlformats.org/officeDocument/2006/relationships/image" Target="media/image514.wmf"/><Relationship Id="rId13" Type="http://schemas.openxmlformats.org/officeDocument/2006/relationships/image" Target="media/image4.png"/><Relationship Id="rId109" Type="http://schemas.openxmlformats.org/officeDocument/2006/relationships/image" Target="media/image69.png"/><Relationship Id="rId260" Type="http://schemas.openxmlformats.org/officeDocument/2006/relationships/image" Target="media/image151.wmf"/><Relationship Id="rId316" Type="http://schemas.openxmlformats.org/officeDocument/2006/relationships/image" Target="media/image183.wmf"/><Relationship Id="rId523" Type="http://schemas.openxmlformats.org/officeDocument/2006/relationships/image" Target="media/image390.wmf"/><Relationship Id="rId55" Type="http://schemas.openxmlformats.org/officeDocument/2006/relationships/oleObject" Target="embeddings/oleObject13.bin"/><Relationship Id="rId97" Type="http://schemas.openxmlformats.org/officeDocument/2006/relationships/oleObject" Target="embeddings/oleObject28.bin"/><Relationship Id="rId120" Type="http://schemas.openxmlformats.org/officeDocument/2006/relationships/oleObject" Target="embeddings/oleObject33.bin"/><Relationship Id="rId358" Type="http://schemas.openxmlformats.org/officeDocument/2006/relationships/image" Target="media/image225.wmf"/><Relationship Id="rId565" Type="http://schemas.openxmlformats.org/officeDocument/2006/relationships/image" Target="media/image432.wmf"/><Relationship Id="rId162" Type="http://schemas.openxmlformats.org/officeDocument/2006/relationships/image" Target="media/image98.wmf"/><Relationship Id="rId218" Type="http://schemas.openxmlformats.org/officeDocument/2006/relationships/oleObject" Target="embeddings/oleObject76.bin"/><Relationship Id="rId425" Type="http://schemas.openxmlformats.org/officeDocument/2006/relationships/image" Target="media/image292.wmf"/><Relationship Id="rId467" Type="http://schemas.openxmlformats.org/officeDocument/2006/relationships/image" Target="media/image334.wmf"/><Relationship Id="rId632" Type="http://schemas.openxmlformats.org/officeDocument/2006/relationships/oleObject" Target="embeddings/oleObject123.bin"/><Relationship Id="rId271" Type="http://schemas.openxmlformats.org/officeDocument/2006/relationships/image" Target="media/image157.wmf"/><Relationship Id="rId24" Type="http://schemas.openxmlformats.org/officeDocument/2006/relationships/oleObject" Target="embeddings/oleObject3.bin"/><Relationship Id="rId66" Type="http://schemas.openxmlformats.org/officeDocument/2006/relationships/image" Target="media/image39.wmf"/><Relationship Id="rId131" Type="http://schemas.openxmlformats.org/officeDocument/2006/relationships/image" Target="media/image79.wmf"/><Relationship Id="rId327" Type="http://schemas.openxmlformats.org/officeDocument/2006/relationships/image" Target="media/image194.wmf"/><Relationship Id="rId369" Type="http://schemas.openxmlformats.org/officeDocument/2006/relationships/image" Target="media/image236.wmf"/><Relationship Id="rId534" Type="http://schemas.openxmlformats.org/officeDocument/2006/relationships/image" Target="media/image401.wmf"/><Relationship Id="rId576" Type="http://schemas.openxmlformats.org/officeDocument/2006/relationships/image" Target="media/image443.wmf"/><Relationship Id="rId173" Type="http://schemas.openxmlformats.org/officeDocument/2006/relationships/oleObject" Target="embeddings/oleObject55.bin"/><Relationship Id="rId229" Type="http://schemas.openxmlformats.org/officeDocument/2006/relationships/oleObject" Target="embeddings/oleObject81.bin"/><Relationship Id="rId380" Type="http://schemas.openxmlformats.org/officeDocument/2006/relationships/image" Target="media/image247.wmf"/><Relationship Id="rId436" Type="http://schemas.openxmlformats.org/officeDocument/2006/relationships/image" Target="media/image303.wmf"/><Relationship Id="rId601" Type="http://schemas.openxmlformats.org/officeDocument/2006/relationships/image" Target="media/image468.wmf"/><Relationship Id="rId643" Type="http://schemas.openxmlformats.org/officeDocument/2006/relationships/image" Target="media/image499.wmf"/><Relationship Id="rId240" Type="http://schemas.openxmlformats.org/officeDocument/2006/relationships/image" Target="media/image139.wmf"/><Relationship Id="rId478" Type="http://schemas.openxmlformats.org/officeDocument/2006/relationships/image" Target="media/image345.wmf"/><Relationship Id="rId35" Type="http://schemas.openxmlformats.org/officeDocument/2006/relationships/image" Target="media/image21.wmf"/><Relationship Id="rId77" Type="http://schemas.openxmlformats.org/officeDocument/2006/relationships/oleObject" Target="embeddings/oleObject21.bin"/><Relationship Id="rId100" Type="http://schemas.openxmlformats.org/officeDocument/2006/relationships/image" Target="media/image62.wmf"/><Relationship Id="rId282" Type="http://schemas.openxmlformats.org/officeDocument/2006/relationships/image" Target="media/image163.wmf"/><Relationship Id="rId338" Type="http://schemas.openxmlformats.org/officeDocument/2006/relationships/image" Target="media/image205.wmf"/><Relationship Id="rId503" Type="http://schemas.openxmlformats.org/officeDocument/2006/relationships/image" Target="media/image370.wmf"/><Relationship Id="rId545" Type="http://schemas.openxmlformats.org/officeDocument/2006/relationships/image" Target="media/image412.wmf"/><Relationship Id="rId587" Type="http://schemas.openxmlformats.org/officeDocument/2006/relationships/image" Target="media/image454.wmf"/><Relationship Id="rId8" Type="http://schemas.openxmlformats.org/officeDocument/2006/relationships/hyperlink" Target="http://www.scribner.com/" TargetMode="External"/><Relationship Id="rId142" Type="http://schemas.openxmlformats.org/officeDocument/2006/relationships/image" Target="media/image87.png"/><Relationship Id="rId184" Type="http://schemas.openxmlformats.org/officeDocument/2006/relationships/image" Target="media/image111.wmf"/><Relationship Id="rId391" Type="http://schemas.openxmlformats.org/officeDocument/2006/relationships/image" Target="media/image258.wmf"/><Relationship Id="rId405" Type="http://schemas.openxmlformats.org/officeDocument/2006/relationships/image" Target="media/image272.png"/><Relationship Id="rId447" Type="http://schemas.openxmlformats.org/officeDocument/2006/relationships/image" Target="media/image314.wmf"/><Relationship Id="rId612" Type="http://schemas.openxmlformats.org/officeDocument/2006/relationships/image" Target="media/image478.jpeg"/><Relationship Id="rId251" Type="http://schemas.openxmlformats.org/officeDocument/2006/relationships/oleObject" Target="embeddings/oleObject92.bin"/><Relationship Id="rId489" Type="http://schemas.openxmlformats.org/officeDocument/2006/relationships/image" Target="media/image356.png"/><Relationship Id="rId654" Type="http://schemas.openxmlformats.org/officeDocument/2006/relationships/image" Target="media/image507.emf"/><Relationship Id="rId46" Type="http://schemas.openxmlformats.org/officeDocument/2006/relationships/image" Target="media/image29.wmf"/><Relationship Id="rId293" Type="http://schemas.openxmlformats.org/officeDocument/2006/relationships/image" Target="media/image169.wmf"/><Relationship Id="rId307" Type="http://schemas.openxmlformats.org/officeDocument/2006/relationships/image" Target="media/image176.emf"/><Relationship Id="rId349" Type="http://schemas.openxmlformats.org/officeDocument/2006/relationships/image" Target="media/image216.wmf"/><Relationship Id="rId514" Type="http://schemas.openxmlformats.org/officeDocument/2006/relationships/image" Target="media/image381.wmf"/><Relationship Id="rId556" Type="http://schemas.openxmlformats.org/officeDocument/2006/relationships/image" Target="media/image423.wmf"/><Relationship Id="rId88" Type="http://schemas.openxmlformats.org/officeDocument/2006/relationships/image" Target="media/image55.png"/><Relationship Id="rId111" Type="http://schemas.openxmlformats.org/officeDocument/2006/relationships/header" Target="header1.xml"/><Relationship Id="rId153" Type="http://schemas.openxmlformats.org/officeDocument/2006/relationships/oleObject" Target="embeddings/oleObject45.bin"/><Relationship Id="rId195" Type="http://schemas.openxmlformats.org/officeDocument/2006/relationships/image" Target="media/image115.wmf"/><Relationship Id="rId209" Type="http://schemas.openxmlformats.org/officeDocument/2006/relationships/oleObject" Target="embeddings/oleObject72.bin"/><Relationship Id="rId360" Type="http://schemas.openxmlformats.org/officeDocument/2006/relationships/image" Target="media/image227.wmf"/><Relationship Id="rId416" Type="http://schemas.openxmlformats.org/officeDocument/2006/relationships/image" Target="media/image283.wmf"/><Relationship Id="rId598" Type="http://schemas.openxmlformats.org/officeDocument/2006/relationships/image" Target="media/image465.png"/><Relationship Id="rId220" Type="http://schemas.openxmlformats.org/officeDocument/2006/relationships/image" Target="media/image129.wmf"/><Relationship Id="rId458" Type="http://schemas.openxmlformats.org/officeDocument/2006/relationships/image" Target="media/image325.wmf"/><Relationship Id="rId623" Type="http://schemas.openxmlformats.org/officeDocument/2006/relationships/image" Target="media/image489.wmf"/><Relationship Id="rId665" Type="http://schemas.openxmlformats.org/officeDocument/2006/relationships/image" Target="media/image515.emf"/><Relationship Id="rId15" Type="http://schemas.openxmlformats.org/officeDocument/2006/relationships/image" Target="media/image6.png"/><Relationship Id="rId57" Type="http://schemas.openxmlformats.org/officeDocument/2006/relationships/oleObject" Target="embeddings/oleObject14.bin"/><Relationship Id="rId262" Type="http://schemas.openxmlformats.org/officeDocument/2006/relationships/image" Target="media/image152.wmf"/><Relationship Id="rId318" Type="http://schemas.openxmlformats.org/officeDocument/2006/relationships/image" Target="media/image185.wmf"/><Relationship Id="rId525" Type="http://schemas.openxmlformats.org/officeDocument/2006/relationships/image" Target="media/image392.wmf"/><Relationship Id="rId567" Type="http://schemas.openxmlformats.org/officeDocument/2006/relationships/image" Target="media/image434.wmf"/><Relationship Id="rId99" Type="http://schemas.openxmlformats.org/officeDocument/2006/relationships/oleObject" Target="embeddings/oleObject29.bin"/><Relationship Id="rId122" Type="http://schemas.openxmlformats.org/officeDocument/2006/relationships/header" Target="header5.xml"/><Relationship Id="rId164" Type="http://schemas.openxmlformats.org/officeDocument/2006/relationships/image" Target="media/image99.wmf"/><Relationship Id="rId371" Type="http://schemas.openxmlformats.org/officeDocument/2006/relationships/image" Target="media/image238.wmf"/><Relationship Id="rId427" Type="http://schemas.openxmlformats.org/officeDocument/2006/relationships/image" Target="media/image294.wmf"/><Relationship Id="rId469" Type="http://schemas.openxmlformats.org/officeDocument/2006/relationships/image" Target="media/image336.wmf"/><Relationship Id="rId634" Type="http://schemas.openxmlformats.org/officeDocument/2006/relationships/image" Target="media/image495.emf"/><Relationship Id="rId26" Type="http://schemas.openxmlformats.org/officeDocument/2006/relationships/oleObject" Target="embeddings/oleObject4.bin"/><Relationship Id="rId231" Type="http://schemas.openxmlformats.org/officeDocument/2006/relationships/oleObject" Target="embeddings/oleObject82.bin"/><Relationship Id="rId273" Type="http://schemas.openxmlformats.org/officeDocument/2006/relationships/image" Target="media/image159.wmf"/><Relationship Id="rId329" Type="http://schemas.openxmlformats.org/officeDocument/2006/relationships/image" Target="media/image196.wmf"/><Relationship Id="rId480" Type="http://schemas.openxmlformats.org/officeDocument/2006/relationships/image" Target="media/image347.wmf"/><Relationship Id="rId536" Type="http://schemas.openxmlformats.org/officeDocument/2006/relationships/image" Target="media/image403.wmf"/><Relationship Id="rId68" Type="http://schemas.openxmlformats.org/officeDocument/2006/relationships/image" Target="media/image40.jpeg"/><Relationship Id="rId133" Type="http://schemas.openxmlformats.org/officeDocument/2006/relationships/image" Target="media/image80.wmf"/><Relationship Id="rId175" Type="http://schemas.openxmlformats.org/officeDocument/2006/relationships/oleObject" Target="embeddings/oleObject56.bin"/><Relationship Id="rId340" Type="http://schemas.openxmlformats.org/officeDocument/2006/relationships/image" Target="media/image207.wmf"/><Relationship Id="rId578" Type="http://schemas.openxmlformats.org/officeDocument/2006/relationships/image" Target="media/image445.wmf"/><Relationship Id="rId200" Type="http://schemas.openxmlformats.org/officeDocument/2006/relationships/oleObject" Target="embeddings/oleObject68.bin"/><Relationship Id="rId382" Type="http://schemas.openxmlformats.org/officeDocument/2006/relationships/image" Target="media/image249.wmf"/><Relationship Id="rId438" Type="http://schemas.openxmlformats.org/officeDocument/2006/relationships/image" Target="media/image305.wmf"/><Relationship Id="rId603" Type="http://schemas.openxmlformats.org/officeDocument/2006/relationships/image" Target="media/image470.wmf"/><Relationship Id="rId645" Type="http://schemas.openxmlformats.org/officeDocument/2006/relationships/image" Target="media/image500.jpeg"/><Relationship Id="rId242" Type="http://schemas.openxmlformats.org/officeDocument/2006/relationships/image" Target="media/image140.wmf"/><Relationship Id="rId284" Type="http://schemas.openxmlformats.org/officeDocument/2006/relationships/oleObject" Target="embeddings/oleObject106.bin"/><Relationship Id="rId491" Type="http://schemas.openxmlformats.org/officeDocument/2006/relationships/image" Target="media/image358.png"/><Relationship Id="rId505" Type="http://schemas.openxmlformats.org/officeDocument/2006/relationships/image" Target="media/image372.wmf"/><Relationship Id="rId37" Type="http://schemas.openxmlformats.org/officeDocument/2006/relationships/image" Target="media/image22.png"/><Relationship Id="rId79" Type="http://schemas.openxmlformats.org/officeDocument/2006/relationships/oleObject" Target="embeddings/oleObject22.bin"/><Relationship Id="rId102" Type="http://schemas.openxmlformats.org/officeDocument/2006/relationships/image" Target="media/image63.wmf"/><Relationship Id="rId144" Type="http://schemas.openxmlformats.org/officeDocument/2006/relationships/image" Target="media/image89.wmf"/><Relationship Id="rId547" Type="http://schemas.openxmlformats.org/officeDocument/2006/relationships/image" Target="media/image414.wmf"/><Relationship Id="rId589" Type="http://schemas.openxmlformats.org/officeDocument/2006/relationships/image" Target="media/image456.wmf"/><Relationship Id="rId90" Type="http://schemas.openxmlformats.org/officeDocument/2006/relationships/image" Target="media/image57.wmf"/><Relationship Id="rId186" Type="http://schemas.openxmlformats.org/officeDocument/2006/relationships/oleObject" Target="embeddings/oleObject59.bin"/><Relationship Id="rId351" Type="http://schemas.openxmlformats.org/officeDocument/2006/relationships/image" Target="media/image218.wmf"/><Relationship Id="rId393" Type="http://schemas.openxmlformats.org/officeDocument/2006/relationships/image" Target="media/image260.wmf"/><Relationship Id="rId407" Type="http://schemas.openxmlformats.org/officeDocument/2006/relationships/image" Target="media/image274.png"/><Relationship Id="rId449" Type="http://schemas.openxmlformats.org/officeDocument/2006/relationships/image" Target="media/image316.wmf"/><Relationship Id="rId614" Type="http://schemas.openxmlformats.org/officeDocument/2006/relationships/image" Target="media/image480.jpeg"/><Relationship Id="rId656" Type="http://schemas.openxmlformats.org/officeDocument/2006/relationships/image" Target="media/image509.emf"/><Relationship Id="rId211" Type="http://schemas.openxmlformats.org/officeDocument/2006/relationships/oleObject" Target="embeddings/oleObject73.bin"/><Relationship Id="rId253" Type="http://schemas.openxmlformats.org/officeDocument/2006/relationships/oleObject" Target="embeddings/oleObject93.bin"/><Relationship Id="rId295" Type="http://schemas.openxmlformats.org/officeDocument/2006/relationships/image" Target="media/image171.wmf"/><Relationship Id="rId309" Type="http://schemas.openxmlformats.org/officeDocument/2006/relationships/image" Target="media/image177.emf"/><Relationship Id="rId460" Type="http://schemas.openxmlformats.org/officeDocument/2006/relationships/image" Target="media/image327.wmf"/><Relationship Id="rId516" Type="http://schemas.openxmlformats.org/officeDocument/2006/relationships/image" Target="media/image383.emf"/><Relationship Id="rId48" Type="http://schemas.openxmlformats.org/officeDocument/2006/relationships/image" Target="media/image30.wmf"/><Relationship Id="rId113" Type="http://schemas.openxmlformats.org/officeDocument/2006/relationships/header" Target="header3.xml"/><Relationship Id="rId320" Type="http://schemas.openxmlformats.org/officeDocument/2006/relationships/image" Target="media/image187.wmf"/><Relationship Id="rId558" Type="http://schemas.openxmlformats.org/officeDocument/2006/relationships/image" Target="media/image425.wmf"/><Relationship Id="rId155" Type="http://schemas.openxmlformats.org/officeDocument/2006/relationships/oleObject" Target="embeddings/oleObject46.bin"/><Relationship Id="rId197" Type="http://schemas.openxmlformats.org/officeDocument/2006/relationships/image" Target="media/image116.wmf"/><Relationship Id="rId362" Type="http://schemas.openxmlformats.org/officeDocument/2006/relationships/image" Target="media/image229.wmf"/><Relationship Id="rId418" Type="http://schemas.openxmlformats.org/officeDocument/2006/relationships/image" Target="media/image285.wmf"/><Relationship Id="rId625" Type="http://schemas.openxmlformats.org/officeDocument/2006/relationships/image" Target="media/image490.wmf"/><Relationship Id="rId222" Type="http://schemas.openxmlformats.org/officeDocument/2006/relationships/image" Target="media/image131.wmf"/><Relationship Id="rId264" Type="http://schemas.openxmlformats.org/officeDocument/2006/relationships/image" Target="media/image153.png"/><Relationship Id="rId471" Type="http://schemas.openxmlformats.org/officeDocument/2006/relationships/image" Target="media/image338.wmf"/><Relationship Id="rId667" Type="http://schemas.openxmlformats.org/officeDocument/2006/relationships/image" Target="media/image517.emf"/><Relationship Id="rId17" Type="http://schemas.openxmlformats.org/officeDocument/2006/relationships/image" Target="media/image8.emf"/><Relationship Id="rId59" Type="http://schemas.openxmlformats.org/officeDocument/2006/relationships/oleObject" Target="embeddings/oleObject15.bin"/><Relationship Id="rId124" Type="http://schemas.openxmlformats.org/officeDocument/2006/relationships/chart" Target="charts/chart1.xml"/><Relationship Id="rId527" Type="http://schemas.openxmlformats.org/officeDocument/2006/relationships/image" Target="media/image394.wmf"/><Relationship Id="rId569" Type="http://schemas.openxmlformats.org/officeDocument/2006/relationships/image" Target="media/image436.emf"/><Relationship Id="rId70" Type="http://schemas.openxmlformats.org/officeDocument/2006/relationships/image" Target="media/image42.jpeg"/><Relationship Id="rId166" Type="http://schemas.openxmlformats.org/officeDocument/2006/relationships/image" Target="media/image100.wmf"/><Relationship Id="rId331" Type="http://schemas.openxmlformats.org/officeDocument/2006/relationships/image" Target="media/image198.wmf"/><Relationship Id="rId373" Type="http://schemas.openxmlformats.org/officeDocument/2006/relationships/image" Target="media/image240.wmf"/><Relationship Id="rId429" Type="http://schemas.openxmlformats.org/officeDocument/2006/relationships/image" Target="media/image296.wmf"/><Relationship Id="rId580" Type="http://schemas.openxmlformats.org/officeDocument/2006/relationships/image" Target="media/image447.wmf"/><Relationship Id="rId636" Type="http://schemas.openxmlformats.org/officeDocument/2006/relationships/oleObject" Target="embeddings/oleObject125.bin"/><Relationship Id="rId1" Type="http://schemas.openxmlformats.org/officeDocument/2006/relationships/customXml" Target="../customXml/item1.xml"/><Relationship Id="rId233" Type="http://schemas.openxmlformats.org/officeDocument/2006/relationships/oleObject" Target="embeddings/oleObject83.bin"/><Relationship Id="rId440" Type="http://schemas.openxmlformats.org/officeDocument/2006/relationships/image" Target="media/image307.wmf"/><Relationship Id="rId28" Type="http://schemas.openxmlformats.org/officeDocument/2006/relationships/oleObject" Target="embeddings/oleObject5.bin"/><Relationship Id="rId275" Type="http://schemas.openxmlformats.org/officeDocument/2006/relationships/image" Target="media/image161.wmf"/><Relationship Id="rId300" Type="http://schemas.openxmlformats.org/officeDocument/2006/relationships/oleObject" Target="embeddings/oleObject113.bin"/><Relationship Id="rId482" Type="http://schemas.openxmlformats.org/officeDocument/2006/relationships/image" Target="media/image349.wmf"/><Relationship Id="rId538" Type="http://schemas.openxmlformats.org/officeDocument/2006/relationships/image" Target="media/image405.wmf"/><Relationship Id="rId81" Type="http://schemas.openxmlformats.org/officeDocument/2006/relationships/oleObject" Target="embeddings/oleObject23.bin"/><Relationship Id="rId135" Type="http://schemas.openxmlformats.org/officeDocument/2006/relationships/image" Target="media/image81.wmf"/><Relationship Id="rId177" Type="http://schemas.openxmlformats.org/officeDocument/2006/relationships/oleObject" Target="embeddings/oleObject57.bin"/><Relationship Id="rId342" Type="http://schemas.openxmlformats.org/officeDocument/2006/relationships/image" Target="media/image209.wmf"/><Relationship Id="rId384" Type="http://schemas.openxmlformats.org/officeDocument/2006/relationships/image" Target="media/image251.wmf"/><Relationship Id="rId591" Type="http://schemas.openxmlformats.org/officeDocument/2006/relationships/image" Target="media/image458.wmf"/><Relationship Id="rId605" Type="http://schemas.openxmlformats.org/officeDocument/2006/relationships/image" Target="media/image472.emf"/><Relationship Id="rId202" Type="http://schemas.openxmlformats.org/officeDocument/2006/relationships/image" Target="media/image119.wmf"/><Relationship Id="rId244" Type="http://schemas.openxmlformats.org/officeDocument/2006/relationships/image" Target="media/image141.wmf"/><Relationship Id="rId647" Type="http://schemas.openxmlformats.org/officeDocument/2006/relationships/image" Target="media/image502.emf"/></Relationships>
</file>

<file path=word/_rels/endnotes.xml.rels><?xml version="1.0" encoding="UTF-8" standalone="yes"?>
<Relationships xmlns="http://schemas.openxmlformats.org/package/2006/relationships"><Relationship Id="rId3" Type="http://schemas.openxmlformats.org/officeDocument/2006/relationships/hyperlink" Target="http://www.utwente.nl/tnw/ims/publication/downloads/KK-windows.zip" TargetMode="External"/><Relationship Id="rId2" Type="http://schemas.openxmlformats.org/officeDocument/2006/relationships/hyperlink" Target="http://impedance0.tripod.com/" TargetMode="External"/><Relationship Id="rId1" Type="http://schemas.openxmlformats.org/officeDocument/2006/relationships/hyperlink" Target="http://www.jrossmacdonald.com/levminfo.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asia\AppData\Roaming\Microsoft\Templates\EIS.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doc\EIS\Sent\Exercises\Web%20solutions%20and%20files\Ch02\Ch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marker>
            <c:symbol val="diamond"/>
            <c:size val="3"/>
          </c:marker>
          <c:xVal>
            <c:numRef>
              <c:f>'Ex2.5'!$X$3:$X$2050</c:f>
              <c:numCache>
                <c:formatCode>General</c:formatCode>
                <c:ptCount val="2048"/>
                <c:pt idx="0">
                  <c:v>0</c:v>
                </c:pt>
                <c:pt idx="1">
                  <c:v>2.44140625E-3</c:v>
                </c:pt>
                <c:pt idx="2">
                  <c:v>4.8828125E-3</c:v>
                </c:pt>
                <c:pt idx="3">
                  <c:v>7.32421875E-3</c:v>
                </c:pt>
                <c:pt idx="4">
                  <c:v>9.765625E-3</c:v>
                </c:pt>
                <c:pt idx="5">
                  <c:v>1.220703125E-2</c:v>
                </c:pt>
                <c:pt idx="6">
                  <c:v>1.46484375E-2</c:v>
                </c:pt>
                <c:pt idx="7">
                  <c:v>1.708984375E-2</c:v>
                </c:pt>
                <c:pt idx="8">
                  <c:v>1.953125E-2</c:v>
                </c:pt>
                <c:pt idx="9">
                  <c:v>2.197265625E-2</c:v>
                </c:pt>
                <c:pt idx="10">
                  <c:v>2.44140625E-2</c:v>
                </c:pt>
                <c:pt idx="11">
                  <c:v>2.685546875E-2</c:v>
                </c:pt>
                <c:pt idx="12">
                  <c:v>2.9296875E-2</c:v>
                </c:pt>
                <c:pt idx="13">
                  <c:v>3.173828125E-2</c:v>
                </c:pt>
                <c:pt idx="14">
                  <c:v>3.41796875E-2</c:v>
                </c:pt>
                <c:pt idx="15">
                  <c:v>3.662109375E-2</c:v>
                </c:pt>
                <c:pt idx="16">
                  <c:v>3.90625E-2</c:v>
                </c:pt>
                <c:pt idx="17">
                  <c:v>4.150390625E-2</c:v>
                </c:pt>
                <c:pt idx="18">
                  <c:v>4.39453125E-2</c:v>
                </c:pt>
                <c:pt idx="19">
                  <c:v>4.638671875E-2</c:v>
                </c:pt>
                <c:pt idx="20">
                  <c:v>4.8828125E-2</c:v>
                </c:pt>
                <c:pt idx="21">
                  <c:v>5.126953125E-2</c:v>
                </c:pt>
                <c:pt idx="22">
                  <c:v>5.37109375E-2</c:v>
                </c:pt>
                <c:pt idx="23">
                  <c:v>5.615234375E-2</c:v>
                </c:pt>
                <c:pt idx="24">
                  <c:v>5.859375E-2</c:v>
                </c:pt>
                <c:pt idx="25">
                  <c:v>6.103515625E-2</c:v>
                </c:pt>
                <c:pt idx="26">
                  <c:v>6.34765625E-2</c:v>
                </c:pt>
                <c:pt idx="27">
                  <c:v>6.591796875E-2</c:v>
                </c:pt>
                <c:pt idx="28">
                  <c:v>6.8359375E-2</c:v>
                </c:pt>
                <c:pt idx="29">
                  <c:v>7.080078125E-2</c:v>
                </c:pt>
                <c:pt idx="30">
                  <c:v>7.32421875E-2</c:v>
                </c:pt>
                <c:pt idx="31">
                  <c:v>7.568359375E-2</c:v>
                </c:pt>
                <c:pt idx="32">
                  <c:v>7.8125E-2</c:v>
                </c:pt>
                <c:pt idx="33">
                  <c:v>8.056640625E-2</c:v>
                </c:pt>
                <c:pt idx="34">
                  <c:v>8.30078125E-2</c:v>
                </c:pt>
                <c:pt idx="35">
                  <c:v>8.544921875E-2</c:v>
                </c:pt>
                <c:pt idx="36">
                  <c:v>8.7890625E-2</c:v>
                </c:pt>
                <c:pt idx="37">
                  <c:v>9.033203125E-2</c:v>
                </c:pt>
                <c:pt idx="38">
                  <c:v>9.27734375E-2</c:v>
                </c:pt>
                <c:pt idx="39">
                  <c:v>9.521484375E-2</c:v>
                </c:pt>
                <c:pt idx="40">
                  <c:v>9.765625E-2</c:v>
                </c:pt>
                <c:pt idx="41">
                  <c:v>0.10009765625</c:v>
                </c:pt>
                <c:pt idx="42">
                  <c:v>0.1025390625</c:v>
                </c:pt>
                <c:pt idx="43">
                  <c:v>0.10498046875</c:v>
                </c:pt>
                <c:pt idx="44">
                  <c:v>0.107421875</c:v>
                </c:pt>
                <c:pt idx="45">
                  <c:v>0.10986328125</c:v>
                </c:pt>
                <c:pt idx="46">
                  <c:v>0.1123046875</c:v>
                </c:pt>
                <c:pt idx="47">
                  <c:v>0.11474609375</c:v>
                </c:pt>
                <c:pt idx="48">
                  <c:v>0.1171875</c:v>
                </c:pt>
                <c:pt idx="49">
                  <c:v>0.11962890625</c:v>
                </c:pt>
                <c:pt idx="50">
                  <c:v>0.1220703125</c:v>
                </c:pt>
                <c:pt idx="51">
                  <c:v>0.12451171875</c:v>
                </c:pt>
                <c:pt idx="52">
                  <c:v>0.126953125</c:v>
                </c:pt>
                <c:pt idx="53">
                  <c:v>0.12939453125</c:v>
                </c:pt>
                <c:pt idx="54">
                  <c:v>0.1318359375</c:v>
                </c:pt>
                <c:pt idx="55">
                  <c:v>0.13427734375</c:v>
                </c:pt>
                <c:pt idx="56">
                  <c:v>0.13671875</c:v>
                </c:pt>
                <c:pt idx="57">
                  <c:v>0.13916015625</c:v>
                </c:pt>
                <c:pt idx="58">
                  <c:v>0.1416015625</c:v>
                </c:pt>
                <c:pt idx="59">
                  <c:v>0.14404296875</c:v>
                </c:pt>
                <c:pt idx="60">
                  <c:v>0.146484375</c:v>
                </c:pt>
                <c:pt idx="61">
                  <c:v>0.14892578125</c:v>
                </c:pt>
                <c:pt idx="62">
                  <c:v>0.1513671875</c:v>
                </c:pt>
                <c:pt idx="63">
                  <c:v>0.15380859375</c:v>
                </c:pt>
                <c:pt idx="64">
                  <c:v>0.15625</c:v>
                </c:pt>
                <c:pt idx="65">
                  <c:v>0.15869140625</c:v>
                </c:pt>
                <c:pt idx="66">
                  <c:v>0.1611328125</c:v>
                </c:pt>
                <c:pt idx="67">
                  <c:v>0.16357421875</c:v>
                </c:pt>
                <c:pt idx="68">
                  <c:v>0.166015625</c:v>
                </c:pt>
                <c:pt idx="69">
                  <c:v>0.16845703125</c:v>
                </c:pt>
                <c:pt idx="70">
                  <c:v>0.1708984375</c:v>
                </c:pt>
                <c:pt idx="71">
                  <c:v>0.17333984375</c:v>
                </c:pt>
                <c:pt idx="72">
                  <c:v>0.17578125</c:v>
                </c:pt>
                <c:pt idx="73">
                  <c:v>0.17822265625</c:v>
                </c:pt>
                <c:pt idx="74">
                  <c:v>0.1806640625</c:v>
                </c:pt>
                <c:pt idx="75">
                  <c:v>0.18310546875</c:v>
                </c:pt>
                <c:pt idx="76">
                  <c:v>0.185546875</c:v>
                </c:pt>
                <c:pt idx="77">
                  <c:v>0.18798828125</c:v>
                </c:pt>
                <c:pt idx="78">
                  <c:v>0.1904296875</c:v>
                </c:pt>
                <c:pt idx="79">
                  <c:v>0.19287109375</c:v>
                </c:pt>
                <c:pt idx="80">
                  <c:v>0.1953125</c:v>
                </c:pt>
                <c:pt idx="81">
                  <c:v>0.19775390625</c:v>
                </c:pt>
                <c:pt idx="82">
                  <c:v>0.2001953125</c:v>
                </c:pt>
                <c:pt idx="83">
                  <c:v>0.20263671875</c:v>
                </c:pt>
                <c:pt idx="84">
                  <c:v>0.205078125</c:v>
                </c:pt>
                <c:pt idx="85">
                  <c:v>0.20751953125</c:v>
                </c:pt>
                <c:pt idx="86">
                  <c:v>0.2099609375</c:v>
                </c:pt>
                <c:pt idx="87">
                  <c:v>0.21240234375</c:v>
                </c:pt>
                <c:pt idx="88">
                  <c:v>0.21484375</c:v>
                </c:pt>
                <c:pt idx="89">
                  <c:v>0.21728515625</c:v>
                </c:pt>
                <c:pt idx="90">
                  <c:v>0.2197265625</c:v>
                </c:pt>
                <c:pt idx="91">
                  <c:v>0.22216796875</c:v>
                </c:pt>
                <c:pt idx="92">
                  <c:v>0.224609375</c:v>
                </c:pt>
                <c:pt idx="93">
                  <c:v>0.22705078125</c:v>
                </c:pt>
                <c:pt idx="94">
                  <c:v>0.2294921875</c:v>
                </c:pt>
                <c:pt idx="95">
                  <c:v>0.23193359375</c:v>
                </c:pt>
                <c:pt idx="96">
                  <c:v>0.234375</c:v>
                </c:pt>
                <c:pt idx="97">
                  <c:v>0.23681640625</c:v>
                </c:pt>
                <c:pt idx="98">
                  <c:v>0.2392578125</c:v>
                </c:pt>
                <c:pt idx="99">
                  <c:v>0.24169921875</c:v>
                </c:pt>
                <c:pt idx="100">
                  <c:v>0.244140625</c:v>
                </c:pt>
                <c:pt idx="101">
                  <c:v>0.24658203125</c:v>
                </c:pt>
                <c:pt idx="102">
                  <c:v>0.2490234375</c:v>
                </c:pt>
                <c:pt idx="103">
                  <c:v>0.25146484375</c:v>
                </c:pt>
                <c:pt idx="104">
                  <c:v>0.25390625</c:v>
                </c:pt>
                <c:pt idx="105">
                  <c:v>0.25634765625</c:v>
                </c:pt>
                <c:pt idx="106">
                  <c:v>0.2587890625</c:v>
                </c:pt>
                <c:pt idx="107">
                  <c:v>0.26123046875</c:v>
                </c:pt>
                <c:pt idx="108">
                  <c:v>0.263671875</c:v>
                </c:pt>
                <c:pt idx="109">
                  <c:v>0.26611328125</c:v>
                </c:pt>
                <c:pt idx="110">
                  <c:v>0.2685546875</c:v>
                </c:pt>
                <c:pt idx="111">
                  <c:v>0.27099609375</c:v>
                </c:pt>
                <c:pt idx="112">
                  <c:v>0.2734375</c:v>
                </c:pt>
                <c:pt idx="113">
                  <c:v>0.27587890625</c:v>
                </c:pt>
                <c:pt idx="114">
                  <c:v>0.2783203125</c:v>
                </c:pt>
                <c:pt idx="115">
                  <c:v>0.28076171875</c:v>
                </c:pt>
                <c:pt idx="116">
                  <c:v>0.283203125</c:v>
                </c:pt>
                <c:pt idx="117">
                  <c:v>0.28564453125</c:v>
                </c:pt>
                <c:pt idx="118">
                  <c:v>0.2880859375</c:v>
                </c:pt>
                <c:pt idx="119">
                  <c:v>0.29052734375</c:v>
                </c:pt>
                <c:pt idx="120">
                  <c:v>0.29296875</c:v>
                </c:pt>
                <c:pt idx="121">
                  <c:v>0.29541015625</c:v>
                </c:pt>
                <c:pt idx="122">
                  <c:v>0.2978515625</c:v>
                </c:pt>
                <c:pt idx="123">
                  <c:v>0.30029296875</c:v>
                </c:pt>
                <c:pt idx="124">
                  <c:v>0.302734375</c:v>
                </c:pt>
                <c:pt idx="125">
                  <c:v>0.30517578125</c:v>
                </c:pt>
                <c:pt idx="126">
                  <c:v>0.3076171875</c:v>
                </c:pt>
                <c:pt idx="127">
                  <c:v>0.31005859375</c:v>
                </c:pt>
                <c:pt idx="128">
                  <c:v>0.3125</c:v>
                </c:pt>
                <c:pt idx="129">
                  <c:v>0.31494140625</c:v>
                </c:pt>
                <c:pt idx="130">
                  <c:v>0.3173828125</c:v>
                </c:pt>
                <c:pt idx="131">
                  <c:v>0.31982421875</c:v>
                </c:pt>
                <c:pt idx="132">
                  <c:v>0.322265625</c:v>
                </c:pt>
                <c:pt idx="133">
                  <c:v>0.32470703125</c:v>
                </c:pt>
                <c:pt idx="134">
                  <c:v>0.3271484375</c:v>
                </c:pt>
                <c:pt idx="135">
                  <c:v>0.32958984375</c:v>
                </c:pt>
                <c:pt idx="136">
                  <c:v>0.33203125</c:v>
                </c:pt>
                <c:pt idx="137">
                  <c:v>0.33447265625</c:v>
                </c:pt>
                <c:pt idx="138">
                  <c:v>0.3369140625</c:v>
                </c:pt>
                <c:pt idx="139">
                  <c:v>0.33935546875</c:v>
                </c:pt>
                <c:pt idx="140">
                  <c:v>0.341796875</c:v>
                </c:pt>
                <c:pt idx="141">
                  <c:v>0.34423828125</c:v>
                </c:pt>
                <c:pt idx="142">
                  <c:v>0.3466796875</c:v>
                </c:pt>
                <c:pt idx="143">
                  <c:v>0.34912109375</c:v>
                </c:pt>
                <c:pt idx="144">
                  <c:v>0.3515625</c:v>
                </c:pt>
                <c:pt idx="145">
                  <c:v>0.35400390625</c:v>
                </c:pt>
                <c:pt idx="146">
                  <c:v>0.3564453125</c:v>
                </c:pt>
                <c:pt idx="147">
                  <c:v>0.35888671875</c:v>
                </c:pt>
                <c:pt idx="148">
                  <c:v>0.361328125</c:v>
                </c:pt>
                <c:pt idx="149">
                  <c:v>0.36376953125</c:v>
                </c:pt>
                <c:pt idx="150">
                  <c:v>0.3662109375</c:v>
                </c:pt>
                <c:pt idx="151">
                  <c:v>0.36865234375</c:v>
                </c:pt>
                <c:pt idx="152">
                  <c:v>0.37109375</c:v>
                </c:pt>
                <c:pt idx="153">
                  <c:v>0.37353515625</c:v>
                </c:pt>
                <c:pt idx="154">
                  <c:v>0.3759765625</c:v>
                </c:pt>
                <c:pt idx="155">
                  <c:v>0.37841796875</c:v>
                </c:pt>
                <c:pt idx="156">
                  <c:v>0.380859375</c:v>
                </c:pt>
                <c:pt idx="157">
                  <c:v>0.38330078125</c:v>
                </c:pt>
                <c:pt idx="158">
                  <c:v>0.3857421875</c:v>
                </c:pt>
                <c:pt idx="159">
                  <c:v>0.38818359375</c:v>
                </c:pt>
                <c:pt idx="160">
                  <c:v>0.390625</c:v>
                </c:pt>
                <c:pt idx="161">
                  <c:v>0.39306640625</c:v>
                </c:pt>
                <c:pt idx="162">
                  <c:v>0.3955078125</c:v>
                </c:pt>
                <c:pt idx="163">
                  <c:v>0.39794921875</c:v>
                </c:pt>
                <c:pt idx="164">
                  <c:v>0.400390625</c:v>
                </c:pt>
                <c:pt idx="165">
                  <c:v>0.40283203125</c:v>
                </c:pt>
                <c:pt idx="166">
                  <c:v>0.4052734375</c:v>
                </c:pt>
                <c:pt idx="167">
                  <c:v>0.40771484375</c:v>
                </c:pt>
                <c:pt idx="168">
                  <c:v>0.41015625</c:v>
                </c:pt>
                <c:pt idx="169">
                  <c:v>0.41259765625</c:v>
                </c:pt>
                <c:pt idx="170">
                  <c:v>0.4150390625</c:v>
                </c:pt>
                <c:pt idx="171">
                  <c:v>0.41748046875</c:v>
                </c:pt>
                <c:pt idx="172">
                  <c:v>0.419921875</c:v>
                </c:pt>
                <c:pt idx="173">
                  <c:v>0.42236328125</c:v>
                </c:pt>
                <c:pt idx="174">
                  <c:v>0.4248046875</c:v>
                </c:pt>
                <c:pt idx="175">
                  <c:v>0.42724609375</c:v>
                </c:pt>
                <c:pt idx="176">
                  <c:v>0.4296875</c:v>
                </c:pt>
                <c:pt idx="177">
                  <c:v>0.43212890625</c:v>
                </c:pt>
                <c:pt idx="178">
                  <c:v>0.4345703125</c:v>
                </c:pt>
                <c:pt idx="179">
                  <c:v>0.43701171875</c:v>
                </c:pt>
                <c:pt idx="180">
                  <c:v>0.439453125</c:v>
                </c:pt>
                <c:pt idx="181">
                  <c:v>0.44189453125</c:v>
                </c:pt>
                <c:pt idx="182">
                  <c:v>0.4443359375</c:v>
                </c:pt>
                <c:pt idx="183">
                  <c:v>0.44677734375</c:v>
                </c:pt>
                <c:pt idx="184">
                  <c:v>0.44921875</c:v>
                </c:pt>
                <c:pt idx="185">
                  <c:v>0.45166015625</c:v>
                </c:pt>
                <c:pt idx="186">
                  <c:v>0.4541015625</c:v>
                </c:pt>
                <c:pt idx="187">
                  <c:v>0.45654296875</c:v>
                </c:pt>
                <c:pt idx="188">
                  <c:v>0.458984375</c:v>
                </c:pt>
                <c:pt idx="189">
                  <c:v>0.46142578125</c:v>
                </c:pt>
                <c:pt idx="190">
                  <c:v>0.4638671875</c:v>
                </c:pt>
                <c:pt idx="191">
                  <c:v>0.46630859375</c:v>
                </c:pt>
                <c:pt idx="192">
                  <c:v>0.46875</c:v>
                </c:pt>
                <c:pt idx="193">
                  <c:v>0.47119140625</c:v>
                </c:pt>
                <c:pt idx="194">
                  <c:v>0.4736328125</c:v>
                </c:pt>
                <c:pt idx="195">
                  <c:v>0.47607421875</c:v>
                </c:pt>
                <c:pt idx="196">
                  <c:v>0.478515625</c:v>
                </c:pt>
                <c:pt idx="197">
                  <c:v>0.48095703125</c:v>
                </c:pt>
                <c:pt idx="198">
                  <c:v>0.4833984375</c:v>
                </c:pt>
                <c:pt idx="199">
                  <c:v>0.48583984375</c:v>
                </c:pt>
                <c:pt idx="200">
                  <c:v>0.48828125</c:v>
                </c:pt>
                <c:pt idx="201">
                  <c:v>0.49072265625</c:v>
                </c:pt>
                <c:pt idx="202">
                  <c:v>0.4931640625</c:v>
                </c:pt>
                <c:pt idx="203">
                  <c:v>0.49560546875</c:v>
                </c:pt>
                <c:pt idx="204">
                  <c:v>0.498046875</c:v>
                </c:pt>
                <c:pt idx="205">
                  <c:v>0.50048828125</c:v>
                </c:pt>
                <c:pt idx="206">
                  <c:v>0.5029296875</c:v>
                </c:pt>
                <c:pt idx="207">
                  <c:v>0.50537109375</c:v>
                </c:pt>
                <c:pt idx="208">
                  <c:v>0.5078125</c:v>
                </c:pt>
                <c:pt idx="209">
                  <c:v>0.51025390625</c:v>
                </c:pt>
                <c:pt idx="210">
                  <c:v>0.5126953125</c:v>
                </c:pt>
                <c:pt idx="211">
                  <c:v>0.51513671875</c:v>
                </c:pt>
                <c:pt idx="212">
                  <c:v>0.517578125</c:v>
                </c:pt>
                <c:pt idx="213">
                  <c:v>0.52001953125</c:v>
                </c:pt>
                <c:pt idx="214">
                  <c:v>0.5224609375</c:v>
                </c:pt>
                <c:pt idx="215">
                  <c:v>0.52490234375</c:v>
                </c:pt>
                <c:pt idx="216">
                  <c:v>0.52734375</c:v>
                </c:pt>
                <c:pt idx="217">
                  <c:v>0.52978515625</c:v>
                </c:pt>
                <c:pt idx="218">
                  <c:v>0.5322265625</c:v>
                </c:pt>
                <c:pt idx="219">
                  <c:v>0.53466796875</c:v>
                </c:pt>
                <c:pt idx="220">
                  <c:v>0.537109375</c:v>
                </c:pt>
                <c:pt idx="221">
                  <c:v>0.53955078125</c:v>
                </c:pt>
                <c:pt idx="222">
                  <c:v>0.5419921875</c:v>
                </c:pt>
                <c:pt idx="223">
                  <c:v>0.54443359375</c:v>
                </c:pt>
                <c:pt idx="224">
                  <c:v>0.546875</c:v>
                </c:pt>
                <c:pt idx="225">
                  <c:v>0.54931640625</c:v>
                </c:pt>
                <c:pt idx="226">
                  <c:v>0.5517578125</c:v>
                </c:pt>
                <c:pt idx="227">
                  <c:v>0.55419921875</c:v>
                </c:pt>
                <c:pt idx="228">
                  <c:v>0.556640625</c:v>
                </c:pt>
                <c:pt idx="229">
                  <c:v>0.55908203125</c:v>
                </c:pt>
                <c:pt idx="230">
                  <c:v>0.5615234375</c:v>
                </c:pt>
                <c:pt idx="231">
                  <c:v>0.56396484375</c:v>
                </c:pt>
                <c:pt idx="232">
                  <c:v>0.56640625</c:v>
                </c:pt>
                <c:pt idx="233">
                  <c:v>0.56884765625</c:v>
                </c:pt>
                <c:pt idx="234">
                  <c:v>0.5712890625</c:v>
                </c:pt>
                <c:pt idx="235">
                  <c:v>0.57373046875</c:v>
                </c:pt>
                <c:pt idx="236">
                  <c:v>0.576171875</c:v>
                </c:pt>
                <c:pt idx="237">
                  <c:v>0.57861328125</c:v>
                </c:pt>
                <c:pt idx="238">
                  <c:v>0.5810546875</c:v>
                </c:pt>
                <c:pt idx="239">
                  <c:v>0.58349609375</c:v>
                </c:pt>
                <c:pt idx="240">
                  <c:v>0.5859375</c:v>
                </c:pt>
                <c:pt idx="241">
                  <c:v>0.58837890625</c:v>
                </c:pt>
                <c:pt idx="242">
                  <c:v>0.5908203125</c:v>
                </c:pt>
                <c:pt idx="243">
                  <c:v>0.59326171875</c:v>
                </c:pt>
                <c:pt idx="244">
                  <c:v>0.595703125</c:v>
                </c:pt>
                <c:pt idx="245">
                  <c:v>0.59814453125</c:v>
                </c:pt>
                <c:pt idx="246">
                  <c:v>0.6005859375</c:v>
                </c:pt>
                <c:pt idx="247">
                  <c:v>0.60302734375</c:v>
                </c:pt>
                <c:pt idx="248">
                  <c:v>0.60546875</c:v>
                </c:pt>
                <c:pt idx="249">
                  <c:v>0.60791015625</c:v>
                </c:pt>
                <c:pt idx="250">
                  <c:v>0.6103515625</c:v>
                </c:pt>
                <c:pt idx="251">
                  <c:v>0.61279296875</c:v>
                </c:pt>
                <c:pt idx="252">
                  <c:v>0.615234375</c:v>
                </c:pt>
                <c:pt idx="253">
                  <c:v>0.61767578125</c:v>
                </c:pt>
                <c:pt idx="254">
                  <c:v>0.6201171875</c:v>
                </c:pt>
                <c:pt idx="255">
                  <c:v>0.62255859375</c:v>
                </c:pt>
                <c:pt idx="256">
                  <c:v>0.625</c:v>
                </c:pt>
                <c:pt idx="257">
                  <c:v>0.62744140625</c:v>
                </c:pt>
                <c:pt idx="258">
                  <c:v>0.6298828125</c:v>
                </c:pt>
                <c:pt idx="259">
                  <c:v>0.63232421875</c:v>
                </c:pt>
                <c:pt idx="260">
                  <c:v>0.634765625</c:v>
                </c:pt>
                <c:pt idx="261">
                  <c:v>0.63720703125</c:v>
                </c:pt>
                <c:pt idx="262">
                  <c:v>0.6396484375</c:v>
                </c:pt>
                <c:pt idx="263">
                  <c:v>0.64208984375</c:v>
                </c:pt>
                <c:pt idx="264">
                  <c:v>0.64453125</c:v>
                </c:pt>
                <c:pt idx="265">
                  <c:v>0.64697265625</c:v>
                </c:pt>
                <c:pt idx="266">
                  <c:v>0.6494140625</c:v>
                </c:pt>
                <c:pt idx="267">
                  <c:v>0.65185546875</c:v>
                </c:pt>
                <c:pt idx="268">
                  <c:v>0.654296875</c:v>
                </c:pt>
                <c:pt idx="269">
                  <c:v>0.65673828125</c:v>
                </c:pt>
                <c:pt idx="270">
                  <c:v>0.6591796875</c:v>
                </c:pt>
                <c:pt idx="271">
                  <c:v>0.66162109375</c:v>
                </c:pt>
                <c:pt idx="272">
                  <c:v>0.6640625</c:v>
                </c:pt>
                <c:pt idx="273">
                  <c:v>0.66650390625</c:v>
                </c:pt>
                <c:pt idx="274">
                  <c:v>0.6689453125</c:v>
                </c:pt>
                <c:pt idx="275">
                  <c:v>0.67138671875</c:v>
                </c:pt>
                <c:pt idx="276">
                  <c:v>0.673828125</c:v>
                </c:pt>
                <c:pt idx="277">
                  <c:v>0.67626953125</c:v>
                </c:pt>
                <c:pt idx="278">
                  <c:v>0.6787109375</c:v>
                </c:pt>
                <c:pt idx="279">
                  <c:v>0.68115234375</c:v>
                </c:pt>
                <c:pt idx="280">
                  <c:v>0.68359375</c:v>
                </c:pt>
                <c:pt idx="281">
                  <c:v>0.68603515625</c:v>
                </c:pt>
                <c:pt idx="282">
                  <c:v>0.6884765625</c:v>
                </c:pt>
                <c:pt idx="283">
                  <c:v>0.69091796875</c:v>
                </c:pt>
                <c:pt idx="284">
                  <c:v>0.693359375</c:v>
                </c:pt>
                <c:pt idx="285">
                  <c:v>0.69580078125</c:v>
                </c:pt>
                <c:pt idx="286">
                  <c:v>0.6982421875</c:v>
                </c:pt>
                <c:pt idx="287">
                  <c:v>0.70068359375</c:v>
                </c:pt>
                <c:pt idx="288">
                  <c:v>0.703125</c:v>
                </c:pt>
                <c:pt idx="289">
                  <c:v>0.70556640625</c:v>
                </c:pt>
                <c:pt idx="290">
                  <c:v>0.7080078125</c:v>
                </c:pt>
                <c:pt idx="291">
                  <c:v>0.71044921875</c:v>
                </c:pt>
                <c:pt idx="292">
                  <c:v>0.712890625</c:v>
                </c:pt>
                <c:pt idx="293">
                  <c:v>0.71533203125</c:v>
                </c:pt>
                <c:pt idx="294">
                  <c:v>0.7177734375</c:v>
                </c:pt>
                <c:pt idx="295">
                  <c:v>0.72021484375</c:v>
                </c:pt>
                <c:pt idx="296">
                  <c:v>0.72265625</c:v>
                </c:pt>
                <c:pt idx="297">
                  <c:v>0.72509765625</c:v>
                </c:pt>
                <c:pt idx="298">
                  <c:v>0.7275390625</c:v>
                </c:pt>
                <c:pt idx="299">
                  <c:v>0.72998046875</c:v>
                </c:pt>
                <c:pt idx="300">
                  <c:v>0.732421875</c:v>
                </c:pt>
                <c:pt idx="301">
                  <c:v>0.73486328125</c:v>
                </c:pt>
                <c:pt idx="302">
                  <c:v>0.7373046875</c:v>
                </c:pt>
                <c:pt idx="303">
                  <c:v>0.73974609375</c:v>
                </c:pt>
                <c:pt idx="304">
                  <c:v>0.7421875</c:v>
                </c:pt>
                <c:pt idx="305">
                  <c:v>0.74462890625</c:v>
                </c:pt>
                <c:pt idx="306">
                  <c:v>0.7470703125</c:v>
                </c:pt>
                <c:pt idx="307">
                  <c:v>0.74951171875</c:v>
                </c:pt>
                <c:pt idx="308">
                  <c:v>0.751953125</c:v>
                </c:pt>
                <c:pt idx="309">
                  <c:v>0.75439453125</c:v>
                </c:pt>
                <c:pt idx="310">
                  <c:v>0.7568359375</c:v>
                </c:pt>
                <c:pt idx="311">
                  <c:v>0.75927734375</c:v>
                </c:pt>
                <c:pt idx="312">
                  <c:v>0.76171875</c:v>
                </c:pt>
                <c:pt idx="313">
                  <c:v>0.76416015625</c:v>
                </c:pt>
                <c:pt idx="314">
                  <c:v>0.7666015625</c:v>
                </c:pt>
                <c:pt idx="315">
                  <c:v>0.76904296875</c:v>
                </c:pt>
                <c:pt idx="316">
                  <c:v>0.771484375</c:v>
                </c:pt>
                <c:pt idx="317">
                  <c:v>0.77392578125</c:v>
                </c:pt>
                <c:pt idx="318">
                  <c:v>0.7763671875</c:v>
                </c:pt>
                <c:pt idx="319">
                  <c:v>0.77880859375</c:v>
                </c:pt>
                <c:pt idx="320">
                  <c:v>0.78125</c:v>
                </c:pt>
                <c:pt idx="321">
                  <c:v>0.78369140625</c:v>
                </c:pt>
                <c:pt idx="322">
                  <c:v>0.7861328125</c:v>
                </c:pt>
                <c:pt idx="323">
                  <c:v>0.78857421875</c:v>
                </c:pt>
                <c:pt idx="324">
                  <c:v>0.791015625</c:v>
                </c:pt>
                <c:pt idx="325">
                  <c:v>0.79345703125</c:v>
                </c:pt>
                <c:pt idx="326">
                  <c:v>0.7958984375</c:v>
                </c:pt>
                <c:pt idx="327">
                  <c:v>0.79833984375</c:v>
                </c:pt>
                <c:pt idx="328">
                  <c:v>0.80078125</c:v>
                </c:pt>
                <c:pt idx="329">
                  <c:v>0.80322265625</c:v>
                </c:pt>
                <c:pt idx="330">
                  <c:v>0.8056640625</c:v>
                </c:pt>
                <c:pt idx="331">
                  <c:v>0.80810546875</c:v>
                </c:pt>
                <c:pt idx="332">
                  <c:v>0.810546875</c:v>
                </c:pt>
                <c:pt idx="333">
                  <c:v>0.81298828125</c:v>
                </c:pt>
                <c:pt idx="334">
                  <c:v>0.8154296875</c:v>
                </c:pt>
                <c:pt idx="335">
                  <c:v>0.81787109375</c:v>
                </c:pt>
                <c:pt idx="336">
                  <c:v>0.8203125</c:v>
                </c:pt>
                <c:pt idx="337">
                  <c:v>0.82275390625</c:v>
                </c:pt>
                <c:pt idx="338">
                  <c:v>0.8251953125</c:v>
                </c:pt>
                <c:pt idx="339">
                  <c:v>0.82763671875</c:v>
                </c:pt>
                <c:pt idx="340">
                  <c:v>0.830078125</c:v>
                </c:pt>
                <c:pt idx="341">
                  <c:v>0.83251953125</c:v>
                </c:pt>
                <c:pt idx="342">
                  <c:v>0.8349609375</c:v>
                </c:pt>
                <c:pt idx="343">
                  <c:v>0.83740234375</c:v>
                </c:pt>
                <c:pt idx="344">
                  <c:v>0.83984375</c:v>
                </c:pt>
                <c:pt idx="345">
                  <c:v>0.84228515625</c:v>
                </c:pt>
                <c:pt idx="346">
                  <c:v>0.8447265625</c:v>
                </c:pt>
                <c:pt idx="347">
                  <c:v>0.84716796875</c:v>
                </c:pt>
                <c:pt idx="348">
                  <c:v>0.849609375</c:v>
                </c:pt>
                <c:pt idx="349">
                  <c:v>0.85205078125</c:v>
                </c:pt>
                <c:pt idx="350">
                  <c:v>0.8544921875</c:v>
                </c:pt>
                <c:pt idx="351">
                  <c:v>0.85693359375</c:v>
                </c:pt>
                <c:pt idx="352">
                  <c:v>0.859375</c:v>
                </c:pt>
                <c:pt idx="353">
                  <c:v>0.86181640625</c:v>
                </c:pt>
                <c:pt idx="354">
                  <c:v>0.8642578125</c:v>
                </c:pt>
                <c:pt idx="355">
                  <c:v>0.86669921875</c:v>
                </c:pt>
                <c:pt idx="356">
                  <c:v>0.869140625</c:v>
                </c:pt>
                <c:pt idx="357">
                  <c:v>0.87158203125</c:v>
                </c:pt>
                <c:pt idx="358">
                  <c:v>0.8740234375</c:v>
                </c:pt>
                <c:pt idx="359">
                  <c:v>0.87646484375</c:v>
                </c:pt>
                <c:pt idx="360">
                  <c:v>0.87890625</c:v>
                </c:pt>
                <c:pt idx="361">
                  <c:v>0.88134765625</c:v>
                </c:pt>
                <c:pt idx="362">
                  <c:v>0.8837890625</c:v>
                </c:pt>
                <c:pt idx="363">
                  <c:v>0.88623046875</c:v>
                </c:pt>
                <c:pt idx="364">
                  <c:v>0.888671875</c:v>
                </c:pt>
                <c:pt idx="365">
                  <c:v>0.89111328125</c:v>
                </c:pt>
                <c:pt idx="366">
                  <c:v>0.8935546875</c:v>
                </c:pt>
                <c:pt idx="367">
                  <c:v>0.89599609375</c:v>
                </c:pt>
                <c:pt idx="368">
                  <c:v>0.8984375</c:v>
                </c:pt>
                <c:pt idx="369">
                  <c:v>0.90087890625</c:v>
                </c:pt>
                <c:pt idx="370">
                  <c:v>0.9033203125</c:v>
                </c:pt>
                <c:pt idx="371">
                  <c:v>0.90576171875</c:v>
                </c:pt>
                <c:pt idx="372">
                  <c:v>0.908203125</c:v>
                </c:pt>
                <c:pt idx="373">
                  <c:v>0.91064453125</c:v>
                </c:pt>
                <c:pt idx="374">
                  <c:v>0.9130859375</c:v>
                </c:pt>
                <c:pt idx="375">
                  <c:v>0.91552734375</c:v>
                </c:pt>
                <c:pt idx="376">
                  <c:v>0.91796875</c:v>
                </c:pt>
                <c:pt idx="377">
                  <c:v>0.92041015625</c:v>
                </c:pt>
                <c:pt idx="378">
                  <c:v>0.9228515625</c:v>
                </c:pt>
                <c:pt idx="379">
                  <c:v>0.92529296875</c:v>
                </c:pt>
                <c:pt idx="380">
                  <c:v>0.927734375</c:v>
                </c:pt>
                <c:pt idx="381">
                  <c:v>0.93017578125</c:v>
                </c:pt>
                <c:pt idx="382">
                  <c:v>0.9326171875</c:v>
                </c:pt>
                <c:pt idx="383">
                  <c:v>0.93505859375</c:v>
                </c:pt>
                <c:pt idx="384">
                  <c:v>0.9375</c:v>
                </c:pt>
                <c:pt idx="385">
                  <c:v>0.93994140625</c:v>
                </c:pt>
                <c:pt idx="386">
                  <c:v>0.9423828125</c:v>
                </c:pt>
                <c:pt idx="387">
                  <c:v>0.94482421875</c:v>
                </c:pt>
                <c:pt idx="388">
                  <c:v>0.947265625</c:v>
                </c:pt>
                <c:pt idx="389">
                  <c:v>0.94970703125</c:v>
                </c:pt>
                <c:pt idx="390">
                  <c:v>0.9521484375</c:v>
                </c:pt>
                <c:pt idx="391">
                  <c:v>0.95458984375</c:v>
                </c:pt>
                <c:pt idx="392">
                  <c:v>0.95703125</c:v>
                </c:pt>
                <c:pt idx="393">
                  <c:v>0.95947265625</c:v>
                </c:pt>
                <c:pt idx="394">
                  <c:v>0.9619140625</c:v>
                </c:pt>
                <c:pt idx="395">
                  <c:v>0.96435546875</c:v>
                </c:pt>
                <c:pt idx="396">
                  <c:v>0.966796875</c:v>
                </c:pt>
                <c:pt idx="397">
                  <c:v>0.96923828125</c:v>
                </c:pt>
                <c:pt idx="398">
                  <c:v>0.9716796875</c:v>
                </c:pt>
                <c:pt idx="399">
                  <c:v>0.97412109375</c:v>
                </c:pt>
                <c:pt idx="400">
                  <c:v>0.9765625</c:v>
                </c:pt>
                <c:pt idx="401">
                  <c:v>0.97900390625</c:v>
                </c:pt>
                <c:pt idx="402">
                  <c:v>0.9814453125</c:v>
                </c:pt>
                <c:pt idx="403">
                  <c:v>0.98388671875</c:v>
                </c:pt>
                <c:pt idx="404">
                  <c:v>0.986328125</c:v>
                </c:pt>
                <c:pt idx="405">
                  <c:v>0.98876953125</c:v>
                </c:pt>
                <c:pt idx="406">
                  <c:v>0.9912109375</c:v>
                </c:pt>
                <c:pt idx="407">
                  <c:v>0.99365234375</c:v>
                </c:pt>
                <c:pt idx="408">
                  <c:v>0.99609375</c:v>
                </c:pt>
                <c:pt idx="409">
                  <c:v>0.99853515625</c:v>
                </c:pt>
                <c:pt idx="410">
                  <c:v>1.0009765625</c:v>
                </c:pt>
                <c:pt idx="411">
                  <c:v>1.00341796875</c:v>
                </c:pt>
                <c:pt idx="412">
                  <c:v>1.005859375</c:v>
                </c:pt>
                <c:pt idx="413">
                  <c:v>1.00830078125</c:v>
                </c:pt>
                <c:pt idx="414">
                  <c:v>1.0107421875</c:v>
                </c:pt>
                <c:pt idx="415">
                  <c:v>1.01318359375</c:v>
                </c:pt>
                <c:pt idx="416">
                  <c:v>1.015625</c:v>
                </c:pt>
                <c:pt idx="417">
                  <c:v>1.01806640625</c:v>
                </c:pt>
                <c:pt idx="418">
                  <c:v>1.0205078125</c:v>
                </c:pt>
                <c:pt idx="419">
                  <c:v>1.02294921875</c:v>
                </c:pt>
                <c:pt idx="420">
                  <c:v>1.025390625</c:v>
                </c:pt>
                <c:pt idx="421">
                  <c:v>1.02783203125</c:v>
                </c:pt>
                <c:pt idx="422">
                  <c:v>1.0302734375</c:v>
                </c:pt>
                <c:pt idx="423">
                  <c:v>1.03271484375</c:v>
                </c:pt>
                <c:pt idx="424">
                  <c:v>1.03515625</c:v>
                </c:pt>
                <c:pt idx="425">
                  <c:v>1.03759765625</c:v>
                </c:pt>
                <c:pt idx="426">
                  <c:v>1.0400390625</c:v>
                </c:pt>
                <c:pt idx="427">
                  <c:v>1.04248046875</c:v>
                </c:pt>
                <c:pt idx="428">
                  <c:v>1.044921875</c:v>
                </c:pt>
                <c:pt idx="429">
                  <c:v>1.04736328125</c:v>
                </c:pt>
                <c:pt idx="430">
                  <c:v>1.0498046875</c:v>
                </c:pt>
                <c:pt idx="431">
                  <c:v>1.05224609375</c:v>
                </c:pt>
                <c:pt idx="432">
                  <c:v>1.0546875</c:v>
                </c:pt>
                <c:pt idx="433">
                  <c:v>1.05712890625</c:v>
                </c:pt>
                <c:pt idx="434">
                  <c:v>1.0595703125</c:v>
                </c:pt>
                <c:pt idx="435">
                  <c:v>1.06201171875</c:v>
                </c:pt>
                <c:pt idx="436">
                  <c:v>1.064453125</c:v>
                </c:pt>
                <c:pt idx="437">
                  <c:v>1.06689453125</c:v>
                </c:pt>
                <c:pt idx="438">
                  <c:v>1.0693359375</c:v>
                </c:pt>
                <c:pt idx="439">
                  <c:v>1.07177734375</c:v>
                </c:pt>
                <c:pt idx="440">
                  <c:v>1.07421875</c:v>
                </c:pt>
                <c:pt idx="441">
                  <c:v>1.07666015625</c:v>
                </c:pt>
                <c:pt idx="442">
                  <c:v>1.0791015625</c:v>
                </c:pt>
                <c:pt idx="443">
                  <c:v>1.08154296875</c:v>
                </c:pt>
                <c:pt idx="444">
                  <c:v>1.083984375</c:v>
                </c:pt>
                <c:pt idx="445">
                  <c:v>1.08642578125</c:v>
                </c:pt>
                <c:pt idx="446">
                  <c:v>1.0888671875</c:v>
                </c:pt>
                <c:pt idx="447">
                  <c:v>1.09130859375</c:v>
                </c:pt>
                <c:pt idx="448">
                  <c:v>1.09375</c:v>
                </c:pt>
                <c:pt idx="449">
                  <c:v>1.09619140625</c:v>
                </c:pt>
                <c:pt idx="450">
                  <c:v>1.0986328125</c:v>
                </c:pt>
                <c:pt idx="451">
                  <c:v>1.10107421875</c:v>
                </c:pt>
                <c:pt idx="452">
                  <c:v>1.103515625</c:v>
                </c:pt>
                <c:pt idx="453">
                  <c:v>1.10595703125</c:v>
                </c:pt>
                <c:pt idx="454">
                  <c:v>1.1083984375</c:v>
                </c:pt>
                <c:pt idx="455">
                  <c:v>1.11083984375</c:v>
                </c:pt>
                <c:pt idx="456">
                  <c:v>1.11328125</c:v>
                </c:pt>
                <c:pt idx="457">
                  <c:v>1.11572265625</c:v>
                </c:pt>
                <c:pt idx="458">
                  <c:v>1.1181640625</c:v>
                </c:pt>
                <c:pt idx="459">
                  <c:v>1.12060546875</c:v>
                </c:pt>
                <c:pt idx="460">
                  <c:v>1.123046875</c:v>
                </c:pt>
                <c:pt idx="461">
                  <c:v>1.12548828125</c:v>
                </c:pt>
                <c:pt idx="462">
                  <c:v>1.1279296875</c:v>
                </c:pt>
                <c:pt idx="463">
                  <c:v>1.13037109375</c:v>
                </c:pt>
                <c:pt idx="464">
                  <c:v>1.1328125</c:v>
                </c:pt>
                <c:pt idx="465">
                  <c:v>1.13525390625</c:v>
                </c:pt>
                <c:pt idx="466">
                  <c:v>1.1376953125</c:v>
                </c:pt>
                <c:pt idx="467">
                  <c:v>1.14013671875</c:v>
                </c:pt>
                <c:pt idx="468">
                  <c:v>1.142578125</c:v>
                </c:pt>
                <c:pt idx="469">
                  <c:v>1.14501953125</c:v>
                </c:pt>
                <c:pt idx="470">
                  <c:v>1.1474609375</c:v>
                </c:pt>
                <c:pt idx="471">
                  <c:v>1.14990234375</c:v>
                </c:pt>
                <c:pt idx="472">
                  <c:v>1.15234375</c:v>
                </c:pt>
                <c:pt idx="473">
                  <c:v>1.15478515625</c:v>
                </c:pt>
                <c:pt idx="474">
                  <c:v>1.1572265625</c:v>
                </c:pt>
                <c:pt idx="475">
                  <c:v>1.15966796875</c:v>
                </c:pt>
                <c:pt idx="476">
                  <c:v>1.162109375</c:v>
                </c:pt>
                <c:pt idx="477">
                  <c:v>1.16455078125</c:v>
                </c:pt>
                <c:pt idx="478">
                  <c:v>1.1669921875</c:v>
                </c:pt>
                <c:pt idx="479">
                  <c:v>1.16943359375</c:v>
                </c:pt>
                <c:pt idx="480">
                  <c:v>1.171875</c:v>
                </c:pt>
                <c:pt idx="481">
                  <c:v>1.17431640625</c:v>
                </c:pt>
                <c:pt idx="482">
                  <c:v>1.1767578125</c:v>
                </c:pt>
                <c:pt idx="483">
                  <c:v>1.17919921875</c:v>
                </c:pt>
                <c:pt idx="484">
                  <c:v>1.181640625</c:v>
                </c:pt>
                <c:pt idx="485">
                  <c:v>1.18408203125</c:v>
                </c:pt>
                <c:pt idx="486">
                  <c:v>1.1865234375</c:v>
                </c:pt>
                <c:pt idx="487">
                  <c:v>1.18896484375</c:v>
                </c:pt>
                <c:pt idx="488">
                  <c:v>1.19140625</c:v>
                </c:pt>
                <c:pt idx="489">
                  <c:v>1.19384765625</c:v>
                </c:pt>
                <c:pt idx="490">
                  <c:v>1.1962890625</c:v>
                </c:pt>
                <c:pt idx="491">
                  <c:v>1.19873046875</c:v>
                </c:pt>
                <c:pt idx="492">
                  <c:v>1.201171875</c:v>
                </c:pt>
                <c:pt idx="493">
                  <c:v>1.20361328125</c:v>
                </c:pt>
                <c:pt idx="494">
                  <c:v>1.2060546875</c:v>
                </c:pt>
                <c:pt idx="495">
                  <c:v>1.20849609375</c:v>
                </c:pt>
                <c:pt idx="496">
                  <c:v>1.2109375</c:v>
                </c:pt>
                <c:pt idx="497">
                  <c:v>1.21337890625</c:v>
                </c:pt>
                <c:pt idx="498">
                  <c:v>1.2158203125</c:v>
                </c:pt>
                <c:pt idx="499">
                  <c:v>1.21826171875</c:v>
                </c:pt>
                <c:pt idx="500">
                  <c:v>1.220703125</c:v>
                </c:pt>
                <c:pt idx="501">
                  <c:v>1.22314453125</c:v>
                </c:pt>
                <c:pt idx="502">
                  <c:v>1.2255859375</c:v>
                </c:pt>
                <c:pt idx="503">
                  <c:v>1.22802734375</c:v>
                </c:pt>
                <c:pt idx="504">
                  <c:v>1.23046875</c:v>
                </c:pt>
                <c:pt idx="505">
                  <c:v>1.23291015625</c:v>
                </c:pt>
                <c:pt idx="506">
                  <c:v>1.2353515625</c:v>
                </c:pt>
                <c:pt idx="507">
                  <c:v>1.23779296875</c:v>
                </c:pt>
                <c:pt idx="508">
                  <c:v>1.240234375</c:v>
                </c:pt>
                <c:pt idx="509">
                  <c:v>1.24267578125</c:v>
                </c:pt>
                <c:pt idx="510">
                  <c:v>1.2451171875</c:v>
                </c:pt>
                <c:pt idx="511">
                  <c:v>1.24755859375</c:v>
                </c:pt>
                <c:pt idx="512">
                  <c:v>1.25</c:v>
                </c:pt>
                <c:pt idx="513">
                  <c:v>1.25244140625</c:v>
                </c:pt>
                <c:pt idx="514">
                  <c:v>1.2548828125</c:v>
                </c:pt>
                <c:pt idx="515">
                  <c:v>1.25732421875</c:v>
                </c:pt>
                <c:pt idx="516">
                  <c:v>1.259765625</c:v>
                </c:pt>
                <c:pt idx="517">
                  <c:v>1.26220703125</c:v>
                </c:pt>
                <c:pt idx="518">
                  <c:v>1.2646484375</c:v>
                </c:pt>
                <c:pt idx="519">
                  <c:v>1.26708984375</c:v>
                </c:pt>
                <c:pt idx="520">
                  <c:v>1.26953125</c:v>
                </c:pt>
                <c:pt idx="521">
                  <c:v>1.27197265625</c:v>
                </c:pt>
                <c:pt idx="522">
                  <c:v>1.2744140625</c:v>
                </c:pt>
                <c:pt idx="523">
                  <c:v>1.27685546875</c:v>
                </c:pt>
                <c:pt idx="524">
                  <c:v>1.279296875</c:v>
                </c:pt>
                <c:pt idx="525">
                  <c:v>1.28173828125</c:v>
                </c:pt>
                <c:pt idx="526">
                  <c:v>1.2841796875</c:v>
                </c:pt>
                <c:pt idx="527">
                  <c:v>1.28662109375</c:v>
                </c:pt>
                <c:pt idx="528">
                  <c:v>1.2890625</c:v>
                </c:pt>
                <c:pt idx="529">
                  <c:v>1.29150390625</c:v>
                </c:pt>
                <c:pt idx="530">
                  <c:v>1.2939453125</c:v>
                </c:pt>
                <c:pt idx="531">
                  <c:v>1.29638671875</c:v>
                </c:pt>
                <c:pt idx="532">
                  <c:v>1.298828125</c:v>
                </c:pt>
                <c:pt idx="533">
                  <c:v>1.30126953125</c:v>
                </c:pt>
                <c:pt idx="534">
                  <c:v>1.3037109375</c:v>
                </c:pt>
                <c:pt idx="535">
                  <c:v>1.30615234375</c:v>
                </c:pt>
                <c:pt idx="536">
                  <c:v>1.30859375</c:v>
                </c:pt>
                <c:pt idx="537">
                  <c:v>1.31103515625</c:v>
                </c:pt>
                <c:pt idx="538">
                  <c:v>1.3134765625</c:v>
                </c:pt>
                <c:pt idx="539">
                  <c:v>1.31591796875</c:v>
                </c:pt>
                <c:pt idx="540">
                  <c:v>1.318359375</c:v>
                </c:pt>
                <c:pt idx="541">
                  <c:v>1.32080078125</c:v>
                </c:pt>
                <c:pt idx="542">
                  <c:v>1.3232421875</c:v>
                </c:pt>
                <c:pt idx="543">
                  <c:v>1.32568359375</c:v>
                </c:pt>
                <c:pt idx="544">
                  <c:v>1.328125</c:v>
                </c:pt>
                <c:pt idx="545">
                  <c:v>1.33056640625</c:v>
                </c:pt>
                <c:pt idx="546">
                  <c:v>1.3330078125</c:v>
                </c:pt>
                <c:pt idx="547">
                  <c:v>1.33544921875</c:v>
                </c:pt>
                <c:pt idx="548">
                  <c:v>1.337890625</c:v>
                </c:pt>
                <c:pt idx="549">
                  <c:v>1.34033203125</c:v>
                </c:pt>
                <c:pt idx="550">
                  <c:v>1.3427734375</c:v>
                </c:pt>
                <c:pt idx="551">
                  <c:v>1.34521484375</c:v>
                </c:pt>
                <c:pt idx="552">
                  <c:v>1.34765625</c:v>
                </c:pt>
                <c:pt idx="553">
                  <c:v>1.35009765625</c:v>
                </c:pt>
                <c:pt idx="554">
                  <c:v>1.3525390625</c:v>
                </c:pt>
                <c:pt idx="555">
                  <c:v>1.35498046875</c:v>
                </c:pt>
                <c:pt idx="556">
                  <c:v>1.357421875</c:v>
                </c:pt>
                <c:pt idx="557">
                  <c:v>1.35986328125</c:v>
                </c:pt>
                <c:pt idx="558">
                  <c:v>1.3623046875</c:v>
                </c:pt>
                <c:pt idx="559">
                  <c:v>1.36474609375</c:v>
                </c:pt>
                <c:pt idx="560">
                  <c:v>1.3671875</c:v>
                </c:pt>
                <c:pt idx="561">
                  <c:v>1.36962890625</c:v>
                </c:pt>
                <c:pt idx="562">
                  <c:v>1.3720703125</c:v>
                </c:pt>
                <c:pt idx="563">
                  <c:v>1.37451171875</c:v>
                </c:pt>
                <c:pt idx="564">
                  <c:v>1.376953125</c:v>
                </c:pt>
                <c:pt idx="565">
                  <c:v>1.37939453125</c:v>
                </c:pt>
                <c:pt idx="566">
                  <c:v>1.3818359375</c:v>
                </c:pt>
                <c:pt idx="567">
                  <c:v>1.38427734375</c:v>
                </c:pt>
                <c:pt idx="568">
                  <c:v>1.38671875</c:v>
                </c:pt>
                <c:pt idx="569">
                  <c:v>1.38916015625</c:v>
                </c:pt>
                <c:pt idx="570">
                  <c:v>1.3916015625</c:v>
                </c:pt>
                <c:pt idx="571">
                  <c:v>1.39404296875</c:v>
                </c:pt>
                <c:pt idx="572">
                  <c:v>1.396484375</c:v>
                </c:pt>
                <c:pt idx="573">
                  <c:v>1.39892578125</c:v>
                </c:pt>
                <c:pt idx="574">
                  <c:v>1.4013671875</c:v>
                </c:pt>
                <c:pt idx="575">
                  <c:v>1.40380859375</c:v>
                </c:pt>
                <c:pt idx="576">
                  <c:v>1.40625</c:v>
                </c:pt>
                <c:pt idx="577">
                  <c:v>1.40869140625</c:v>
                </c:pt>
                <c:pt idx="578">
                  <c:v>1.4111328125</c:v>
                </c:pt>
                <c:pt idx="579">
                  <c:v>1.41357421875</c:v>
                </c:pt>
                <c:pt idx="580">
                  <c:v>1.416015625</c:v>
                </c:pt>
                <c:pt idx="581">
                  <c:v>1.41845703125</c:v>
                </c:pt>
                <c:pt idx="582">
                  <c:v>1.4208984375</c:v>
                </c:pt>
                <c:pt idx="583">
                  <c:v>1.42333984375</c:v>
                </c:pt>
                <c:pt idx="584">
                  <c:v>1.42578125</c:v>
                </c:pt>
                <c:pt idx="585">
                  <c:v>1.42822265625</c:v>
                </c:pt>
                <c:pt idx="586">
                  <c:v>1.4306640625</c:v>
                </c:pt>
                <c:pt idx="587">
                  <c:v>1.43310546875</c:v>
                </c:pt>
                <c:pt idx="588">
                  <c:v>1.435546875</c:v>
                </c:pt>
                <c:pt idx="589">
                  <c:v>1.43798828125</c:v>
                </c:pt>
                <c:pt idx="590">
                  <c:v>1.4404296875</c:v>
                </c:pt>
                <c:pt idx="591">
                  <c:v>1.44287109375</c:v>
                </c:pt>
                <c:pt idx="592">
                  <c:v>1.4453125</c:v>
                </c:pt>
                <c:pt idx="593">
                  <c:v>1.44775390625</c:v>
                </c:pt>
                <c:pt idx="594">
                  <c:v>1.4501953125</c:v>
                </c:pt>
                <c:pt idx="595">
                  <c:v>1.45263671875</c:v>
                </c:pt>
                <c:pt idx="596">
                  <c:v>1.455078125</c:v>
                </c:pt>
                <c:pt idx="597">
                  <c:v>1.45751953125</c:v>
                </c:pt>
                <c:pt idx="598">
                  <c:v>1.4599609375</c:v>
                </c:pt>
                <c:pt idx="599">
                  <c:v>1.46240234375</c:v>
                </c:pt>
                <c:pt idx="600">
                  <c:v>1.46484375</c:v>
                </c:pt>
                <c:pt idx="601">
                  <c:v>1.46728515625</c:v>
                </c:pt>
                <c:pt idx="602">
                  <c:v>1.4697265625</c:v>
                </c:pt>
                <c:pt idx="603">
                  <c:v>1.47216796875</c:v>
                </c:pt>
                <c:pt idx="604">
                  <c:v>1.474609375</c:v>
                </c:pt>
                <c:pt idx="605">
                  <c:v>1.47705078125</c:v>
                </c:pt>
                <c:pt idx="606">
                  <c:v>1.4794921875</c:v>
                </c:pt>
                <c:pt idx="607">
                  <c:v>1.48193359375</c:v>
                </c:pt>
                <c:pt idx="608">
                  <c:v>1.484375</c:v>
                </c:pt>
                <c:pt idx="609">
                  <c:v>1.48681640625</c:v>
                </c:pt>
                <c:pt idx="610">
                  <c:v>1.4892578125</c:v>
                </c:pt>
                <c:pt idx="611">
                  <c:v>1.49169921875</c:v>
                </c:pt>
                <c:pt idx="612">
                  <c:v>1.494140625</c:v>
                </c:pt>
                <c:pt idx="613">
                  <c:v>1.49658203125</c:v>
                </c:pt>
                <c:pt idx="614">
                  <c:v>1.4990234375</c:v>
                </c:pt>
                <c:pt idx="615">
                  <c:v>1.50146484375</c:v>
                </c:pt>
                <c:pt idx="616">
                  <c:v>1.50390625</c:v>
                </c:pt>
                <c:pt idx="617">
                  <c:v>1.50634765625</c:v>
                </c:pt>
                <c:pt idx="618">
                  <c:v>1.5087890625</c:v>
                </c:pt>
                <c:pt idx="619">
                  <c:v>1.51123046875</c:v>
                </c:pt>
                <c:pt idx="620">
                  <c:v>1.513671875</c:v>
                </c:pt>
                <c:pt idx="621">
                  <c:v>1.51611328125</c:v>
                </c:pt>
                <c:pt idx="622">
                  <c:v>1.5185546875</c:v>
                </c:pt>
                <c:pt idx="623">
                  <c:v>1.52099609375</c:v>
                </c:pt>
                <c:pt idx="624">
                  <c:v>1.5234375</c:v>
                </c:pt>
                <c:pt idx="625">
                  <c:v>1.52587890625</c:v>
                </c:pt>
                <c:pt idx="626">
                  <c:v>1.5283203125</c:v>
                </c:pt>
                <c:pt idx="627">
                  <c:v>1.53076171875</c:v>
                </c:pt>
                <c:pt idx="628">
                  <c:v>1.533203125</c:v>
                </c:pt>
                <c:pt idx="629">
                  <c:v>1.53564453125</c:v>
                </c:pt>
                <c:pt idx="630">
                  <c:v>1.5380859375</c:v>
                </c:pt>
                <c:pt idx="631">
                  <c:v>1.54052734375</c:v>
                </c:pt>
                <c:pt idx="632">
                  <c:v>1.54296875</c:v>
                </c:pt>
                <c:pt idx="633">
                  <c:v>1.54541015625</c:v>
                </c:pt>
                <c:pt idx="634">
                  <c:v>1.5478515625</c:v>
                </c:pt>
                <c:pt idx="635">
                  <c:v>1.55029296875</c:v>
                </c:pt>
                <c:pt idx="636">
                  <c:v>1.552734375</c:v>
                </c:pt>
                <c:pt idx="637">
                  <c:v>1.55517578125</c:v>
                </c:pt>
                <c:pt idx="638">
                  <c:v>1.5576171875</c:v>
                </c:pt>
                <c:pt idx="639">
                  <c:v>1.56005859375</c:v>
                </c:pt>
                <c:pt idx="640">
                  <c:v>1.5625</c:v>
                </c:pt>
                <c:pt idx="641">
                  <c:v>1.56494140625</c:v>
                </c:pt>
                <c:pt idx="642">
                  <c:v>1.5673828125</c:v>
                </c:pt>
                <c:pt idx="643">
                  <c:v>1.56982421875</c:v>
                </c:pt>
                <c:pt idx="644">
                  <c:v>1.572265625</c:v>
                </c:pt>
                <c:pt idx="645">
                  <c:v>1.57470703125</c:v>
                </c:pt>
                <c:pt idx="646">
                  <c:v>1.5771484375</c:v>
                </c:pt>
                <c:pt idx="647">
                  <c:v>1.57958984375</c:v>
                </c:pt>
                <c:pt idx="648">
                  <c:v>1.58203125</c:v>
                </c:pt>
                <c:pt idx="649">
                  <c:v>1.58447265625</c:v>
                </c:pt>
                <c:pt idx="650">
                  <c:v>1.5869140625</c:v>
                </c:pt>
                <c:pt idx="651">
                  <c:v>1.58935546875</c:v>
                </c:pt>
                <c:pt idx="652">
                  <c:v>1.591796875</c:v>
                </c:pt>
                <c:pt idx="653">
                  <c:v>1.59423828125</c:v>
                </c:pt>
                <c:pt idx="654">
                  <c:v>1.5966796875</c:v>
                </c:pt>
                <c:pt idx="655">
                  <c:v>1.59912109375</c:v>
                </c:pt>
                <c:pt idx="656">
                  <c:v>1.6015625</c:v>
                </c:pt>
                <c:pt idx="657">
                  <c:v>1.60400390625</c:v>
                </c:pt>
                <c:pt idx="658">
                  <c:v>1.6064453125</c:v>
                </c:pt>
                <c:pt idx="659">
                  <c:v>1.60888671875</c:v>
                </c:pt>
                <c:pt idx="660">
                  <c:v>1.611328125</c:v>
                </c:pt>
                <c:pt idx="661">
                  <c:v>1.61376953125</c:v>
                </c:pt>
                <c:pt idx="662">
                  <c:v>1.6162109375</c:v>
                </c:pt>
                <c:pt idx="663">
                  <c:v>1.61865234375</c:v>
                </c:pt>
                <c:pt idx="664">
                  <c:v>1.62109375</c:v>
                </c:pt>
                <c:pt idx="665">
                  <c:v>1.62353515625</c:v>
                </c:pt>
                <c:pt idx="666">
                  <c:v>1.6259765625</c:v>
                </c:pt>
                <c:pt idx="667">
                  <c:v>1.62841796875</c:v>
                </c:pt>
                <c:pt idx="668">
                  <c:v>1.630859375</c:v>
                </c:pt>
                <c:pt idx="669">
                  <c:v>1.63330078125</c:v>
                </c:pt>
                <c:pt idx="670">
                  <c:v>1.6357421875</c:v>
                </c:pt>
                <c:pt idx="671">
                  <c:v>1.63818359375</c:v>
                </c:pt>
                <c:pt idx="672">
                  <c:v>1.640625</c:v>
                </c:pt>
                <c:pt idx="673">
                  <c:v>1.64306640625</c:v>
                </c:pt>
                <c:pt idx="674">
                  <c:v>1.6455078125</c:v>
                </c:pt>
                <c:pt idx="675">
                  <c:v>1.64794921875</c:v>
                </c:pt>
                <c:pt idx="676">
                  <c:v>1.650390625</c:v>
                </c:pt>
                <c:pt idx="677">
                  <c:v>1.65283203125</c:v>
                </c:pt>
                <c:pt idx="678">
                  <c:v>1.6552734375</c:v>
                </c:pt>
                <c:pt idx="679">
                  <c:v>1.65771484375</c:v>
                </c:pt>
                <c:pt idx="680">
                  <c:v>1.66015625</c:v>
                </c:pt>
                <c:pt idx="681">
                  <c:v>1.66259765625</c:v>
                </c:pt>
                <c:pt idx="682">
                  <c:v>1.6650390625</c:v>
                </c:pt>
                <c:pt idx="683">
                  <c:v>1.66748046875</c:v>
                </c:pt>
                <c:pt idx="684">
                  <c:v>1.669921875</c:v>
                </c:pt>
                <c:pt idx="685">
                  <c:v>1.67236328125</c:v>
                </c:pt>
                <c:pt idx="686">
                  <c:v>1.6748046875</c:v>
                </c:pt>
                <c:pt idx="687">
                  <c:v>1.67724609375</c:v>
                </c:pt>
                <c:pt idx="688">
                  <c:v>1.6796875</c:v>
                </c:pt>
                <c:pt idx="689">
                  <c:v>1.68212890625</c:v>
                </c:pt>
                <c:pt idx="690">
                  <c:v>1.6845703125</c:v>
                </c:pt>
                <c:pt idx="691">
                  <c:v>1.68701171875</c:v>
                </c:pt>
                <c:pt idx="692">
                  <c:v>1.689453125</c:v>
                </c:pt>
                <c:pt idx="693">
                  <c:v>1.69189453125</c:v>
                </c:pt>
                <c:pt idx="694">
                  <c:v>1.6943359375</c:v>
                </c:pt>
                <c:pt idx="695">
                  <c:v>1.69677734375</c:v>
                </c:pt>
                <c:pt idx="696">
                  <c:v>1.69921875</c:v>
                </c:pt>
                <c:pt idx="697">
                  <c:v>1.70166015625</c:v>
                </c:pt>
                <c:pt idx="698">
                  <c:v>1.7041015625</c:v>
                </c:pt>
                <c:pt idx="699">
                  <c:v>1.70654296875</c:v>
                </c:pt>
                <c:pt idx="700">
                  <c:v>1.708984375</c:v>
                </c:pt>
                <c:pt idx="701">
                  <c:v>1.71142578125</c:v>
                </c:pt>
                <c:pt idx="702">
                  <c:v>1.7138671875</c:v>
                </c:pt>
                <c:pt idx="703">
                  <c:v>1.71630859375</c:v>
                </c:pt>
                <c:pt idx="704">
                  <c:v>1.71875</c:v>
                </c:pt>
                <c:pt idx="705">
                  <c:v>1.72119140625</c:v>
                </c:pt>
                <c:pt idx="706">
                  <c:v>1.7236328125</c:v>
                </c:pt>
                <c:pt idx="707">
                  <c:v>1.72607421875</c:v>
                </c:pt>
                <c:pt idx="708">
                  <c:v>1.728515625</c:v>
                </c:pt>
                <c:pt idx="709">
                  <c:v>1.73095703125</c:v>
                </c:pt>
                <c:pt idx="710">
                  <c:v>1.7333984375</c:v>
                </c:pt>
                <c:pt idx="711">
                  <c:v>1.73583984375</c:v>
                </c:pt>
                <c:pt idx="712">
                  <c:v>1.73828125</c:v>
                </c:pt>
                <c:pt idx="713">
                  <c:v>1.74072265625</c:v>
                </c:pt>
                <c:pt idx="714">
                  <c:v>1.7431640625</c:v>
                </c:pt>
                <c:pt idx="715">
                  <c:v>1.74560546875</c:v>
                </c:pt>
                <c:pt idx="716">
                  <c:v>1.748046875</c:v>
                </c:pt>
                <c:pt idx="717">
                  <c:v>1.75048828125</c:v>
                </c:pt>
                <c:pt idx="718">
                  <c:v>1.7529296875</c:v>
                </c:pt>
                <c:pt idx="719">
                  <c:v>1.75537109375</c:v>
                </c:pt>
                <c:pt idx="720">
                  <c:v>1.7578125</c:v>
                </c:pt>
                <c:pt idx="721">
                  <c:v>1.76025390625</c:v>
                </c:pt>
                <c:pt idx="722">
                  <c:v>1.7626953125</c:v>
                </c:pt>
                <c:pt idx="723">
                  <c:v>1.76513671875</c:v>
                </c:pt>
                <c:pt idx="724">
                  <c:v>1.767578125</c:v>
                </c:pt>
                <c:pt idx="725">
                  <c:v>1.77001953125</c:v>
                </c:pt>
                <c:pt idx="726">
                  <c:v>1.7724609375</c:v>
                </c:pt>
                <c:pt idx="727">
                  <c:v>1.77490234375</c:v>
                </c:pt>
                <c:pt idx="728">
                  <c:v>1.77734375</c:v>
                </c:pt>
                <c:pt idx="729">
                  <c:v>1.77978515625</c:v>
                </c:pt>
                <c:pt idx="730">
                  <c:v>1.7822265625</c:v>
                </c:pt>
                <c:pt idx="731">
                  <c:v>1.78466796875</c:v>
                </c:pt>
                <c:pt idx="732">
                  <c:v>1.787109375</c:v>
                </c:pt>
                <c:pt idx="733">
                  <c:v>1.78955078125</c:v>
                </c:pt>
                <c:pt idx="734">
                  <c:v>1.7919921875</c:v>
                </c:pt>
                <c:pt idx="735">
                  <c:v>1.79443359375</c:v>
                </c:pt>
                <c:pt idx="736">
                  <c:v>1.796875</c:v>
                </c:pt>
                <c:pt idx="737">
                  <c:v>1.79931640625</c:v>
                </c:pt>
                <c:pt idx="738">
                  <c:v>1.8017578125</c:v>
                </c:pt>
                <c:pt idx="739">
                  <c:v>1.80419921875</c:v>
                </c:pt>
                <c:pt idx="740">
                  <c:v>1.806640625</c:v>
                </c:pt>
                <c:pt idx="741">
                  <c:v>1.80908203125</c:v>
                </c:pt>
                <c:pt idx="742">
                  <c:v>1.8115234375</c:v>
                </c:pt>
                <c:pt idx="743">
                  <c:v>1.81396484375</c:v>
                </c:pt>
                <c:pt idx="744">
                  <c:v>1.81640625</c:v>
                </c:pt>
                <c:pt idx="745">
                  <c:v>1.81884765625</c:v>
                </c:pt>
                <c:pt idx="746">
                  <c:v>1.8212890625</c:v>
                </c:pt>
                <c:pt idx="747">
                  <c:v>1.82373046875</c:v>
                </c:pt>
                <c:pt idx="748">
                  <c:v>1.826171875</c:v>
                </c:pt>
                <c:pt idx="749">
                  <c:v>1.82861328125</c:v>
                </c:pt>
                <c:pt idx="750">
                  <c:v>1.8310546875</c:v>
                </c:pt>
                <c:pt idx="751">
                  <c:v>1.83349609375</c:v>
                </c:pt>
                <c:pt idx="752">
                  <c:v>1.8359375</c:v>
                </c:pt>
                <c:pt idx="753">
                  <c:v>1.83837890625</c:v>
                </c:pt>
                <c:pt idx="754">
                  <c:v>1.8408203125</c:v>
                </c:pt>
                <c:pt idx="755">
                  <c:v>1.84326171875</c:v>
                </c:pt>
                <c:pt idx="756">
                  <c:v>1.845703125</c:v>
                </c:pt>
                <c:pt idx="757">
                  <c:v>1.84814453125</c:v>
                </c:pt>
                <c:pt idx="758">
                  <c:v>1.8505859375</c:v>
                </c:pt>
                <c:pt idx="759">
                  <c:v>1.85302734375</c:v>
                </c:pt>
                <c:pt idx="760">
                  <c:v>1.85546875</c:v>
                </c:pt>
                <c:pt idx="761">
                  <c:v>1.85791015625</c:v>
                </c:pt>
                <c:pt idx="762">
                  <c:v>1.8603515625</c:v>
                </c:pt>
                <c:pt idx="763">
                  <c:v>1.86279296875</c:v>
                </c:pt>
                <c:pt idx="764">
                  <c:v>1.865234375</c:v>
                </c:pt>
                <c:pt idx="765">
                  <c:v>1.86767578125</c:v>
                </c:pt>
                <c:pt idx="766">
                  <c:v>1.8701171875</c:v>
                </c:pt>
                <c:pt idx="767">
                  <c:v>1.87255859375</c:v>
                </c:pt>
                <c:pt idx="768">
                  <c:v>1.875</c:v>
                </c:pt>
                <c:pt idx="769">
                  <c:v>1.87744140625</c:v>
                </c:pt>
                <c:pt idx="770">
                  <c:v>1.8798828125</c:v>
                </c:pt>
                <c:pt idx="771">
                  <c:v>1.88232421875</c:v>
                </c:pt>
                <c:pt idx="772">
                  <c:v>1.884765625</c:v>
                </c:pt>
                <c:pt idx="773">
                  <c:v>1.88720703125</c:v>
                </c:pt>
                <c:pt idx="774">
                  <c:v>1.8896484375</c:v>
                </c:pt>
                <c:pt idx="775">
                  <c:v>1.89208984375</c:v>
                </c:pt>
                <c:pt idx="776">
                  <c:v>1.89453125</c:v>
                </c:pt>
                <c:pt idx="777">
                  <c:v>1.89697265625</c:v>
                </c:pt>
                <c:pt idx="778">
                  <c:v>1.8994140625</c:v>
                </c:pt>
                <c:pt idx="779">
                  <c:v>1.90185546875</c:v>
                </c:pt>
                <c:pt idx="780">
                  <c:v>1.904296875</c:v>
                </c:pt>
                <c:pt idx="781">
                  <c:v>1.90673828125</c:v>
                </c:pt>
                <c:pt idx="782">
                  <c:v>1.9091796875</c:v>
                </c:pt>
                <c:pt idx="783">
                  <c:v>1.91162109375</c:v>
                </c:pt>
                <c:pt idx="784">
                  <c:v>1.9140625</c:v>
                </c:pt>
                <c:pt idx="785">
                  <c:v>1.91650390625</c:v>
                </c:pt>
                <c:pt idx="786">
                  <c:v>1.9189453125</c:v>
                </c:pt>
                <c:pt idx="787">
                  <c:v>1.92138671875</c:v>
                </c:pt>
                <c:pt idx="788">
                  <c:v>1.923828125</c:v>
                </c:pt>
                <c:pt idx="789">
                  <c:v>1.92626953125</c:v>
                </c:pt>
                <c:pt idx="790">
                  <c:v>1.9287109375</c:v>
                </c:pt>
                <c:pt idx="791">
                  <c:v>1.93115234375</c:v>
                </c:pt>
                <c:pt idx="792">
                  <c:v>1.93359375</c:v>
                </c:pt>
                <c:pt idx="793">
                  <c:v>1.93603515625</c:v>
                </c:pt>
                <c:pt idx="794">
                  <c:v>1.9384765625</c:v>
                </c:pt>
                <c:pt idx="795">
                  <c:v>1.94091796875</c:v>
                </c:pt>
                <c:pt idx="796">
                  <c:v>1.943359375</c:v>
                </c:pt>
                <c:pt idx="797">
                  <c:v>1.94580078125</c:v>
                </c:pt>
                <c:pt idx="798">
                  <c:v>1.9482421875</c:v>
                </c:pt>
                <c:pt idx="799">
                  <c:v>1.95068359375</c:v>
                </c:pt>
                <c:pt idx="800">
                  <c:v>1.953125</c:v>
                </c:pt>
                <c:pt idx="801">
                  <c:v>1.95556640625</c:v>
                </c:pt>
                <c:pt idx="802">
                  <c:v>1.9580078125</c:v>
                </c:pt>
                <c:pt idx="803">
                  <c:v>1.96044921875</c:v>
                </c:pt>
                <c:pt idx="804">
                  <c:v>1.962890625</c:v>
                </c:pt>
                <c:pt idx="805">
                  <c:v>1.96533203125</c:v>
                </c:pt>
                <c:pt idx="806">
                  <c:v>1.9677734375</c:v>
                </c:pt>
                <c:pt idx="807">
                  <c:v>1.97021484375</c:v>
                </c:pt>
                <c:pt idx="808">
                  <c:v>1.97265625</c:v>
                </c:pt>
                <c:pt idx="809">
                  <c:v>1.97509765625</c:v>
                </c:pt>
                <c:pt idx="810">
                  <c:v>1.9775390625</c:v>
                </c:pt>
                <c:pt idx="811">
                  <c:v>1.97998046875</c:v>
                </c:pt>
                <c:pt idx="812">
                  <c:v>1.982421875</c:v>
                </c:pt>
                <c:pt idx="813">
                  <c:v>1.98486328125</c:v>
                </c:pt>
                <c:pt idx="814">
                  <c:v>1.9873046875</c:v>
                </c:pt>
                <c:pt idx="815">
                  <c:v>1.98974609375</c:v>
                </c:pt>
                <c:pt idx="816">
                  <c:v>1.9921875</c:v>
                </c:pt>
                <c:pt idx="817">
                  <c:v>1.99462890625</c:v>
                </c:pt>
                <c:pt idx="818">
                  <c:v>1.9970703125</c:v>
                </c:pt>
                <c:pt idx="819">
                  <c:v>1.99951171875</c:v>
                </c:pt>
                <c:pt idx="820">
                  <c:v>2.001953125</c:v>
                </c:pt>
                <c:pt idx="821">
                  <c:v>2.00439453125</c:v>
                </c:pt>
                <c:pt idx="822">
                  <c:v>2.0068359375</c:v>
                </c:pt>
                <c:pt idx="823">
                  <c:v>2.00927734375</c:v>
                </c:pt>
                <c:pt idx="824">
                  <c:v>2.01171875</c:v>
                </c:pt>
                <c:pt idx="825">
                  <c:v>2.01416015625</c:v>
                </c:pt>
                <c:pt idx="826">
                  <c:v>2.0166015625</c:v>
                </c:pt>
                <c:pt idx="827">
                  <c:v>2.01904296875</c:v>
                </c:pt>
                <c:pt idx="828">
                  <c:v>2.021484375</c:v>
                </c:pt>
                <c:pt idx="829">
                  <c:v>2.02392578125</c:v>
                </c:pt>
                <c:pt idx="830">
                  <c:v>2.0263671875</c:v>
                </c:pt>
                <c:pt idx="831">
                  <c:v>2.02880859375</c:v>
                </c:pt>
                <c:pt idx="832">
                  <c:v>2.03125</c:v>
                </c:pt>
                <c:pt idx="833">
                  <c:v>2.03369140625</c:v>
                </c:pt>
                <c:pt idx="834">
                  <c:v>2.0361328125</c:v>
                </c:pt>
                <c:pt idx="835">
                  <c:v>2.03857421875</c:v>
                </c:pt>
                <c:pt idx="836">
                  <c:v>2.041015625</c:v>
                </c:pt>
                <c:pt idx="837">
                  <c:v>2.04345703125</c:v>
                </c:pt>
                <c:pt idx="838">
                  <c:v>2.0458984375</c:v>
                </c:pt>
                <c:pt idx="839">
                  <c:v>2.04833984375</c:v>
                </c:pt>
                <c:pt idx="840">
                  <c:v>2.05078125</c:v>
                </c:pt>
                <c:pt idx="841">
                  <c:v>2.05322265625</c:v>
                </c:pt>
                <c:pt idx="842">
                  <c:v>2.0556640625</c:v>
                </c:pt>
                <c:pt idx="843">
                  <c:v>2.05810546875</c:v>
                </c:pt>
                <c:pt idx="844">
                  <c:v>2.060546875</c:v>
                </c:pt>
                <c:pt idx="845">
                  <c:v>2.06298828125</c:v>
                </c:pt>
                <c:pt idx="846">
                  <c:v>2.0654296875</c:v>
                </c:pt>
                <c:pt idx="847">
                  <c:v>2.06787109375</c:v>
                </c:pt>
                <c:pt idx="848">
                  <c:v>2.0703125</c:v>
                </c:pt>
                <c:pt idx="849">
                  <c:v>2.07275390625</c:v>
                </c:pt>
                <c:pt idx="850">
                  <c:v>2.0751953125</c:v>
                </c:pt>
                <c:pt idx="851">
                  <c:v>2.07763671875</c:v>
                </c:pt>
                <c:pt idx="852">
                  <c:v>2.080078125</c:v>
                </c:pt>
                <c:pt idx="853">
                  <c:v>2.08251953125</c:v>
                </c:pt>
                <c:pt idx="854">
                  <c:v>2.0849609375</c:v>
                </c:pt>
                <c:pt idx="855">
                  <c:v>2.08740234375</c:v>
                </c:pt>
                <c:pt idx="856">
                  <c:v>2.08984375</c:v>
                </c:pt>
                <c:pt idx="857">
                  <c:v>2.09228515625</c:v>
                </c:pt>
                <c:pt idx="858">
                  <c:v>2.0947265625</c:v>
                </c:pt>
                <c:pt idx="859">
                  <c:v>2.09716796875</c:v>
                </c:pt>
                <c:pt idx="860">
                  <c:v>2.099609375</c:v>
                </c:pt>
                <c:pt idx="861">
                  <c:v>2.10205078125</c:v>
                </c:pt>
                <c:pt idx="862">
                  <c:v>2.1044921875</c:v>
                </c:pt>
                <c:pt idx="863">
                  <c:v>2.10693359375</c:v>
                </c:pt>
                <c:pt idx="864">
                  <c:v>2.109375</c:v>
                </c:pt>
                <c:pt idx="865">
                  <c:v>2.11181640625</c:v>
                </c:pt>
                <c:pt idx="866">
                  <c:v>2.1142578125</c:v>
                </c:pt>
                <c:pt idx="867">
                  <c:v>2.11669921875</c:v>
                </c:pt>
                <c:pt idx="868">
                  <c:v>2.119140625</c:v>
                </c:pt>
                <c:pt idx="869">
                  <c:v>2.12158203125</c:v>
                </c:pt>
                <c:pt idx="870">
                  <c:v>2.1240234375</c:v>
                </c:pt>
                <c:pt idx="871">
                  <c:v>2.12646484375</c:v>
                </c:pt>
                <c:pt idx="872">
                  <c:v>2.12890625</c:v>
                </c:pt>
                <c:pt idx="873">
                  <c:v>2.13134765625</c:v>
                </c:pt>
                <c:pt idx="874">
                  <c:v>2.1337890625</c:v>
                </c:pt>
                <c:pt idx="875">
                  <c:v>2.13623046875</c:v>
                </c:pt>
                <c:pt idx="876">
                  <c:v>2.138671875</c:v>
                </c:pt>
                <c:pt idx="877">
                  <c:v>2.14111328125</c:v>
                </c:pt>
                <c:pt idx="878">
                  <c:v>2.1435546875</c:v>
                </c:pt>
                <c:pt idx="879">
                  <c:v>2.14599609375</c:v>
                </c:pt>
                <c:pt idx="880">
                  <c:v>2.1484375</c:v>
                </c:pt>
                <c:pt idx="881">
                  <c:v>2.15087890625</c:v>
                </c:pt>
                <c:pt idx="882">
                  <c:v>2.1533203125</c:v>
                </c:pt>
                <c:pt idx="883">
                  <c:v>2.15576171875</c:v>
                </c:pt>
                <c:pt idx="884">
                  <c:v>2.158203125</c:v>
                </c:pt>
                <c:pt idx="885">
                  <c:v>2.16064453125</c:v>
                </c:pt>
                <c:pt idx="886">
                  <c:v>2.1630859375</c:v>
                </c:pt>
                <c:pt idx="887">
                  <c:v>2.16552734375</c:v>
                </c:pt>
                <c:pt idx="888">
                  <c:v>2.16796875</c:v>
                </c:pt>
                <c:pt idx="889">
                  <c:v>2.17041015625</c:v>
                </c:pt>
                <c:pt idx="890">
                  <c:v>2.1728515625</c:v>
                </c:pt>
                <c:pt idx="891">
                  <c:v>2.17529296875</c:v>
                </c:pt>
                <c:pt idx="892">
                  <c:v>2.177734375</c:v>
                </c:pt>
                <c:pt idx="893">
                  <c:v>2.18017578125</c:v>
                </c:pt>
                <c:pt idx="894">
                  <c:v>2.1826171875</c:v>
                </c:pt>
                <c:pt idx="895">
                  <c:v>2.18505859375</c:v>
                </c:pt>
                <c:pt idx="896">
                  <c:v>2.1875</c:v>
                </c:pt>
                <c:pt idx="897">
                  <c:v>2.18994140625</c:v>
                </c:pt>
                <c:pt idx="898">
                  <c:v>2.1923828125</c:v>
                </c:pt>
                <c:pt idx="899">
                  <c:v>2.19482421875</c:v>
                </c:pt>
                <c:pt idx="900">
                  <c:v>2.197265625</c:v>
                </c:pt>
                <c:pt idx="901">
                  <c:v>2.19970703125</c:v>
                </c:pt>
                <c:pt idx="902">
                  <c:v>2.2021484375</c:v>
                </c:pt>
                <c:pt idx="903">
                  <c:v>2.20458984375</c:v>
                </c:pt>
                <c:pt idx="904">
                  <c:v>2.20703125</c:v>
                </c:pt>
                <c:pt idx="905">
                  <c:v>2.20947265625</c:v>
                </c:pt>
                <c:pt idx="906">
                  <c:v>2.2119140625</c:v>
                </c:pt>
                <c:pt idx="907">
                  <c:v>2.21435546875</c:v>
                </c:pt>
                <c:pt idx="908">
                  <c:v>2.216796875</c:v>
                </c:pt>
                <c:pt idx="909">
                  <c:v>2.21923828125</c:v>
                </c:pt>
                <c:pt idx="910">
                  <c:v>2.2216796875</c:v>
                </c:pt>
                <c:pt idx="911">
                  <c:v>2.22412109375</c:v>
                </c:pt>
                <c:pt idx="912">
                  <c:v>2.2265625</c:v>
                </c:pt>
                <c:pt idx="913">
                  <c:v>2.22900390625</c:v>
                </c:pt>
                <c:pt idx="914">
                  <c:v>2.2314453125</c:v>
                </c:pt>
                <c:pt idx="915">
                  <c:v>2.23388671875</c:v>
                </c:pt>
                <c:pt idx="916">
                  <c:v>2.236328125</c:v>
                </c:pt>
                <c:pt idx="917">
                  <c:v>2.23876953125</c:v>
                </c:pt>
                <c:pt idx="918">
                  <c:v>2.2412109375</c:v>
                </c:pt>
                <c:pt idx="919">
                  <c:v>2.24365234375</c:v>
                </c:pt>
                <c:pt idx="920">
                  <c:v>2.24609375</c:v>
                </c:pt>
                <c:pt idx="921">
                  <c:v>2.24853515625</c:v>
                </c:pt>
                <c:pt idx="922">
                  <c:v>2.2509765625</c:v>
                </c:pt>
                <c:pt idx="923">
                  <c:v>2.25341796875</c:v>
                </c:pt>
                <c:pt idx="924">
                  <c:v>2.255859375</c:v>
                </c:pt>
                <c:pt idx="925">
                  <c:v>2.25830078125</c:v>
                </c:pt>
                <c:pt idx="926">
                  <c:v>2.2607421875</c:v>
                </c:pt>
                <c:pt idx="927">
                  <c:v>2.26318359375</c:v>
                </c:pt>
                <c:pt idx="928">
                  <c:v>2.265625</c:v>
                </c:pt>
                <c:pt idx="929">
                  <c:v>2.26806640625</c:v>
                </c:pt>
                <c:pt idx="930">
                  <c:v>2.2705078125</c:v>
                </c:pt>
                <c:pt idx="931">
                  <c:v>2.27294921875</c:v>
                </c:pt>
                <c:pt idx="932">
                  <c:v>2.275390625</c:v>
                </c:pt>
                <c:pt idx="933">
                  <c:v>2.27783203125</c:v>
                </c:pt>
                <c:pt idx="934">
                  <c:v>2.2802734375</c:v>
                </c:pt>
                <c:pt idx="935">
                  <c:v>2.28271484375</c:v>
                </c:pt>
                <c:pt idx="936">
                  <c:v>2.28515625</c:v>
                </c:pt>
                <c:pt idx="937">
                  <c:v>2.28759765625</c:v>
                </c:pt>
                <c:pt idx="938">
                  <c:v>2.2900390625</c:v>
                </c:pt>
                <c:pt idx="939">
                  <c:v>2.29248046875</c:v>
                </c:pt>
                <c:pt idx="940">
                  <c:v>2.294921875</c:v>
                </c:pt>
                <c:pt idx="941">
                  <c:v>2.29736328125</c:v>
                </c:pt>
                <c:pt idx="942">
                  <c:v>2.2998046875</c:v>
                </c:pt>
                <c:pt idx="943">
                  <c:v>2.30224609375</c:v>
                </c:pt>
                <c:pt idx="944">
                  <c:v>2.3046875</c:v>
                </c:pt>
                <c:pt idx="945">
                  <c:v>2.30712890625</c:v>
                </c:pt>
                <c:pt idx="946">
                  <c:v>2.3095703125</c:v>
                </c:pt>
                <c:pt idx="947">
                  <c:v>2.31201171875</c:v>
                </c:pt>
                <c:pt idx="948">
                  <c:v>2.314453125</c:v>
                </c:pt>
                <c:pt idx="949">
                  <c:v>2.31689453125</c:v>
                </c:pt>
                <c:pt idx="950">
                  <c:v>2.3193359375</c:v>
                </c:pt>
                <c:pt idx="951">
                  <c:v>2.32177734375</c:v>
                </c:pt>
                <c:pt idx="952">
                  <c:v>2.32421875</c:v>
                </c:pt>
                <c:pt idx="953">
                  <c:v>2.32666015625</c:v>
                </c:pt>
                <c:pt idx="954">
                  <c:v>2.3291015625</c:v>
                </c:pt>
                <c:pt idx="955">
                  <c:v>2.33154296875</c:v>
                </c:pt>
                <c:pt idx="956">
                  <c:v>2.333984375</c:v>
                </c:pt>
                <c:pt idx="957">
                  <c:v>2.33642578125</c:v>
                </c:pt>
                <c:pt idx="958">
                  <c:v>2.3388671875</c:v>
                </c:pt>
                <c:pt idx="959">
                  <c:v>2.34130859375</c:v>
                </c:pt>
                <c:pt idx="960">
                  <c:v>2.34375</c:v>
                </c:pt>
                <c:pt idx="961">
                  <c:v>2.34619140625</c:v>
                </c:pt>
                <c:pt idx="962">
                  <c:v>2.3486328125</c:v>
                </c:pt>
                <c:pt idx="963">
                  <c:v>2.35107421875</c:v>
                </c:pt>
                <c:pt idx="964">
                  <c:v>2.353515625</c:v>
                </c:pt>
                <c:pt idx="965">
                  <c:v>2.35595703125</c:v>
                </c:pt>
                <c:pt idx="966">
                  <c:v>2.3583984375</c:v>
                </c:pt>
                <c:pt idx="967">
                  <c:v>2.36083984375</c:v>
                </c:pt>
                <c:pt idx="968">
                  <c:v>2.36328125</c:v>
                </c:pt>
                <c:pt idx="969">
                  <c:v>2.36572265625</c:v>
                </c:pt>
                <c:pt idx="970">
                  <c:v>2.3681640625</c:v>
                </c:pt>
                <c:pt idx="971">
                  <c:v>2.37060546875</c:v>
                </c:pt>
                <c:pt idx="972">
                  <c:v>2.373046875</c:v>
                </c:pt>
                <c:pt idx="973">
                  <c:v>2.37548828125</c:v>
                </c:pt>
                <c:pt idx="974">
                  <c:v>2.3779296875</c:v>
                </c:pt>
                <c:pt idx="975">
                  <c:v>2.38037109375</c:v>
                </c:pt>
                <c:pt idx="976">
                  <c:v>2.3828125</c:v>
                </c:pt>
                <c:pt idx="977">
                  <c:v>2.38525390625</c:v>
                </c:pt>
                <c:pt idx="978">
                  <c:v>2.3876953125</c:v>
                </c:pt>
                <c:pt idx="979">
                  <c:v>2.39013671875</c:v>
                </c:pt>
                <c:pt idx="980">
                  <c:v>2.392578125</c:v>
                </c:pt>
                <c:pt idx="981">
                  <c:v>2.39501953125</c:v>
                </c:pt>
                <c:pt idx="982">
                  <c:v>2.3974609375</c:v>
                </c:pt>
                <c:pt idx="983">
                  <c:v>2.39990234375</c:v>
                </c:pt>
                <c:pt idx="984">
                  <c:v>2.40234375</c:v>
                </c:pt>
                <c:pt idx="985">
                  <c:v>2.40478515625</c:v>
                </c:pt>
                <c:pt idx="986">
                  <c:v>2.4072265625</c:v>
                </c:pt>
                <c:pt idx="987">
                  <c:v>2.40966796875</c:v>
                </c:pt>
                <c:pt idx="988">
                  <c:v>2.412109375</c:v>
                </c:pt>
                <c:pt idx="989">
                  <c:v>2.41455078125</c:v>
                </c:pt>
                <c:pt idx="990">
                  <c:v>2.4169921875</c:v>
                </c:pt>
                <c:pt idx="991">
                  <c:v>2.41943359375</c:v>
                </c:pt>
                <c:pt idx="992">
                  <c:v>2.421875</c:v>
                </c:pt>
                <c:pt idx="993">
                  <c:v>2.42431640625</c:v>
                </c:pt>
                <c:pt idx="994">
                  <c:v>2.4267578125</c:v>
                </c:pt>
                <c:pt idx="995">
                  <c:v>2.42919921875</c:v>
                </c:pt>
                <c:pt idx="996">
                  <c:v>2.431640625</c:v>
                </c:pt>
                <c:pt idx="997">
                  <c:v>2.43408203125</c:v>
                </c:pt>
                <c:pt idx="998">
                  <c:v>2.4365234375</c:v>
                </c:pt>
                <c:pt idx="999">
                  <c:v>2.43896484375</c:v>
                </c:pt>
                <c:pt idx="1000">
                  <c:v>2.44140625</c:v>
                </c:pt>
                <c:pt idx="1001">
                  <c:v>2.44384765625</c:v>
                </c:pt>
                <c:pt idx="1002">
                  <c:v>2.4462890625</c:v>
                </c:pt>
                <c:pt idx="1003">
                  <c:v>2.44873046875</c:v>
                </c:pt>
                <c:pt idx="1004">
                  <c:v>2.451171875</c:v>
                </c:pt>
                <c:pt idx="1005">
                  <c:v>2.45361328125</c:v>
                </c:pt>
                <c:pt idx="1006">
                  <c:v>2.4560546875</c:v>
                </c:pt>
                <c:pt idx="1007">
                  <c:v>2.45849609375</c:v>
                </c:pt>
                <c:pt idx="1008">
                  <c:v>2.4609375</c:v>
                </c:pt>
                <c:pt idx="1009">
                  <c:v>2.46337890625</c:v>
                </c:pt>
                <c:pt idx="1010">
                  <c:v>2.4658203125</c:v>
                </c:pt>
                <c:pt idx="1011">
                  <c:v>2.46826171875</c:v>
                </c:pt>
                <c:pt idx="1012">
                  <c:v>2.470703125</c:v>
                </c:pt>
                <c:pt idx="1013">
                  <c:v>2.47314453125</c:v>
                </c:pt>
                <c:pt idx="1014">
                  <c:v>2.4755859375</c:v>
                </c:pt>
                <c:pt idx="1015">
                  <c:v>2.47802734375</c:v>
                </c:pt>
                <c:pt idx="1016">
                  <c:v>2.48046875</c:v>
                </c:pt>
                <c:pt idx="1017">
                  <c:v>2.48291015625</c:v>
                </c:pt>
                <c:pt idx="1018">
                  <c:v>2.4853515625</c:v>
                </c:pt>
                <c:pt idx="1019">
                  <c:v>2.48779296875</c:v>
                </c:pt>
                <c:pt idx="1020">
                  <c:v>2.490234375</c:v>
                </c:pt>
                <c:pt idx="1021">
                  <c:v>2.49267578125</c:v>
                </c:pt>
                <c:pt idx="1022">
                  <c:v>2.4951171875</c:v>
                </c:pt>
                <c:pt idx="1023">
                  <c:v>2.49755859375</c:v>
                </c:pt>
                <c:pt idx="1024">
                  <c:v>2.5</c:v>
                </c:pt>
                <c:pt idx="1025">
                  <c:v>2.50244140625</c:v>
                </c:pt>
                <c:pt idx="1026">
                  <c:v>2.5048828125</c:v>
                </c:pt>
                <c:pt idx="1027">
                  <c:v>2.50732421875</c:v>
                </c:pt>
                <c:pt idx="1028">
                  <c:v>2.509765625</c:v>
                </c:pt>
                <c:pt idx="1029">
                  <c:v>2.51220703125</c:v>
                </c:pt>
                <c:pt idx="1030">
                  <c:v>2.5146484375</c:v>
                </c:pt>
                <c:pt idx="1031">
                  <c:v>2.51708984375</c:v>
                </c:pt>
                <c:pt idx="1032">
                  <c:v>2.51953125</c:v>
                </c:pt>
                <c:pt idx="1033">
                  <c:v>2.52197265625</c:v>
                </c:pt>
                <c:pt idx="1034">
                  <c:v>2.5244140625</c:v>
                </c:pt>
                <c:pt idx="1035">
                  <c:v>2.52685546875</c:v>
                </c:pt>
                <c:pt idx="1036">
                  <c:v>2.529296875</c:v>
                </c:pt>
                <c:pt idx="1037">
                  <c:v>2.53173828125</c:v>
                </c:pt>
                <c:pt idx="1038">
                  <c:v>2.5341796875</c:v>
                </c:pt>
                <c:pt idx="1039">
                  <c:v>2.53662109375</c:v>
                </c:pt>
                <c:pt idx="1040">
                  <c:v>2.5390625</c:v>
                </c:pt>
                <c:pt idx="1041">
                  <c:v>2.54150390625</c:v>
                </c:pt>
                <c:pt idx="1042">
                  <c:v>2.5439453125</c:v>
                </c:pt>
                <c:pt idx="1043">
                  <c:v>2.54638671875</c:v>
                </c:pt>
                <c:pt idx="1044">
                  <c:v>2.548828125</c:v>
                </c:pt>
                <c:pt idx="1045">
                  <c:v>2.55126953125</c:v>
                </c:pt>
                <c:pt idx="1046">
                  <c:v>2.5537109375</c:v>
                </c:pt>
                <c:pt idx="1047">
                  <c:v>2.55615234375</c:v>
                </c:pt>
                <c:pt idx="1048">
                  <c:v>2.55859375</c:v>
                </c:pt>
                <c:pt idx="1049">
                  <c:v>2.56103515625</c:v>
                </c:pt>
                <c:pt idx="1050">
                  <c:v>2.5634765625</c:v>
                </c:pt>
                <c:pt idx="1051">
                  <c:v>2.56591796875</c:v>
                </c:pt>
                <c:pt idx="1052">
                  <c:v>2.568359375</c:v>
                </c:pt>
                <c:pt idx="1053">
                  <c:v>2.57080078125</c:v>
                </c:pt>
                <c:pt idx="1054">
                  <c:v>2.5732421875</c:v>
                </c:pt>
                <c:pt idx="1055">
                  <c:v>2.57568359375</c:v>
                </c:pt>
                <c:pt idx="1056">
                  <c:v>2.578125</c:v>
                </c:pt>
                <c:pt idx="1057">
                  <c:v>2.58056640625</c:v>
                </c:pt>
                <c:pt idx="1058">
                  <c:v>2.5830078125</c:v>
                </c:pt>
                <c:pt idx="1059">
                  <c:v>2.58544921875</c:v>
                </c:pt>
                <c:pt idx="1060">
                  <c:v>2.587890625</c:v>
                </c:pt>
                <c:pt idx="1061">
                  <c:v>2.59033203125</c:v>
                </c:pt>
                <c:pt idx="1062">
                  <c:v>2.5927734375</c:v>
                </c:pt>
                <c:pt idx="1063">
                  <c:v>2.59521484375</c:v>
                </c:pt>
                <c:pt idx="1064">
                  <c:v>2.59765625</c:v>
                </c:pt>
                <c:pt idx="1065">
                  <c:v>2.60009765625</c:v>
                </c:pt>
                <c:pt idx="1066">
                  <c:v>2.6025390625</c:v>
                </c:pt>
                <c:pt idx="1067">
                  <c:v>2.60498046875</c:v>
                </c:pt>
                <c:pt idx="1068">
                  <c:v>2.607421875</c:v>
                </c:pt>
                <c:pt idx="1069">
                  <c:v>2.60986328125</c:v>
                </c:pt>
                <c:pt idx="1070">
                  <c:v>2.6123046875</c:v>
                </c:pt>
                <c:pt idx="1071">
                  <c:v>2.61474609375</c:v>
                </c:pt>
                <c:pt idx="1072">
                  <c:v>2.6171875</c:v>
                </c:pt>
                <c:pt idx="1073">
                  <c:v>2.61962890625</c:v>
                </c:pt>
                <c:pt idx="1074">
                  <c:v>2.6220703125</c:v>
                </c:pt>
                <c:pt idx="1075">
                  <c:v>2.62451171875</c:v>
                </c:pt>
                <c:pt idx="1076">
                  <c:v>2.626953125</c:v>
                </c:pt>
                <c:pt idx="1077">
                  <c:v>2.62939453125</c:v>
                </c:pt>
                <c:pt idx="1078">
                  <c:v>2.6318359375</c:v>
                </c:pt>
                <c:pt idx="1079">
                  <c:v>2.63427734375</c:v>
                </c:pt>
                <c:pt idx="1080">
                  <c:v>2.63671875</c:v>
                </c:pt>
                <c:pt idx="1081">
                  <c:v>2.63916015625</c:v>
                </c:pt>
                <c:pt idx="1082">
                  <c:v>2.6416015625</c:v>
                </c:pt>
                <c:pt idx="1083">
                  <c:v>2.64404296875</c:v>
                </c:pt>
                <c:pt idx="1084">
                  <c:v>2.646484375</c:v>
                </c:pt>
                <c:pt idx="1085">
                  <c:v>2.64892578125</c:v>
                </c:pt>
                <c:pt idx="1086">
                  <c:v>2.6513671875</c:v>
                </c:pt>
                <c:pt idx="1087">
                  <c:v>2.65380859375</c:v>
                </c:pt>
                <c:pt idx="1088">
                  <c:v>2.65625</c:v>
                </c:pt>
                <c:pt idx="1089">
                  <c:v>2.65869140625</c:v>
                </c:pt>
                <c:pt idx="1090">
                  <c:v>2.6611328125</c:v>
                </c:pt>
                <c:pt idx="1091">
                  <c:v>2.66357421875</c:v>
                </c:pt>
                <c:pt idx="1092">
                  <c:v>2.666015625</c:v>
                </c:pt>
                <c:pt idx="1093">
                  <c:v>2.66845703125</c:v>
                </c:pt>
                <c:pt idx="1094">
                  <c:v>2.6708984375</c:v>
                </c:pt>
                <c:pt idx="1095">
                  <c:v>2.67333984375</c:v>
                </c:pt>
                <c:pt idx="1096">
                  <c:v>2.67578125</c:v>
                </c:pt>
                <c:pt idx="1097">
                  <c:v>2.67822265625</c:v>
                </c:pt>
                <c:pt idx="1098">
                  <c:v>2.6806640625</c:v>
                </c:pt>
                <c:pt idx="1099">
                  <c:v>2.68310546875</c:v>
                </c:pt>
                <c:pt idx="1100">
                  <c:v>2.685546875</c:v>
                </c:pt>
                <c:pt idx="1101">
                  <c:v>2.68798828125</c:v>
                </c:pt>
                <c:pt idx="1102">
                  <c:v>2.6904296875</c:v>
                </c:pt>
                <c:pt idx="1103">
                  <c:v>2.69287109375</c:v>
                </c:pt>
                <c:pt idx="1104">
                  <c:v>2.6953125</c:v>
                </c:pt>
                <c:pt idx="1105">
                  <c:v>2.69775390625</c:v>
                </c:pt>
                <c:pt idx="1106">
                  <c:v>2.7001953125</c:v>
                </c:pt>
                <c:pt idx="1107">
                  <c:v>2.70263671875</c:v>
                </c:pt>
                <c:pt idx="1108">
                  <c:v>2.705078125</c:v>
                </c:pt>
                <c:pt idx="1109">
                  <c:v>2.70751953125</c:v>
                </c:pt>
                <c:pt idx="1110">
                  <c:v>2.7099609375</c:v>
                </c:pt>
                <c:pt idx="1111">
                  <c:v>2.71240234375</c:v>
                </c:pt>
                <c:pt idx="1112">
                  <c:v>2.71484375</c:v>
                </c:pt>
                <c:pt idx="1113">
                  <c:v>2.71728515625</c:v>
                </c:pt>
                <c:pt idx="1114">
                  <c:v>2.7197265625</c:v>
                </c:pt>
                <c:pt idx="1115">
                  <c:v>2.72216796875</c:v>
                </c:pt>
                <c:pt idx="1116">
                  <c:v>2.724609375</c:v>
                </c:pt>
                <c:pt idx="1117">
                  <c:v>2.72705078125</c:v>
                </c:pt>
                <c:pt idx="1118">
                  <c:v>2.7294921875</c:v>
                </c:pt>
                <c:pt idx="1119">
                  <c:v>2.73193359375</c:v>
                </c:pt>
                <c:pt idx="1120">
                  <c:v>2.734375</c:v>
                </c:pt>
                <c:pt idx="1121">
                  <c:v>2.73681640625</c:v>
                </c:pt>
                <c:pt idx="1122">
                  <c:v>2.7392578125</c:v>
                </c:pt>
                <c:pt idx="1123">
                  <c:v>2.74169921875</c:v>
                </c:pt>
                <c:pt idx="1124">
                  <c:v>2.744140625</c:v>
                </c:pt>
                <c:pt idx="1125">
                  <c:v>2.74658203125</c:v>
                </c:pt>
                <c:pt idx="1126">
                  <c:v>2.7490234375</c:v>
                </c:pt>
                <c:pt idx="1127">
                  <c:v>2.75146484375</c:v>
                </c:pt>
                <c:pt idx="1128">
                  <c:v>2.75390625</c:v>
                </c:pt>
                <c:pt idx="1129">
                  <c:v>2.75634765625</c:v>
                </c:pt>
                <c:pt idx="1130">
                  <c:v>2.7587890625</c:v>
                </c:pt>
                <c:pt idx="1131">
                  <c:v>2.76123046875</c:v>
                </c:pt>
                <c:pt idx="1132">
                  <c:v>2.763671875</c:v>
                </c:pt>
                <c:pt idx="1133">
                  <c:v>2.76611328125</c:v>
                </c:pt>
                <c:pt idx="1134">
                  <c:v>2.7685546875</c:v>
                </c:pt>
                <c:pt idx="1135">
                  <c:v>2.77099609375</c:v>
                </c:pt>
                <c:pt idx="1136">
                  <c:v>2.7734375</c:v>
                </c:pt>
                <c:pt idx="1137">
                  <c:v>2.77587890625</c:v>
                </c:pt>
                <c:pt idx="1138">
                  <c:v>2.7783203125</c:v>
                </c:pt>
                <c:pt idx="1139">
                  <c:v>2.78076171875</c:v>
                </c:pt>
                <c:pt idx="1140">
                  <c:v>2.783203125</c:v>
                </c:pt>
                <c:pt idx="1141">
                  <c:v>2.78564453125</c:v>
                </c:pt>
                <c:pt idx="1142">
                  <c:v>2.7880859375</c:v>
                </c:pt>
                <c:pt idx="1143">
                  <c:v>2.79052734375</c:v>
                </c:pt>
                <c:pt idx="1144">
                  <c:v>2.79296875</c:v>
                </c:pt>
                <c:pt idx="1145">
                  <c:v>2.79541015625</c:v>
                </c:pt>
                <c:pt idx="1146">
                  <c:v>2.7978515625</c:v>
                </c:pt>
                <c:pt idx="1147">
                  <c:v>2.80029296875</c:v>
                </c:pt>
                <c:pt idx="1148">
                  <c:v>2.802734375</c:v>
                </c:pt>
                <c:pt idx="1149">
                  <c:v>2.80517578125</c:v>
                </c:pt>
                <c:pt idx="1150">
                  <c:v>2.8076171875</c:v>
                </c:pt>
                <c:pt idx="1151">
                  <c:v>2.81005859375</c:v>
                </c:pt>
                <c:pt idx="1152">
                  <c:v>2.8125</c:v>
                </c:pt>
                <c:pt idx="1153">
                  <c:v>2.81494140625</c:v>
                </c:pt>
                <c:pt idx="1154">
                  <c:v>2.8173828125</c:v>
                </c:pt>
                <c:pt idx="1155">
                  <c:v>2.81982421875</c:v>
                </c:pt>
                <c:pt idx="1156">
                  <c:v>2.822265625</c:v>
                </c:pt>
                <c:pt idx="1157">
                  <c:v>2.82470703125</c:v>
                </c:pt>
                <c:pt idx="1158">
                  <c:v>2.8271484375</c:v>
                </c:pt>
                <c:pt idx="1159">
                  <c:v>2.82958984375</c:v>
                </c:pt>
                <c:pt idx="1160">
                  <c:v>2.83203125</c:v>
                </c:pt>
                <c:pt idx="1161">
                  <c:v>2.83447265625</c:v>
                </c:pt>
                <c:pt idx="1162">
                  <c:v>2.8369140625</c:v>
                </c:pt>
                <c:pt idx="1163">
                  <c:v>2.83935546875</c:v>
                </c:pt>
                <c:pt idx="1164">
                  <c:v>2.841796875</c:v>
                </c:pt>
                <c:pt idx="1165">
                  <c:v>2.84423828125</c:v>
                </c:pt>
                <c:pt idx="1166">
                  <c:v>2.8466796875</c:v>
                </c:pt>
                <c:pt idx="1167">
                  <c:v>2.84912109375</c:v>
                </c:pt>
                <c:pt idx="1168">
                  <c:v>2.8515625</c:v>
                </c:pt>
                <c:pt idx="1169">
                  <c:v>2.85400390625</c:v>
                </c:pt>
                <c:pt idx="1170">
                  <c:v>2.8564453125</c:v>
                </c:pt>
                <c:pt idx="1171">
                  <c:v>2.85888671875</c:v>
                </c:pt>
                <c:pt idx="1172">
                  <c:v>2.861328125</c:v>
                </c:pt>
                <c:pt idx="1173">
                  <c:v>2.86376953125</c:v>
                </c:pt>
                <c:pt idx="1174">
                  <c:v>2.8662109375</c:v>
                </c:pt>
                <c:pt idx="1175">
                  <c:v>2.86865234375</c:v>
                </c:pt>
                <c:pt idx="1176">
                  <c:v>2.87109375</c:v>
                </c:pt>
                <c:pt idx="1177">
                  <c:v>2.87353515625</c:v>
                </c:pt>
                <c:pt idx="1178">
                  <c:v>2.8759765625</c:v>
                </c:pt>
                <c:pt idx="1179">
                  <c:v>2.87841796875</c:v>
                </c:pt>
                <c:pt idx="1180">
                  <c:v>2.880859375</c:v>
                </c:pt>
                <c:pt idx="1181">
                  <c:v>2.88330078125</c:v>
                </c:pt>
                <c:pt idx="1182">
                  <c:v>2.8857421875</c:v>
                </c:pt>
                <c:pt idx="1183">
                  <c:v>2.88818359375</c:v>
                </c:pt>
                <c:pt idx="1184">
                  <c:v>2.890625</c:v>
                </c:pt>
                <c:pt idx="1185">
                  <c:v>2.89306640625</c:v>
                </c:pt>
                <c:pt idx="1186">
                  <c:v>2.8955078125</c:v>
                </c:pt>
                <c:pt idx="1187">
                  <c:v>2.89794921875</c:v>
                </c:pt>
                <c:pt idx="1188">
                  <c:v>2.900390625</c:v>
                </c:pt>
                <c:pt idx="1189">
                  <c:v>2.90283203125</c:v>
                </c:pt>
                <c:pt idx="1190">
                  <c:v>2.9052734375</c:v>
                </c:pt>
                <c:pt idx="1191">
                  <c:v>2.90771484375</c:v>
                </c:pt>
                <c:pt idx="1192">
                  <c:v>2.91015625</c:v>
                </c:pt>
                <c:pt idx="1193">
                  <c:v>2.91259765625</c:v>
                </c:pt>
                <c:pt idx="1194">
                  <c:v>2.9150390625</c:v>
                </c:pt>
                <c:pt idx="1195">
                  <c:v>2.91748046875</c:v>
                </c:pt>
                <c:pt idx="1196">
                  <c:v>2.919921875</c:v>
                </c:pt>
                <c:pt idx="1197">
                  <c:v>2.92236328125</c:v>
                </c:pt>
                <c:pt idx="1198">
                  <c:v>2.9248046875</c:v>
                </c:pt>
                <c:pt idx="1199">
                  <c:v>2.92724609375</c:v>
                </c:pt>
                <c:pt idx="1200">
                  <c:v>2.9296875</c:v>
                </c:pt>
                <c:pt idx="1201">
                  <c:v>2.93212890625</c:v>
                </c:pt>
                <c:pt idx="1202">
                  <c:v>2.9345703125</c:v>
                </c:pt>
                <c:pt idx="1203">
                  <c:v>2.93701171875</c:v>
                </c:pt>
                <c:pt idx="1204">
                  <c:v>2.939453125</c:v>
                </c:pt>
                <c:pt idx="1205">
                  <c:v>2.94189453125</c:v>
                </c:pt>
                <c:pt idx="1206">
                  <c:v>2.9443359375</c:v>
                </c:pt>
                <c:pt idx="1207">
                  <c:v>2.94677734375</c:v>
                </c:pt>
                <c:pt idx="1208">
                  <c:v>2.94921875</c:v>
                </c:pt>
                <c:pt idx="1209">
                  <c:v>2.95166015625</c:v>
                </c:pt>
                <c:pt idx="1210">
                  <c:v>2.9541015625</c:v>
                </c:pt>
                <c:pt idx="1211">
                  <c:v>2.95654296875</c:v>
                </c:pt>
                <c:pt idx="1212">
                  <c:v>2.958984375</c:v>
                </c:pt>
                <c:pt idx="1213">
                  <c:v>2.96142578125</c:v>
                </c:pt>
                <c:pt idx="1214">
                  <c:v>2.9638671875</c:v>
                </c:pt>
                <c:pt idx="1215">
                  <c:v>2.96630859375</c:v>
                </c:pt>
                <c:pt idx="1216">
                  <c:v>2.96875</c:v>
                </c:pt>
                <c:pt idx="1217">
                  <c:v>2.97119140625</c:v>
                </c:pt>
                <c:pt idx="1218">
                  <c:v>2.9736328125</c:v>
                </c:pt>
                <c:pt idx="1219">
                  <c:v>2.97607421875</c:v>
                </c:pt>
                <c:pt idx="1220">
                  <c:v>2.978515625</c:v>
                </c:pt>
                <c:pt idx="1221">
                  <c:v>2.98095703125</c:v>
                </c:pt>
                <c:pt idx="1222">
                  <c:v>2.9833984375</c:v>
                </c:pt>
                <c:pt idx="1223">
                  <c:v>2.98583984375</c:v>
                </c:pt>
                <c:pt idx="1224">
                  <c:v>2.98828125</c:v>
                </c:pt>
                <c:pt idx="1225">
                  <c:v>2.99072265625</c:v>
                </c:pt>
                <c:pt idx="1226">
                  <c:v>2.9931640625</c:v>
                </c:pt>
                <c:pt idx="1227">
                  <c:v>2.99560546875</c:v>
                </c:pt>
                <c:pt idx="1228">
                  <c:v>2.998046875</c:v>
                </c:pt>
                <c:pt idx="1229">
                  <c:v>3.00048828125</c:v>
                </c:pt>
                <c:pt idx="1230">
                  <c:v>3.0029296875</c:v>
                </c:pt>
                <c:pt idx="1231">
                  <c:v>3.00537109375</c:v>
                </c:pt>
                <c:pt idx="1232">
                  <c:v>3.0078125</c:v>
                </c:pt>
                <c:pt idx="1233">
                  <c:v>3.01025390625</c:v>
                </c:pt>
                <c:pt idx="1234">
                  <c:v>3.0126953125</c:v>
                </c:pt>
                <c:pt idx="1235">
                  <c:v>3.01513671875</c:v>
                </c:pt>
                <c:pt idx="1236">
                  <c:v>3.017578125</c:v>
                </c:pt>
                <c:pt idx="1237">
                  <c:v>3.02001953125</c:v>
                </c:pt>
                <c:pt idx="1238">
                  <c:v>3.0224609375</c:v>
                </c:pt>
                <c:pt idx="1239">
                  <c:v>3.02490234375</c:v>
                </c:pt>
                <c:pt idx="1240">
                  <c:v>3.02734375</c:v>
                </c:pt>
                <c:pt idx="1241">
                  <c:v>3.02978515625</c:v>
                </c:pt>
                <c:pt idx="1242">
                  <c:v>3.0322265625</c:v>
                </c:pt>
                <c:pt idx="1243">
                  <c:v>3.03466796875</c:v>
                </c:pt>
                <c:pt idx="1244">
                  <c:v>3.037109375</c:v>
                </c:pt>
                <c:pt idx="1245">
                  <c:v>3.03955078125</c:v>
                </c:pt>
                <c:pt idx="1246">
                  <c:v>3.0419921875</c:v>
                </c:pt>
                <c:pt idx="1247">
                  <c:v>3.04443359375</c:v>
                </c:pt>
                <c:pt idx="1248">
                  <c:v>3.046875</c:v>
                </c:pt>
                <c:pt idx="1249">
                  <c:v>3.04931640625</c:v>
                </c:pt>
                <c:pt idx="1250">
                  <c:v>3.0517578125</c:v>
                </c:pt>
                <c:pt idx="1251">
                  <c:v>3.05419921875</c:v>
                </c:pt>
                <c:pt idx="1252">
                  <c:v>3.056640625</c:v>
                </c:pt>
                <c:pt idx="1253">
                  <c:v>3.05908203125</c:v>
                </c:pt>
                <c:pt idx="1254">
                  <c:v>3.0615234375</c:v>
                </c:pt>
                <c:pt idx="1255">
                  <c:v>3.06396484375</c:v>
                </c:pt>
                <c:pt idx="1256">
                  <c:v>3.06640625</c:v>
                </c:pt>
                <c:pt idx="1257">
                  <c:v>3.06884765625</c:v>
                </c:pt>
                <c:pt idx="1258">
                  <c:v>3.0712890625</c:v>
                </c:pt>
                <c:pt idx="1259">
                  <c:v>3.07373046875</c:v>
                </c:pt>
                <c:pt idx="1260">
                  <c:v>3.076171875</c:v>
                </c:pt>
                <c:pt idx="1261">
                  <c:v>3.07861328125</c:v>
                </c:pt>
                <c:pt idx="1262">
                  <c:v>3.0810546875</c:v>
                </c:pt>
                <c:pt idx="1263">
                  <c:v>3.08349609375</c:v>
                </c:pt>
                <c:pt idx="1264">
                  <c:v>3.0859375</c:v>
                </c:pt>
                <c:pt idx="1265">
                  <c:v>3.08837890625</c:v>
                </c:pt>
                <c:pt idx="1266">
                  <c:v>3.0908203125</c:v>
                </c:pt>
                <c:pt idx="1267">
                  <c:v>3.09326171875</c:v>
                </c:pt>
                <c:pt idx="1268">
                  <c:v>3.095703125</c:v>
                </c:pt>
                <c:pt idx="1269">
                  <c:v>3.09814453125</c:v>
                </c:pt>
                <c:pt idx="1270">
                  <c:v>3.1005859375</c:v>
                </c:pt>
                <c:pt idx="1271">
                  <c:v>3.10302734375</c:v>
                </c:pt>
                <c:pt idx="1272">
                  <c:v>3.10546875</c:v>
                </c:pt>
                <c:pt idx="1273">
                  <c:v>3.10791015625</c:v>
                </c:pt>
                <c:pt idx="1274">
                  <c:v>3.1103515625</c:v>
                </c:pt>
                <c:pt idx="1275">
                  <c:v>3.11279296875</c:v>
                </c:pt>
                <c:pt idx="1276">
                  <c:v>3.115234375</c:v>
                </c:pt>
                <c:pt idx="1277">
                  <c:v>3.11767578125</c:v>
                </c:pt>
                <c:pt idx="1278">
                  <c:v>3.1201171875</c:v>
                </c:pt>
                <c:pt idx="1279">
                  <c:v>3.12255859375</c:v>
                </c:pt>
                <c:pt idx="1280">
                  <c:v>3.125</c:v>
                </c:pt>
                <c:pt idx="1281">
                  <c:v>3.12744140625</c:v>
                </c:pt>
                <c:pt idx="1282">
                  <c:v>3.1298828125</c:v>
                </c:pt>
                <c:pt idx="1283">
                  <c:v>3.13232421875</c:v>
                </c:pt>
                <c:pt idx="1284">
                  <c:v>3.134765625</c:v>
                </c:pt>
                <c:pt idx="1285">
                  <c:v>3.13720703125</c:v>
                </c:pt>
                <c:pt idx="1286">
                  <c:v>3.1396484375</c:v>
                </c:pt>
                <c:pt idx="1287">
                  <c:v>3.14208984375</c:v>
                </c:pt>
                <c:pt idx="1288">
                  <c:v>3.14453125</c:v>
                </c:pt>
                <c:pt idx="1289">
                  <c:v>3.14697265625</c:v>
                </c:pt>
                <c:pt idx="1290">
                  <c:v>3.1494140625</c:v>
                </c:pt>
                <c:pt idx="1291">
                  <c:v>3.15185546875</c:v>
                </c:pt>
                <c:pt idx="1292">
                  <c:v>3.154296875</c:v>
                </c:pt>
                <c:pt idx="1293">
                  <c:v>3.15673828125</c:v>
                </c:pt>
                <c:pt idx="1294">
                  <c:v>3.1591796875</c:v>
                </c:pt>
                <c:pt idx="1295">
                  <c:v>3.16162109375</c:v>
                </c:pt>
                <c:pt idx="1296">
                  <c:v>3.1640625</c:v>
                </c:pt>
                <c:pt idx="1297">
                  <c:v>3.16650390625</c:v>
                </c:pt>
                <c:pt idx="1298">
                  <c:v>3.1689453125</c:v>
                </c:pt>
                <c:pt idx="1299">
                  <c:v>3.17138671875</c:v>
                </c:pt>
                <c:pt idx="1300">
                  <c:v>3.173828125</c:v>
                </c:pt>
                <c:pt idx="1301">
                  <c:v>3.17626953125</c:v>
                </c:pt>
                <c:pt idx="1302">
                  <c:v>3.1787109375</c:v>
                </c:pt>
                <c:pt idx="1303">
                  <c:v>3.18115234375</c:v>
                </c:pt>
                <c:pt idx="1304">
                  <c:v>3.18359375</c:v>
                </c:pt>
                <c:pt idx="1305">
                  <c:v>3.18603515625</c:v>
                </c:pt>
                <c:pt idx="1306">
                  <c:v>3.1884765625</c:v>
                </c:pt>
                <c:pt idx="1307">
                  <c:v>3.19091796875</c:v>
                </c:pt>
                <c:pt idx="1308">
                  <c:v>3.193359375</c:v>
                </c:pt>
                <c:pt idx="1309">
                  <c:v>3.19580078125</c:v>
                </c:pt>
                <c:pt idx="1310">
                  <c:v>3.1982421875</c:v>
                </c:pt>
                <c:pt idx="1311">
                  <c:v>3.20068359375</c:v>
                </c:pt>
                <c:pt idx="1312">
                  <c:v>3.203125</c:v>
                </c:pt>
                <c:pt idx="1313">
                  <c:v>3.20556640625</c:v>
                </c:pt>
                <c:pt idx="1314">
                  <c:v>3.2080078125</c:v>
                </c:pt>
                <c:pt idx="1315">
                  <c:v>3.21044921875</c:v>
                </c:pt>
                <c:pt idx="1316">
                  <c:v>3.212890625</c:v>
                </c:pt>
                <c:pt idx="1317">
                  <c:v>3.21533203125</c:v>
                </c:pt>
                <c:pt idx="1318">
                  <c:v>3.2177734375</c:v>
                </c:pt>
                <c:pt idx="1319">
                  <c:v>3.22021484375</c:v>
                </c:pt>
                <c:pt idx="1320">
                  <c:v>3.22265625</c:v>
                </c:pt>
                <c:pt idx="1321">
                  <c:v>3.22509765625</c:v>
                </c:pt>
                <c:pt idx="1322">
                  <c:v>3.2275390625</c:v>
                </c:pt>
                <c:pt idx="1323">
                  <c:v>3.22998046875</c:v>
                </c:pt>
                <c:pt idx="1324">
                  <c:v>3.232421875</c:v>
                </c:pt>
                <c:pt idx="1325">
                  <c:v>3.23486328125</c:v>
                </c:pt>
                <c:pt idx="1326">
                  <c:v>3.2373046875</c:v>
                </c:pt>
                <c:pt idx="1327">
                  <c:v>3.23974609375</c:v>
                </c:pt>
                <c:pt idx="1328">
                  <c:v>3.2421875</c:v>
                </c:pt>
                <c:pt idx="1329">
                  <c:v>3.24462890625</c:v>
                </c:pt>
                <c:pt idx="1330">
                  <c:v>3.2470703125</c:v>
                </c:pt>
                <c:pt idx="1331">
                  <c:v>3.24951171875</c:v>
                </c:pt>
                <c:pt idx="1332">
                  <c:v>3.251953125</c:v>
                </c:pt>
                <c:pt idx="1333">
                  <c:v>3.25439453125</c:v>
                </c:pt>
                <c:pt idx="1334">
                  <c:v>3.2568359375</c:v>
                </c:pt>
                <c:pt idx="1335">
                  <c:v>3.25927734375</c:v>
                </c:pt>
                <c:pt idx="1336">
                  <c:v>3.26171875</c:v>
                </c:pt>
                <c:pt idx="1337">
                  <c:v>3.26416015625</c:v>
                </c:pt>
                <c:pt idx="1338">
                  <c:v>3.2666015625</c:v>
                </c:pt>
                <c:pt idx="1339">
                  <c:v>3.26904296875</c:v>
                </c:pt>
                <c:pt idx="1340">
                  <c:v>3.271484375</c:v>
                </c:pt>
                <c:pt idx="1341">
                  <c:v>3.27392578125</c:v>
                </c:pt>
                <c:pt idx="1342">
                  <c:v>3.2763671875</c:v>
                </c:pt>
                <c:pt idx="1343">
                  <c:v>3.27880859375</c:v>
                </c:pt>
                <c:pt idx="1344">
                  <c:v>3.28125</c:v>
                </c:pt>
                <c:pt idx="1345">
                  <c:v>3.28369140625</c:v>
                </c:pt>
                <c:pt idx="1346">
                  <c:v>3.2861328125</c:v>
                </c:pt>
                <c:pt idx="1347">
                  <c:v>3.28857421875</c:v>
                </c:pt>
                <c:pt idx="1348">
                  <c:v>3.291015625</c:v>
                </c:pt>
                <c:pt idx="1349">
                  <c:v>3.29345703125</c:v>
                </c:pt>
                <c:pt idx="1350">
                  <c:v>3.2958984375</c:v>
                </c:pt>
                <c:pt idx="1351">
                  <c:v>3.29833984375</c:v>
                </c:pt>
                <c:pt idx="1352">
                  <c:v>3.30078125</c:v>
                </c:pt>
                <c:pt idx="1353">
                  <c:v>3.30322265625</c:v>
                </c:pt>
                <c:pt idx="1354">
                  <c:v>3.3056640625</c:v>
                </c:pt>
                <c:pt idx="1355">
                  <c:v>3.30810546875</c:v>
                </c:pt>
                <c:pt idx="1356">
                  <c:v>3.310546875</c:v>
                </c:pt>
                <c:pt idx="1357">
                  <c:v>3.31298828125</c:v>
                </c:pt>
                <c:pt idx="1358">
                  <c:v>3.3154296875</c:v>
                </c:pt>
                <c:pt idx="1359">
                  <c:v>3.31787109375</c:v>
                </c:pt>
                <c:pt idx="1360">
                  <c:v>3.3203125</c:v>
                </c:pt>
                <c:pt idx="1361">
                  <c:v>3.32275390625</c:v>
                </c:pt>
                <c:pt idx="1362">
                  <c:v>3.3251953125</c:v>
                </c:pt>
                <c:pt idx="1363">
                  <c:v>3.32763671875</c:v>
                </c:pt>
                <c:pt idx="1364">
                  <c:v>3.330078125</c:v>
                </c:pt>
                <c:pt idx="1365">
                  <c:v>3.33251953125</c:v>
                </c:pt>
                <c:pt idx="1366">
                  <c:v>3.3349609375</c:v>
                </c:pt>
                <c:pt idx="1367">
                  <c:v>3.33740234375</c:v>
                </c:pt>
                <c:pt idx="1368">
                  <c:v>3.33984375</c:v>
                </c:pt>
                <c:pt idx="1369">
                  <c:v>3.34228515625</c:v>
                </c:pt>
                <c:pt idx="1370">
                  <c:v>3.3447265625</c:v>
                </c:pt>
                <c:pt idx="1371">
                  <c:v>3.34716796875</c:v>
                </c:pt>
                <c:pt idx="1372">
                  <c:v>3.349609375</c:v>
                </c:pt>
                <c:pt idx="1373">
                  <c:v>3.35205078125</c:v>
                </c:pt>
                <c:pt idx="1374">
                  <c:v>3.3544921875</c:v>
                </c:pt>
                <c:pt idx="1375">
                  <c:v>3.35693359375</c:v>
                </c:pt>
                <c:pt idx="1376">
                  <c:v>3.359375</c:v>
                </c:pt>
                <c:pt idx="1377">
                  <c:v>3.36181640625</c:v>
                </c:pt>
                <c:pt idx="1378">
                  <c:v>3.3642578125</c:v>
                </c:pt>
                <c:pt idx="1379">
                  <c:v>3.36669921875</c:v>
                </c:pt>
                <c:pt idx="1380">
                  <c:v>3.369140625</c:v>
                </c:pt>
                <c:pt idx="1381">
                  <c:v>3.37158203125</c:v>
                </c:pt>
                <c:pt idx="1382">
                  <c:v>3.3740234375</c:v>
                </c:pt>
                <c:pt idx="1383">
                  <c:v>3.37646484375</c:v>
                </c:pt>
                <c:pt idx="1384">
                  <c:v>3.37890625</c:v>
                </c:pt>
                <c:pt idx="1385">
                  <c:v>3.38134765625</c:v>
                </c:pt>
                <c:pt idx="1386">
                  <c:v>3.3837890625</c:v>
                </c:pt>
                <c:pt idx="1387">
                  <c:v>3.38623046875</c:v>
                </c:pt>
                <c:pt idx="1388">
                  <c:v>3.388671875</c:v>
                </c:pt>
                <c:pt idx="1389">
                  <c:v>3.39111328125</c:v>
                </c:pt>
                <c:pt idx="1390">
                  <c:v>3.3935546875</c:v>
                </c:pt>
                <c:pt idx="1391">
                  <c:v>3.39599609375</c:v>
                </c:pt>
                <c:pt idx="1392">
                  <c:v>3.3984375</c:v>
                </c:pt>
                <c:pt idx="1393">
                  <c:v>3.40087890625</c:v>
                </c:pt>
                <c:pt idx="1394">
                  <c:v>3.4033203125</c:v>
                </c:pt>
                <c:pt idx="1395">
                  <c:v>3.40576171875</c:v>
                </c:pt>
                <c:pt idx="1396">
                  <c:v>3.408203125</c:v>
                </c:pt>
                <c:pt idx="1397">
                  <c:v>3.41064453125</c:v>
                </c:pt>
                <c:pt idx="1398">
                  <c:v>3.4130859375</c:v>
                </c:pt>
                <c:pt idx="1399">
                  <c:v>3.41552734375</c:v>
                </c:pt>
                <c:pt idx="1400">
                  <c:v>3.41796875</c:v>
                </c:pt>
                <c:pt idx="1401">
                  <c:v>3.42041015625</c:v>
                </c:pt>
                <c:pt idx="1402">
                  <c:v>3.4228515625</c:v>
                </c:pt>
                <c:pt idx="1403">
                  <c:v>3.42529296875</c:v>
                </c:pt>
                <c:pt idx="1404">
                  <c:v>3.427734375</c:v>
                </c:pt>
                <c:pt idx="1405">
                  <c:v>3.43017578125</c:v>
                </c:pt>
                <c:pt idx="1406">
                  <c:v>3.4326171875</c:v>
                </c:pt>
                <c:pt idx="1407">
                  <c:v>3.43505859375</c:v>
                </c:pt>
                <c:pt idx="1408">
                  <c:v>3.4375</c:v>
                </c:pt>
                <c:pt idx="1409">
                  <c:v>3.43994140625</c:v>
                </c:pt>
                <c:pt idx="1410">
                  <c:v>3.4423828125</c:v>
                </c:pt>
                <c:pt idx="1411">
                  <c:v>3.44482421875</c:v>
                </c:pt>
                <c:pt idx="1412">
                  <c:v>3.447265625</c:v>
                </c:pt>
                <c:pt idx="1413">
                  <c:v>3.44970703125</c:v>
                </c:pt>
                <c:pt idx="1414">
                  <c:v>3.4521484375</c:v>
                </c:pt>
                <c:pt idx="1415">
                  <c:v>3.45458984375</c:v>
                </c:pt>
                <c:pt idx="1416">
                  <c:v>3.45703125</c:v>
                </c:pt>
                <c:pt idx="1417">
                  <c:v>3.45947265625</c:v>
                </c:pt>
                <c:pt idx="1418">
                  <c:v>3.4619140625</c:v>
                </c:pt>
                <c:pt idx="1419">
                  <c:v>3.46435546875</c:v>
                </c:pt>
                <c:pt idx="1420">
                  <c:v>3.466796875</c:v>
                </c:pt>
                <c:pt idx="1421">
                  <c:v>3.46923828125</c:v>
                </c:pt>
                <c:pt idx="1422">
                  <c:v>3.4716796875</c:v>
                </c:pt>
                <c:pt idx="1423">
                  <c:v>3.47412109375</c:v>
                </c:pt>
                <c:pt idx="1424">
                  <c:v>3.4765625</c:v>
                </c:pt>
                <c:pt idx="1425">
                  <c:v>3.47900390625</c:v>
                </c:pt>
                <c:pt idx="1426">
                  <c:v>3.4814453125</c:v>
                </c:pt>
                <c:pt idx="1427">
                  <c:v>3.48388671875</c:v>
                </c:pt>
                <c:pt idx="1428">
                  <c:v>3.486328125</c:v>
                </c:pt>
                <c:pt idx="1429">
                  <c:v>3.48876953125</c:v>
                </c:pt>
                <c:pt idx="1430">
                  <c:v>3.4912109375</c:v>
                </c:pt>
                <c:pt idx="1431">
                  <c:v>3.49365234375</c:v>
                </c:pt>
                <c:pt idx="1432">
                  <c:v>3.49609375</c:v>
                </c:pt>
                <c:pt idx="1433">
                  <c:v>3.49853515625</c:v>
                </c:pt>
                <c:pt idx="1434">
                  <c:v>3.5009765625</c:v>
                </c:pt>
                <c:pt idx="1435">
                  <c:v>3.50341796875</c:v>
                </c:pt>
                <c:pt idx="1436">
                  <c:v>3.505859375</c:v>
                </c:pt>
                <c:pt idx="1437">
                  <c:v>3.50830078125</c:v>
                </c:pt>
                <c:pt idx="1438">
                  <c:v>3.5107421875</c:v>
                </c:pt>
                <c:pt idx="1439">
                  <c:v>3.51318359375</c:v>
                </c:pt>
                <c:pt idx="1440">
                  <c:v>3.515625</c:v>
                </c:pt>
                <c:pt idx="1441">
                  <c:v>3.51806640625</c:v>
                </c:pt>
                <c:pt idx="1442">
                  <c:v>3.5205078125</c:v>
                </c:pt>
                <c:pt idx="1443">
                  <c:v>3.52294921875</c:v>
                </c:pt>
                <c:pt idx="1444">
                  <c:v>3.525390625</c:v>
                </c:pt>
                <c:pt idx="1445">
                  <c:v>3.52783203125</c:v>
                </c:pt>
                <c:pt idx="1446">
                  <c:v>3.5302734375</c:v>
                </c:pt>
                <c:pt idx="1447">
                  <c:v>3.53271484375</c:v>
                </c:pt>
                <c:pt idx="1448">
                  <c:v>3.53515625</c:v>
                </c:pt>
                <c:pt idx="1449">
                  <c:v>3.53759765625</c:v>
                </c:pt>
                <c:pt idx="1450">
                  <c:v>3.5400390625</c:v>
                </c:pt>
                <c:pt idx="1451">
                  <c:v>3.54248046875</c:v>
                </c:pt>
                <c:pt idx="1452">
                  <c:v>3.544921875</c:v>
                </c:pt>
                <c:pt idx="1453">
                  <c:v>3.54736328125</c:v>
                </c:pt>
                <c:pt idx="1454">
                  <c:v>3.5498046875</c:v>
                </c:pt>
                <c:pt idx="1455">
                  <c:v>3.55224609375</c:v>
                </c:pt>
                <c:pt idx="1456">
                  <c:v>3.5546875</c:v>
                </c:pt>
                <c:pt idx="1457">
                  <c:v>3.55712890625</c:v>
                </c:pt>
                <c:pt idx="1458">
                  <c:v>3.5595703125</c:v>
                </c:pt>
                <c:pt idx="1459">
                  <c:v>3.56201171875</c:v>
                </c:pt>
                <c:pt idx="1460">
                  <c:v>3.564453125</c:v>
                </c:pt>
                <c:pt idx="1461">
                  <c:v>3.56689453125</c:v>
                </c:pt>
                <c:pt idx="1462">
                  <c:v>3.5693359375</c:v>
                </c:pt>
                <c:pt idx="1463">
                  <c:v>3.57177734375</c:v>
                </c:pt>
                <c:pt idx="1464">
                  <c:v>3.57421875</c:v>
                </c:pt>
                <c:pt idx="1465">
                  <c:v>3.57666015625</c:v>
                </c:pt>
                <c:pt idx="1466">
                  <c:v>3.5791015625</c:v>
                </c:pt>
                <c:pt idx="1467">
                  <c:v>3.58154296875</c:v>
                </c:pt>
                <c:pt idx="1468">
                  <c:v>3.583984375</c:v>
                </c:pt>
                <c:pt idx="1469">
                  <c:v>3.58642578125</c:v>
                </c:pt>
                <c:pt idx="1470">
                  <c:v>3.5888671875</c:v>
                </c:pt>
                <c:pt idx="1471">
                  <c:v>3.59130859375</c:v>
                </c:pt>
                <c:pt idx="1472">
                  <c:v>3.59375</c:v>
                </c:pt>
                <c:pt idx="1473">
                  <c:v>3.59619140625</c:v>
                </c:pt>
                <c:pt idx="1474">
                  <c:v>3.5986328125</c:v>
                </c:pt>
                <c:pt idx="1475">
                  <c:v>3.60107421875</c:v>
                </c:pt>
                <c:pt idx="1476">
                  <c:v>3.603515625</c:v>
                </c:pt>
                <c:pt idx="1477">
                  <c:v>3.60595703125</c:v>
                </c:pt>
                <c:pt idx="1478">
                  <c:v>3.6083984375</c:v>
                </c:pt>
                <c:pt idx="1479">
                  <c:v>3.61083984375</c:v>
                </c:pt>
                <c:pt idx="1480">
                  <c:v>3.61328125</c:v>
                </c:pt>
                <c:pt idx="1481">
                  <c:v>3.61572265625</c:v>
                </c:pt>
                <c:pt idx="1482">
                  <c:v>3.6181640625</c:v>
                </c:pt>
                <c:pt idx="1483">
                  <c:v>3.62060546875</c:v>
                </c:pt>
                <c:pt idx="1484">
                  <c:v>3.623046875</c:v>
                </c:pt>
                <c:pt idx="1485">
                  <c:v>3.62548828125</c:v>
                </c:pt>
                <c:pt idx="1486">
                  <c:v>3.6279296875</c:v>
                </c:pt>
                <c:pt idx="1487">
                  <c:v>3.63037109375</c:v>
                </c:pt>
                <c:pt idx="1488">
                  <c:v>3.6328125</c:v>
                </c:pt>
                <c:pt idx="1489">
                  <c:v>3.63525390625</c:v>
                </c:pt>
                <c:pt idx="1490">
                  <c:v>3.6376953125</c:v>
                </c:pt>
                <c:pt idx="1491">
                  <c:v>3.64013671875</c:v>
                </c:pt>
                <c:pt idx="1492">
                  <c:v>3.642578125</c:v>
                </c:pt>
                <c:pt idx="1493">
                  <c:v>3.64501953125</c:v>
                </c:pt>
                <c:pt idx="1494">
                  <c:v>3.6474609375</c:v>
                </c:pt>
                <c:pt idx="1495">
                  <c:v>3.64990234375</c:v>
                </c:pt>
                <c:pt idx="1496">
                  <c:v>3.65234375</c:v>
                </c:pt>
                <c:pt idx="1497">
                  <c:v>3.65478515625</c:v>
                </c:pt>
                <c:pt idx="1498">
                  <c:v>3.6572265625</c:v>
                </c:pt>
                <c:pt idx="1499">
                  <c:v>3.65966796875</c:v>
                </c:pt>
                <c:pt idx="1500">
                  <c:v>3.662109375</c:v>
                </c:pt>
                <c:pt idx="1501">
                  <c:v>3.66455078125</c:v>
                </c:pt>
                <c:pt idx="1502">
                  <c:v>3.6669921875</c:v>
                </c:pt>
                <c:pt idx="1503">
                  <c:v>3.66943359375</c:v>
                </c:pt>
                <c:pt idx="1504">
                  <c:v>3.671875</c:v>
                </c:pt>
                <c:pt idx="1505">
                  <c:v>3.67431640625</c:v>
                </c:pt>
                <c:pt idx="1506">
                  <c:v>3.6767578125</c:v>
                </c:pt>
                <c:pt idx="1507">
                  <c:v>3.67919921875</c:v>
                </c:pt>
                <c:pt idx="1508">
                  <c:v>3.681640625</c:v>
                </c:pt>
                <c:pt idx="1509">
                  <c:v>3.68408203125</c:v>
                </c:pt>
                <c:pt idx="1510">
                  <c:v>3.6865234375</c:v>
                </c:pt>
                <c:pt idx="1511">
                  <c:v>3.68896484375</c:v>
                </c:pt>
                <c:pt idx="1512">
                  <c:v>3.69140625</c:v>
                </c:pt>
                <c:pt idx="1513">
                  <c:v>3.69384765625</c:v>
                </c:pt>
                <c:pt idx="1514">
                  <c:v>3.6962890625</c:v>
                </c:pt>
                <c:pt idx="1515">
                  <c:v>3.69873046875</c:v>
                </c:pt>
                <c:pt idx="1516">
                  <c:v>3.701171875</c:v>
                </c:pt>
                <c:pt idx="1517">
                  <c:v>3.70361328125</c:v>
                </c:pt>
                <c:pt idx="1518">
                  <c:v>3.7060546875</c:v>
                </c:pt>
                <c:pt idx="1519">
                  <c:v>3.70849609375</c:v>
                </c:pt>
                <c:pt idx="1520">
                  <c:v>3.7109375</c:v>
                </c:pt>
                <c:pt idx="1521">
                  <c:v>3.71337890625</c:v>
                </c:pt>
                <c:pt idx="1522">
                  <c:v>3.7158203125</c:v>
                </c:pt>
                <c:pt idx="1523">
                  <c:v>3.71826171875</c:v>
                </c:pt>
                <c:pt idx="1524">
                  <c:v>3.720703125</c:v>
                </c:pt>
                <c:pt idx="1525">
                  <c:v>3.72314453125</c:v>
                </c:pt>
                <c:pt idx="1526">
                  <c:v>3.7255859375</c:v>
                </c:pt>
                <c:pt idx="1527">
                  <c:v>3.72802734375</c:v>
                </c:pt>
                <c:pt idx="1528">
                  <c:v>3.73046875</c:v>
                </c:pt>
                <c:pt idx="1529">
                  <c:v>3.73291015625</c:v>
                </c:pt>
                <c:pt idx="1530">
                  <c:v>3.7353515625</c:v>
                </c:pt>
                <c:pt idx="1531">
                  <c:v>3.73779296875</c:v>
                </c:pt>
                <c:pt idx="1532">
                  <c:v>3.740234375</c:v>
                </c:pt>
                <c:pt idx="1533">
                  <c:v>3.74267578125</c:v>
                </c:pt>
                <c:pt idx="1534">
                  <c:v>3.7451171875</c:v>
                </c:pt>
                <c:pt idx="1535">
                  <c:v>3.74755859375</c:v>
                </c:pt>
                <c:pt idx="1536">
                  <c:v>3.75</c:v>
                </c:pt>
                <c:pt idx="1537">
                  <c:v>3.75244140625</c:v>
                </c:pt>
                <c:pt idx="1538">
                  <c:v>3.7548828125</c:v>
                </c:pt>
                <c:pt idx="1539">
                  <c:v>3.75732421875</c:v>
                </c:pt>
                <c:pt idx="1540">
                  <c:v>3.759765625</c:v>
                </c:pt>
                <c:pt idx="1541">
                  <c:v>3.76220703125</c:v>
                </c:pt>
                <c:pt idx="1542">
                  <c:v>3.7646484375</c:v>
                </c:pt>
                <c:pt idx="1543">
                  <c:v>3.76708984375</c:v>
                </c:pt>
                <c:pt idx="1544">
                  <c:v>3.76953125</c:v>
                </c:pt>
                <c:pt idx="1545">
                  <c:v>3.77197265625</c:v>
                </c:pt>
                <c:pt idx="1546">
                  <c:v>3.7744140625</c:v>
                </c:pt>
                <c:pt idx="1547">
                  <c:v>3.77685546875</c:v>
                </c:pt>
                <c:pt idx="1548">
                  <c:v>3.779296875</c:v>
                </c:pt>
                <c:pt idx="1549">
                  <c:v>3.78173828125</c:v>
                </c:pt>
                <c:pt idx="1550">
                  <c:v>3.7841796875</c:v>
                </c:pt>
                <c:pt idx="1551">
                  <c:v>3.78662109375</c:v>
                </c:pt>
                <c:pt idx="1552">
                  <c:v>3.7890625</c:v>
                </c:pt>
                <c:pt idx="1553">
                  <c:v>3.79150390625</c:v>
                </c:pt>
                <c:pt idx="1554">
                  <c:v>3.7939453125</c:v>
                </c:pt>
                <c:pt idx="1555">
                  <c:v>3.79638671875</c:v>
                </c:pt>
                <c:pt idx="1556">
                  <c:v>3.798828125</c:v>
                </c:pt>
                <c:pt idx="1557">
                  <c:v>3.80126953125</c:v>
                </c:pt>
                <c:pt idx="1558">
                  <c:v>3.8037109375</c:v>
                </c:pt>
                <c:pt idx="1559">
                  <c:v>3.80615234375</c:v>
                </c:pt>
                <c:pt idx="1560">
                  <c:v>3.80859375</c:v>
                </c:pt>
                <c:pt idx="1561">
                  <c:v>3.81103515625</c:v>
                </c:pt>
                <c:pt idx="1562">
                  <c:v>3.8134765625</c:v>
                </c:pt>
                <c:pt idx="1563">
                  <c:v>3.81591796875</c:v>
                </c:pt>
                <c:pt idx="1564">
                  <c:v>3.818359375</c:v>
                </c:pt>
                <c:pt idx="1565">
                  <c:v>3.82080078125</c:v>
                </c:pt>
                <c:pt idx="1566">
                  <c:v>3.8232421875</c:v>
                </c:pt>
                <c:pt idx="1567">
                  <c:v>3.82568359375</c:v>
                </c:pt>
                <c:pt idx="1568">
                  <c:v>3.828125</c:v>
                </c:pt>
                <c:pt idx="1569">
                  <c:v>3.83056640625</c:v>
                </c:pt>
                <c:pt idx="1570">
                  <c:v>3.8330078125</c:v>
                </c:pt>
                <c:pt idx="1571">
                  <c:v>3.83544921875</c:v>
                </c:pt>
                <c:pt idx="1572">
                  <c:v>3.837890625</c:v>
                </c:pt>
                <c:pt idx="1573">
                  <c:v>3.84033203125</c:v>
                </c:pt>
                <c:pt idx="1574">
                  <c:v>3.8427734375</c:v>
                </c:pt>
                <c:pt idx="1575">
                  <c:v>3.84521484375</c:v>
                </c:pt>
                <c:pt idx="1576">
                  <c:v>3.84765625</c:v>
                </c:pt>
                <c:pt idx="1577">
                  <c:v>3.85009765625</c:v>
                </c:pt>
                <c:pt idx="1578">
                  <c:v>3.8525390625</c:v>
                </c:pt>
                <c:pt idx="1579">
                  <c:v>3.85498046875</c:v>
                </c:pt>
                <c:pt idx="1580">
                  <c:v>3.857421875</c:v>
                </c:pt>
                <c:pt idx="1581">
                  <c:v>3.85986328125</c:v>
                </c:pt>
                <c:pt idx="1582">
                  <c:v>3.8623046875</c:v>
                </c:pt>
                <c:pt idx="1583">
                  <c:v>3.86474609375</c:v>
                </c:pt>
                <c:pt idx="1584">
                  <c:v>3.8671875</c:v>
                </c:pt>
                <c:pt idx="1585">
                  <c:v>3.86962890625</c:v>
                </c:pt>
                <c:pt idx="1586">
                  <c:v>3.8720703125</c:v>
                </c:pt>
                <c:pt idx="1587">
                  <c:v>3.87451171875</c:v>
                </c:pt>
                <c:pt idx="1588">
                  <c:v>3.876953125</c:v>
                </c:pt>
                <c:pt idx="1589">
                  <c:v>3.87939453125</c:v>
                </c:pt>
                <c:pt idx="1590">
                  <c:v>3.8818359375</c:v>
                </c:pt>
                <c:pt idx="1591">
                  <c:v>3.88427734375</c:v>
                </c:pt>
                <c:pt idx="1592">
                  <c:v>3.88671875</c:v>
                </c:pt>
                <c:pt idx="1593">
                  <c:v>3.88916015625</c:v>
                </c:pt>
                <c:pt idx="1594">
                  <c:v>3.8916015625</c:v>
                </c:pt>
                <c:pt idx="1595">
                  <c:v>3.89404296875</c:v>
                </c:pt>
                <c:pt idx="1596">
                  <c:v>3.896484375</c:v>
                </c:pt>
                <c:pt idx="1597">
                  <c:v>3.89892578125</c:v>
                </c:pt>
                <c:pt idx="1598">
                  <c:v>3.9013671875</c:v>
                </c:pt>
                <c:pt idx="1599">
                  <c:v>3.90380859375</c:v>
                </c:pt>
                <c:pt idx="1600">
                  <c:v>3.90625</c:v>
                </c:pt>
                <c:pt idx="1601">
                  <c:v>3.90869140625</c:v>
                </c:pt>
                <c:pt idx="1602">
                  <c:v>3.9111328125</c:v>
                </c:pt>
                <c:pt idx="1603">
                  <c:v>3.91357421875</c:v>
                </c:pt>
                <c:pt idx="1604">
                  <c:v>3.916015625</c:v>
                </c:pt>
                <c:pt idx="1605">
                  <c:v>3.91845703125</c:v>
                </c:pt>
                <c:pt idx="1606">
                  <c:v>3.9208984375</c:v>
                </c:pt>
                <c:pt idx="1607">
                  <c:v>3.92333984375</c:v>
                </c:pt>
                <c:pt idx="1608">
                  <c:v>3.92578125</c:v>
                </c:pt>
                <c:pt idx="1609">
                  <c:v>3.92822265625</c:v>
                </c:pt>
                <c:pt idx="1610">
                  <c:v>3.9306640625</c:v>
                </c:pt>
                <c:pt idx="1611">
                  <c:v>3.93310546875</c:v>
                </c:pt>
                <c:pt idx="1612">
                  <c:v>3.935546875</c:v>
                </c:pt>
                <c:pt idx="1613">
                  <c:v>3.93798828125</c:v>
                </c:pt>
                <c:pt idx="1614">
                  <c:v>3.9404296875</c:v>
                </c:pt>
                <c:pt idx="1615">
                  <c:v>3.94287109375</c:v>
                </c:pt>
                <c:pt idx="1616">
                  <c:v>3.9453125</c:v>
                </c:pt>
                <c:pt idx="1617">
                  <c:v>3.94775390625</c:v>
                </c:pt>
                <c:pt idx="1618">
                  <c:v>3.9501953125</c:v>
                </c:pt>
                <c:pt idx="1619">
                  <c:v>3.95263671875</c:v>
                </c:pt>
                <c:pt idx="1620">
                  <c:v>3.955078125</c:v>
                </c:pt>
                <c:pt idx="1621">
                  <c:v>3.95751953125</c:v>
                </c:pt>
                <c:pt idx="1622">
                  <c:v>3.9599609375</c:v>
                </c:pt>
                <c:pt idx="1623">
                  <c:v>3.96240234375</c:v>
                </c:pt>
                <c:pt idx="1624">
                  <c:v>3.96484375</c:v>
                </c:pt>
                <c:pt idx="1625">
                  <c:v>3.96728515625</c:v>
                </c:pt>
                <c:pt idx="1626">
                  <c:v>3.9697265625</c:v>
                </c:pt>
                <c:pt idx="1627">
                  <c:v>3.97216796875</c:v>
                </c:pt>
                <c:pt idx="1628">
                  <c:v>3.974609375</c:v>
                </c:pt>
                <c:pt idx="1629">
                  <c:v>3.97705078125</c:v>
                </c:pt>
                <c:pt idx="1630">
                  <c:v>3.9794921875</c:v>
                </c:pt>
                <c:pt idx="1631">
                  <c:v>3.98193359375</c:v>
                </c:pt>
                <c:pt idx="1632">
                  <c:v>3.984375</c:v>
                </c:pt>
                <c:pt idx="1633">
                  <c:v>3.98681640625</c:v>
                </c:pt>
                <c:pt idx="1634">
                  <c:v>3.9892578125</c:v>
                </c:pt>
                <c:pt idx="1635">
                  <c:v>3.99169921875</c:v>
                </c:pt>
                <c:pt idx="1636">
                  <c:v>3.994140625</c:v>
                </c:pt>
                <c:pt idx="1637">
                  <c:v>3.99658203125</c:v>
                </c:pt>
                <c:pt idx="1638">
                  <c:v>3.9990234375</c:v>
                </c:pt>
                <c:pt idx="1639">
                  <c:v>4.00146484375</c:v>
                </c:pt>
                <c:pt idx="1640">
                  <c:v>4.00390625</c:v>
                </c:pt>
                <c:pt idx="1641">
                  <c:v>4.00634765625</c:v>
                </c:pt>
                <c:pt idx="1642">
                  <c:v>4.0087890625</c:v>
                </c:pt>
                <c:pt idx="1643">
                  <c:v>4.01123046875</c:v>
                </c:pt>
                <c:pt idx="1644">
                  <c:v>4.013671875</c:v>
                </c:pt>
                <c:pt idx="1645">
                  <c:v>4.01611328125</c:v>
                </c:pt>
                <c:pt idx="1646">
                  <c:v>4.0185546875</c:v>
                </c:pt>
                <c:pt idx="1647">
                  <c:v>4.02099609375</c:v>
                </c:pt>
                <c:pt idx="1648">
                  <c:v>4.0234375</c:v>
                </c:pt>
                <c:pt idx="1649">
                  <c:v>4.02587890625</c:v>
                </c:pt>
                <c:pt idx="1650">
                  <c:v>4.0283203125</c:v>
                </c:pt>
                <c:pt idx="1651">
                  <c:v>4.03076171875</c:v>
                </c:pt>
                <c:pt idx="1652">
                  <c:v>4.033203125</c:v>
                </c:pt>
                <c:pt idx="1653">
                  <c:v>4.03564453125</c:v>
                </c:pt>
                <c:pt idx="1654">
                  <c:v>4.0380859375</c:v>
                </c:pt>
                <c:pt idx="1655">
                  <c:v>4.04052734375</c:v>
                </c:pt>
                <c:pt idx="1656">
                  <c:v>4.04296875</c:v>
                </c:pt>
                <c:pt idx="1657">
                  <c:v>4.04541015625</c:v>
                </c:pt>
                <c:pt idx="1658">
                  <c:v>4.0478515625</c:v>
                </c:pt>
                <c:pt idx="1659">
                  <c:v>4.05029296875</c:v>
                </c:pt>
                <c:pt idx="1660">
                  <c:v>4.052734375</c:v>
                </c:pt>
                <c:pt idx="1661">
                  <c:v>4.05517578125</c:v>
                </c:pt>
                <c:pt idx="1662">
                  <c:v>4.0576171875</c:v>
                </c:pt>
                <c:pt idx="1663">
                  <c:v>4.06005859375</c:v>
                </c:pt>
                <c:pt idx="1664">
                  <c:v>4.0625</c:v>
                </c:pt>
                <c:pt idx="1665">
                  <c:v>4.06494140625</c:v>
                </c:pt>
                <c:pt idx="1666">
                  <c:v>4.0673828125</c:v>
                </c:pt>
                <c:pt idx="1667">
                  <c:v>4.06982421875</c:v>
                </c:pt>
                <c:pt idx="1668">
                  <c:v>4.072265625</c:v>
                </c:pt>
                <c:pt idx="1669">
                  <c:v>4.07470703125</c:v>
                </c:pt>
                <c:pt idx="1670">
                  <c:v>4.0771484375</c:v>
                </c:pt>
                <c:pt idx="1671">
                  <c:v>4.07958984375</c:v>
                </c:pt>
                <c:pt idx="1672">
                  <c:v>4.08203125</c:v>
                </c:pt>
                <c:pt idx="1673">
                  <c:v>4.08447265625</c:v>
                </c:pt>
                <c:pt idx="1674">
                  <c:v>4.0869140625</c:v>
                </c:pt>
                <c:pt idx="1675">
                  <c:v>4.08935546875</c:v>
                </c:pt>
                <c:pt idx="1676">
                  <c:v>4.091796875</c:v>
                </c:pt>
                <c:pt idx="1677">
                  <c:v>4.09423828125</c:v>
                </c:pt>
                <c:pt idx="1678">
                  <c:v>4.0966796875</c:v>
                </c:pt>
                <c:pt idx="1679">
                  <c:v>4.09912109375</c:v>
                </c:pt>
                <c:pt idx="1680">
                  <c:v>4.1015625</c:v>
                </c:pt>
                <c:pt idx="1681">
                  <c:v>4.10400390625</c:v>
                </c:pt>
                <c:pt idx="1682">
                  <c:v>4.1064453125</c:v>
                </c:pt>
                <c:pt idx="1683">
                  <c:v>4.10888671875</c:v>
                </c:pt>
                <c:pt idx="1684">
                  <c:v>4.111328125</c:v>
                </c:pt>
                <c:pt idx="1685">
                  <c:v>4.11376953125</c:v>
                </c:pt>
                <c:pt idx="1686">
                  <c:v>4.1162109375</c:v>
                </c:pt>
                <c:pt idx="1687">
                  <c:v>4.11865234375</c:v>
                </c:pt>
                <c:pt idx="1688">
                  <c:v>4.12109375</c:v>
                </c:pt>
                <c:pt idx="1689">
                  <c:v>4.12353515625</c:v>
                </c:pt>
                <c:pt idx="1690">
                  <c:v>4.1259765625</c:v>
                </c:pt>
                <c:pt idx="1691">
                  <c:v>4.12841796875</c:v>
                </c:pt>
                <c:pt idx="1692">
                  <c:v>4.130859375</c:v>
                </c:pt>
                <c:pt idx="1693">
                  <c:v>4.13330078125</c:v>
                </c:pt>
                <c:pt idx="1694">
                  <c:v>4.1357421875</c:v>
                </c:pt>
                <c:pt idx="1695">
                  <c:v>4.13818359375</c:v>
                </c:pt>
                <c:pt idx="1696">
                  <c:v>4.140625</c:v>
                </c:pt>
                <c:pt idx="1697">
                  <c:v>4.14306640625</c:v>
                </c:pt>
                <c:pt idx="1698">
                  <c:v>4.1455078125</c:v>
                </c:pt>
                <c:pt idx="1699">
                  <c:v>4.14794921875</c:v>
                </c:pt>
                <c:pt idx="1700">
                  <c:v>4.150390625</c:v>
                </c:pt>
                <c:pt idx="1701">
                  <c:v>4.15283203125</c:v>
                </c:pt>
                <c:pt idx="1702">
                  <c:v>4.1552734375</c:v>
                </c:pt>
                <c:pt idx="1703">
                  <c:v>4.15771484375</c:v>
                </c:pt>
                <c:pt idx="1704">
                  <c:v>4.16015625</c:v>
                </c:pt>
                <c:pt idx="1705">
                  <c:v>4.16259765625</c:v>
                </c:pt>
                <c:pt idx="1706">
                  <c:v>4.1650390625</c:v>
                </c:pt>
                <c:pt idx="1707">
                  <c:v>4.16748046875</c:v>
                </c:pt>
                <c:pt idx="1708">
                  <c:v>4.169921875</c:v>
                </c:pt>
                <c:pt idx="1709">
                  <c:v>4.17236328125</c:v>
                </c:pt>
                <c:pt idx="1710">
                  <c:v>4.1748046875</c:v>
                </c:pt>
                <c:pt idx="1711">
                  <c:v>4.17724609375</c:v>
                </c:pt>
                <c:pt idx="1712">
                  <c:v>4.1796875</c:v>
                </c:pt>
                <c:pt idx="1713">
                  <c:v>4.18212890625</c:v>
                </c:pt>
                <c:pt idx="1714">
                  <c:v>4.1845703125</c:v>
                </c:pt>
                <c:pt idx="1715">
                  <c:v>4.18701171875</c:v>
                </c:pt>
                <c:pt idx="1716">
                  <c:v>4.189453125</c:v>
                </c:pt>
                <c:pt idx="1717">
                  <c:v>4.19189453125</c:v>
                </c:pt>
                <c:pt idx="1718">
                  <c:v>4.1943359375</c:v>
                </c:pt>
                <c:pt idx="1719">
                  <c:v>4.19677734375</c:v>
                </c:pt>
                <c:pt idx="1720">
                  <c:v>4.19921875</c:v>
                </c:pt>
                <c:pt idx="1721">
                  <c:v>4.20166015625</c:v>
                </c:pt>
                <c:pt idx="1722">
                  <c:v>4.2041015625</c:v>
                </c:pt>
                <c:pt idx="1723">
                  <c:v>4.20654296875</c:v>
                </c:pt>
                <c:pt idx="1724">
                  <c:v>4.208984375</c:v>
                </c:pt>
                <c:pt idx="1725">
                  <c:v>4.21142578125</c:v>
                </c:pt>
                <c:pt idx="1726">
                  <c:v>4.2138671875</c:v>
                </c:pt>
                <c:pt idx="1727">
                  <c:v>4.21630859375</c:v>
                </c:pt>
                <c:pt idx="1728">
                  <c:v>4.21875</c:v>
                </c:pt>
                <c:pt idx="1729">
                  <c:v>4.22119140625</c:v>
                </c:pt>
                <c:pt idx="1730">
                  <c:v>4.2236328125</c:v>
                </c:pt>
                <c:pt idx="1731">
                  <c:v>4.22607421875</c:v>
                </c:pt>
                <c:pt idx="1732">
                  <c:v>4.228515625</c:v>
                </c:pt>
                <c:pt idx="1733">
                  <c:v>4.23095703125</c:v>
                </c:pt>
                <c:pt idx="1734">
                  <c:v>4.2333984375</c:v>
                </c:pt>
                <c:pt idx="1735">
                  <c:v>4.23583984375</c:v>
                </c:pt>
                <c:pt idx="1736">
                  <c:v>4.23828125</c:v>
                </c:pt>
                <c:pt idx="1737">
                  <c:v>4.24072265625</c:v>
                </c:pt>
                <c:pt idx="1738">
                  <c:v>4.2431640625</c:v>
                </c:pt>
                <c:pt idx="1739">
                  <c:v>4.24560546875</c:v>
                </c:pt>
                <c:pt idx="1740">
                  <c:v>4.248046875</c:v>
                </c:pt>
                <c:pt idx="1741">
                  <c:v>4.25048828125</c:v>
                </c:pt>
                <c:pt idx="1742">
                  <c:v>4.2529296875</c:v>
                </c:pt>
                <c:pt idx="1743">
                  <c:v>4.25537109375</c:v>
                </c:pt>
                <c:pt idx="1744">
                  <c:v>4.2578125</c:v>
                </c:pt>
                <c:pt idx="1745">
                  <c:v>4.26025390625</c:v>
                </c:pt>
                <c:pt idx="1746">
                  <c:v>4.2626953125</c:v>
                </c:pt>
                <c:pt idx="1747">
                  <c:v>4.26513671875</c:v>
                </c:pt>
                <c:pt idx="1748">
                  <c:v>4.267578125</c:v>
                </c:pt>
                <c:pt idx="1749">
                  <c:v>4.27001953125</c:v>
                </c:pt>
                <c:pt idx="1750">
                  <c:v>4.2724609375</c:v>
                </c:pt>
                <c:pt idx="1751">
                  <c:v>4.27490234375</c:v>
                </c:pt>
                <c:pt idx="1752">
                  <c:v>4.27734375</c:v>
                </c:pt>
                <c:pt idx="1753">
                  <c:v>4.27978515625</c:v>
                </c:pt>
                <c:pt idx="1754">
                  <c:v>4.2822265625</c:v>
                </c:pt>
                <c:pt idx="1755">
                  <c:v>4.28466796875</c:v>
                </c:pt>
                <c:pt idx="1756">
                  <c:v>4.287109375</c:v>
                </c:pt>
                <c:pt idx="1757">
                  <c:v>4.28955078125</c:v>
                </c:pt>
                <c:pt idx="1758">
                  <c:v>4.2919921875</c:v>
                </c:pt>
                <c:pt idx="1759">
                  <c:v>4.29443359375</c:v>
                </c:pt>
                <c:pt idx="1760">
                  <c:v>4.296875</c:v>
                </c:pt>
                <c:pt idx="1761">
                  <c:v>4.29931640625</c:v>
                </c:pt>
                <c:pt idx="1762">
                  <c:v>4.3017578125</c:v>
                </c:pt>
                <c:pt idx="1763">
                  <c:v>4.30419921875</c:v>
                </c:pt>
                <c:pt idx="1764">
                  <c:v>4.306640625</c:v>
                </c:pt>
                <c:pt idx="1765">
                  <c:v>4.30908203125</c:v>
                </c:pt>
                <c:pt idx="1766">
                  <c:v>4.3115234375</c:v>
                </c:pt>
                <c:pt idx="1767">
                  <c:v>4.31396484375</c:v>
                </c:pt>
                <c:pt idx="1768">
                  <c:v>4.31640625</c:v>
                </c:pt>
                <c:pt idx="1769">
                  <c:v>4.31884765625</c:v>
                </c:pt>
                <c:pt idx="1770">
                  <c:v>4.3212890625</c:v>
                </c:pt>
                <c:pt idx="1771">
                  <c:v>4.32373046875</c:v>
                </c:pt>
                <c:pt idx="1772">
                  <c:v>4.326171875</c:v>
                </c:pt>
                <c:pt idx="1773">
                  <c:v>4.32861328125</c:v>
                </c:pt>
                <c:pt idx="1774">
                  <c:v>4.3310546875</c:v>
                </c:pt>
                <c:pt idx="1775">
                  <c:v>4.33349609375</c:v>
                </c:pt>
                <c:pt idx="1776">
                  <c:v>4.3359375</c:v>
                </c:pt>
                <c:pt idx="1777">
                  <c:v>4.33837890625</c:v>
                </c:pt>
                <c:pt idx="1778">
                  <c:v>4.3408203125</c:v>
                </c:pt>
                <c:pt idx="1779">
                  <c:v>4.34326171875</c:v>
                </c:pt>
                <c:pt idx="1780">
                  <c:v>4.345703125</c:v>
                </c:pt>
                <c:pt idx="1781">
                  <c:v>4.34814453125</c:v>
                </c:pt>
                <c:pt idx="1782">
                  <c:v>4.3505859375</c:v>
                </c:pt>
                <c:pt idx="1783">
                  <c:v>4.35302734375</c:v>
                </c:pt>
                <c:pt idx="1784">
                  <c:v>4.35546875</c:v>
                </c:pt>
                <c:pt idx="1785">
                  <c:v>4.35791015625</c:v>
                </c:pt>
                <c:pt idx="1786">
                  <c:v>4.3603515625</c:v>
                </c:pt>
                <c:pt idx="1787">
                  <c:v>4.36279296875</c:v>
                </c:pt>
                <c:pt idx="1788">
                  <c:v>4.365234375</c:v>
                </c:pt>
                <c:pt idx="1789">
                  <c:v>4.36767578125</c:v>
                </c:pt>
                <c:pt idx="1790">
                  <c:v>4.3701171875</c:v>
                </c:pt>
                <c:pt idx="1791">
                  <c:v>4.37255859375</c:v>
                </c:pt>
                <c:pt idx="1792">
                  <c:v>4.375</c:v>
                </c:pt>
                <c:pt idx="1793">
                  <c:v>4.37744140625</c:v>
                </c:pt>
                <c:pt idx="1794">
                  <c:v>4.3798828125</c:v>
                </c:pt>
                <c:pt idx="1795">
                  <c:v>4.38232421875</c:v>
                </c:pt>
                <c:pt idx="1796">
                  <c:v>4.384765625</c:v>
                </c:pt>
                <c:pt idx="1797">
                  <c:v>4.38720703125</c:v>
                </c:pt>
                <c:pt idx="1798">
                  <c:v>4.3896484375</c:v>
                </c:pt>
                <c:pt idx="1799">
                  <c:v>4.39208984375</c:v>
                </c:pt>
                <c:pt idx="1800">
                  <c:v>4.39453125</c:v>
                </c:pt>
                <c:pt idx="1801">
                  <c:v>4.39697265625</c:v>
                </c:pt>
                <c:pt idx="1802">
                  <c:v>4.3994140625</c:v>
                </c:pt>
                <c:pt idx="1803">
                  <c:v>4.40185546875</c:v>
                </c:pt>
                <c:pt idx="1804">
                  <c:v>4.404296875</c:v>
                </c:pt>
                <c:pt idx="1805">
                  <c:v>4.40673828125</c:v>
                </c:pt>
                <c:pt idx="1806">
                  <c:v>4.4091796875</c:v>
                </c:pt>
                <c:pt idx="1807">
                  <c:v>4.41162109375</c:v>
                </c:pt>
                <c:pt idx="1808">
                  <c:v>4.4140625</c:v>
                </c:pt>
                <c:pt idx="1809">
                  <c:v>4.41650390625</c:v>
                </c:pt>
                <c:pt idx="1810">
                  <c:v>4.4189453125</c:v>
                </c:pt>
                <c:pt idx="1811">
                  <c:v>4.42138671875</c:v>
                </c:pt>
                <c:pt idx="1812">
                  <c:v>4.423828125</c:v>
                </c:pt>
                <c:pt idx="1813">
                  <c:v>4.42626953125</c:v>
                </c:pt>
                <c:pt idx="1814">
                  <c:v>4.4287109375</c:v>
                </c:pt>
                <c:pt idx="1815">
                  <c:v>4.43115234375</c:v>
                </c:pt>
                <c:pt idx="1816">
                  <c:v>4.43359375</c:v>
                </c:pt>
                <c:pt idx="1817">
                  <c:v>4.43603515625</c:v>
                </c:pt>
                <c:pt idx="1818">
                  <c:v>4.4384765625</c:v>
                </c:pt>
                <c:pt idx="1819">
                  <c:v>4.44091796875</c:v>
                </c:pt>
                <c:pt idx="1820">
                  <c:v>4.443359375</c:v>
                </c:pt>
                <c:pt idx="1821">
                  <c:v>4.44580078125</c:v>
                </c:pt>
                <c:pt idx="1822">
                  <c:v>4.4482421875</c:v>
                </c:pt>
                <c:pt idx="1823">
                  <c:v>4.45068359375</c:v>
                </c:pt>
                <c:pt idx="1824">
                  <c:v>4.453125</c:v>
                </c:pt>
                <c:pt idx="1825">
                  <c:v>4.45556640625</c:v>
                </c:pt>
                <c:pt idx="1826">
                  <c:v>4.4580078125</c:v>
                </c:pt>
                <c:pt idx="1827">
                  <c:v>4.46044921875</c:v>
                </c:pt>
                <c:pt idx="1828">
                  <c:v>4.462890625</c:v>
                </c:pt>
                <c:pt idx="1829">
                  <c:v>4.46533203125</c:v>
                </c:pt>
                <c:pt idx="1830">
                  <c:v>4.4677734375</c:v>
                </c:pt>
                <c:pt idx="1831">
                  <c:v>4.47021484375</c:v>
                </c:pt>
                <c:pt idx="1832">
                  <c:v>4.47265625</c:v>
                </c:pt>
                <c:pt idx="1833">
                  <c:v>4.47509765625</c:v>
                </c:pt>
                <c:pt idx="1834">
                  <c:v>4.4775390625</c:v>
                </c:pt>
                <c:pt idx="1835">
                  <c:v>4.47998046875</c:v>
                </c:pt>
                <c:pt idx="1836">
                  <c:v>4.482421875</c:v>
                </c:pt>
                <c:pt idx="1837">
                  <c:v>4.48486328125</c:v>
                </c:pt>
                <c:pt idx="1838">
                  <c:v>4.4873046875</c:v>
                </c:pt>
                <c:pt idx="1839">
                  <c:v>4.48974609375</c:v>
                </c:pt>
                <c:pt idx="1840">
                  <c:v>4.4921875</c:v>
                </c:pt>
                <c:pt idx="1841">
                  <c:v>4.49462890625</c:v>
                </c:pt>
                <c:pt idx="1842">
                  <c:v>4.4970703125</c:v>
                </c:pt>
                <c:pt idx="1843">
                  <c:v>4.49951171875</c:v>
                </c:pt>
                <c:pt idx="1844">
                  <c:v>4.501953125</c:v>
                </c:pt>
                <c:pt idx="1845">
                  <c:v>4.50439453125</c:v>
                </c:pt>
                <c:pt idx="1846">
                  <c:v>4.5068359375</c:v>
                </c:pt>
                <c:pt idx="1847">
                  <c:v>4.50927734375</c:v>
                </c:pt>
                <c:pt idx="1848">
                  <c:v>4.51171875</c:v>
                </c:pt>
                <c:pt idx="1849">
                  <c:v>4.51416015625</c:v>
                </c:pt>
                <c:pt idx="1850">
                  <c:v>4.5166015625</c:v>
                </c:pt>
                <c:pt idx="1851">
                  <c:v>4.51904296875</c:v>
                </c:pt>
                <c:pt idx="1852">
                  <c:v>4.521484375</c:v>
                </c:pt>
                <c:pt idx="1853">
                  <c:v>4.52392578125</c:v>
                </c:pt>
                <c:pt idx="1854">
                  <c:v>4.5263671875</c:v>
                </c:pt>
                <c:pt idx="1855">
                  <c:v>4.52880859375</c:v>
                </c:pt>
                <c:pt idx="1856">
                  <c:v>4.53125</c:v>
                </c:pt>
                <c:pt idx="1857">
                  <c:v>4.53369140625</c:v>
                </c:pt>
                <c:pt idx="1858">
                  <c:v>4.5361328125</c:v>
                </c:pt>
                <c:pt idx="1859">
                  <c:v>4.53857421875</c:v>
                </c:pt>
                <c:pt idx="1860">
                  <c:v>4.541015625</c:v>
                </c:pt>
                <c:pt idx="1861">
                  <c:v>4.54345703125</c:v>
                </c:pt>
                <c:pt idx="1862">
                  <c:v>4.5458984375</c:v>
                </c:pt>
                <c:pt idx="1863">
                  <c:v>4.54833984375</c:v>
                </c:pt>
                <c:pt idx="1864">
                  <c:v>4.55078125</c:v>
                </c:pt>
                <c:pt idx="1865">
                  <c:v>4.55322265625</c:v>
                </c:pt>
                <c:pt idx="1866">
                  <c:v>4.5556640625</c:v>
                </c:pt>
                <c:pt idx="1867">
                  <c:v>4.55810546875</c:v>
                </c:pt>
                <c:pt idx="1868">
                  <c:v>4.560546875</c:v>
                </c:pt>
                <c:pt idx="1869">
                  <c:v>4.56298828125</c:v>
                </c:pt>
                <c:pt idx="1870">
                  <c:v>4.5654296875</c:v>
                </c:pt>
                <c:pt idx="1871">
                  <c:v>4.56787109375</c:v>
                </c:pt>
                <c:pt idx="1872">
                  <c:v>4.5703125</c:v>
                </c:pt>
                <c:pt idx="1873">
                  <c:v>4.57275390625</c:v>
                </c:pt>
                <c:pt idx="1874">
                  <c:v>4.5751953125</c:v>
                </c:pt>
                <c:pt idx="1875">
                  <c:v>4.57763671875</c:v>
                </c:pt>
                <c:pt idx="1876">
                  <c:v>4.580078125</c:v>
                </c:pt>
                <c:pt idx="1877">
                  <c:v>4.58251953125</c:v>
                </c:pt>
                <c:pt idx="1878">
                  <c:v>4.5849609375</c:v>
                </c:pt>
                <c:pt idx="1879">
                  <c:v>4.58740234375</c:v>
                </c:pt>
                <c:pt idx="1880">
                  <c:v>4.58984375</c:v>
                </c:pt>
                <c:pt idx="1881">
                  <c:v>4.59228515625</c:v>
                </c:pt>
                <c:pt idx="1882">
                  <c:v>4.5947265625</c:v>
                </c:pt>
                <c:pt idx="1883">
                  <c:v>4.59716796875</c:v>
                </c:pt>
                <c:pt idx="1884">
                  <c:v>4.599609375</c:v>
                </c:pt>
                <c:pt idx="1885">
                  <c:v>4.60205078125</c:v>
                </c:pt>
                <c:pt idx="1886">
                  <c:v>4.6044921875</c:v>
                </c:pt>
                <c:pt idx="1887">
                  <c:v>4.60693359375</c:v>
                </c:pt>
                <c:pt idx="1888">
                  <c:v>4.609375</c:v>
                </c:pt>
                <c:pt idx="1889">
                  <c:v>4.61181640625</c:v>
                </c:pt>
                <c:pt idx="1890">
                  <c:v>4.6142578125</c:v>
                </c:pt>
                <c:pt idx="1891">
                  <c:v>4.61669921875</c:v>
                </c:pt>
                <c:pt idx="1892">
                  <c:v>4.619140625</c:v>
                </c:pt>
                <c:pt idx="1893">
                  <c:v>4.62158203125</c:v>
                </c:pt>
                <c:pt idx="1894">
                  <c:v>4.6240234375</c:v>
                </c:pt>
                <c:pt idx="1895">
                  <c:v>4.62646484375</c:v>
                </c:pt>
                <c:pt idx="1896">
                  <c:v>4.62890625</c:v>
                </c:pt>
                <c:pt idx="1897">
                  <c:v>4.63134765625</c:v>
                </c:pt>
                <c:pt idx="1898">
                  <c:v>4.6337890625</c:v>
                </c:pt>
                <c:pt idx="1899">
                  <c:v>4.63623046875</c:v>
                </c:pt>
                <c:pt idx="1900">
                  <c:v>4.638671875</c:v>
                </c:pt>
                <c:pt idx="1901">
                  <c:v>4.64111328125</c:v>
                </c:pt>
                <c:pt idx="1902">
                  <c:v>4.6435546875</c:v>
                </c:pt>
                <c:pt idx="1903">
                  <c:v>4.64599609375</c:v>
                </c:pt>
                <c:pt idx="1904">
                  <c:v>4.6484375</c:v>
                </c:pt>
                <c:pt idx="1905">
                  <c:v>4.65087890625</c:v>
                </c:pt>
                <c:pt idx="1906">
                  <c:v>4.6533203125</c:v>
                </c:pt>
                <c:pt idx="1907">
                  <c:v>4.65576171875</c:v>
                </c:pt>
                <c:pt idx="1908">
                  <c:v>4.658203125</c:v>
                </c:pt>
                <c:pt idx="1909">
                  <c:v>4.66064453125</c:v>
                </c:pt>
                <c:pt idx="1910">
                  <c:v>4.6630859375</c:v>
                </c:pt>
                <c:pt idx="1911">
                  <c:v>4.66552734375</c:v>
                </c:pt>
                <c:pt idx="1912">
                  <c:v>4.66796875</c:v>
                </c:pt>
                <c:pt idx="1913">
                  <c:v>4.67041015625</c:v>
                </c:pt>
                <c:pt idx="1914">
                  <c:v>4.6728515625</c:v>
                </c:pt>
                <c:pt idx="1915">
                  <c:v>4.67529296875</c:v>
                </c:pt>
                <c:pt idx="1916">
                  <c:v>4.677734375</c:v>
                </c:pt>
                <c:pt idx="1917">
                  <c:v>4.68017578125</c:v>
                </c:pt>
                <c:pt idx="1918">
                  <c:v>4.6826171875</c:v>
                </c:pt>
                <c:pt idx="1919">
                  <c:v>4.68505859375</c:v>
                </c:pt>
                <c:pt idx="1920">
                  <c:v>4.6875</c:v>
                </c:pt>
                <c:pt idx="1921">
                  <c:v>4.68994140625</c:v>
                </c:pt>
                <c:pt idx="1922">
                  <c:v>4.6923828125</c:v>
                </c:pt>
                <c:pt idx="1923">
                  <c:v>4.69482421875</c:v>
                </c:pt>
                <c:pt idx="1924">
                  <c:v>4.697265625</c:v>
                </c:pt>
                <c:pt idx="1925">
                  <c:v>4.69970703125</c:v>
                </c:pt>
                <c:pt idx="1926">
                  <c:v>4.7021484375</c:v>
                </c:pt>
                <c:pt idx="1927">
                  <c:v>4.70458984375</c:v>
                </c:pt>
                <c:pt idx="1928">
                  <c:v>4.70703125</c:v>
                </c:pt>
                <c:pt idx="1929">
                  <c:v>4.70947265625</c:v>
                </c:pt>
                <c:pt idx="1930">
                  <c:v>4.7119140625</c:v>
                </c:pt>
                <c:pt idx="1931">
                  <c:v>4.71435546875</c:v>
                </c:pt>
                <c:pt idx="1932">
                  <c:v>4.716796875</c:v>
                </c:pt>
                <c:pt idx="1933">
                  <c:v>4.71923828125</c:v>
                </c:pt>
                <c:pt idx="1934">
                  <c:v>4.7216796875</c:v>
                </c:pt>
                <c:pt idx="1935">
                  <c:v>4.72412109375</c:v>
                </c:pt>
                <c:pt idx="1936">
                  <c:v>4.7265625</c:v>
                </c:pt>
                <c:pt idx="1937">
                  <c:v>4.72900390625</c:v>
                </c:pt>
                <c:pt idx="1938">
                  <c:v>4.7314453125</c:v>
                </c:pt>
                <c:pt idx="1939">
                  <c:v>4.73388671875</c:v>
                </c:pt>
                <c:pt idx="1940">
                  <c:v>4.736328125</c:v>
                </c:pt>
                <c:pt idx="1941">
                  <c:v>4.73876953125</c:v>
                </c:pt>
                <c:pt idx="1942">
                  <c:v>4.7412109375</c:v>
                </c:pt>
                <c:pt idx="1943">
                  <c:v>4.74365234375</c:v>
                </c:pt>
                <c:pt idx="1944">
                  <c:v>4.74609375</c:v>
                </c:pt>
                <c:pt idx="1945">
                  <c:v>4.74853515625</c:v>
                </c:pt>
                <c:pt idx="1946">
                  <c:v>4.7509765625</c:v>
                </c:pt>
                <c:pt idx="1947">
                  <c:v>4.75341796875</c:v>
                </c:pt>
                <c:pt idx="1948">
                  <c:v>4.755859375</c:v>
                </c:pt>
                <c:pt idx="1949">
                  <c:v>4.75830078125</c:v>
                </c:pt>
                <c:pt idx="1950">
                  <c:v>4.7607421875</c:v>
                </c:pt>
                <c:pt idx="1951">
                  <c:v>4.76318359375</c:v>
                </c:pt>
                <c:pt idx="1952">
                  <c:v>4.765625</c:v>
                </c:pt>
                <c:pt idx="1953">
                  <c:v>4.76806640625</c:v>
                </c:pt>
                <c:pt idx="1954">
                  <c:v>4.7705078125</c:v>
                </c:pt>
                <c:pt idx="1955">
                  <c:v>4.77294921875</c:v>
                </c:pt>
                <c:pt idx="1956">
                  <c:v>4.775390625</c:v>
                </c:pt>
                <c:pt idx="1957">
                  <c:v>4.77783203125</c:v>
                </c:pt>
                <c:pt idx="1958">
                  <c:v>4.7802734375</c:v>
                </c:pt>
                <c:pt idx="1959">
                  <c:v>4.78271484375</c:v>
                </c:pt>
                <c:pt idx="1960">
                  <c:v>4.78515625</c:v>
                </c:pt>
                <c:pt idx="1961">
                  <c:v>4.78759765625</c:v>
                </c:pt>
                <c:pt idx="1962">
                  <c:v>4.7900390625</c:v>
                </c:pt>
                <c:pt idx="1963">
                  <c:v>4.79248046875</c:v>
                </c:pt>
                <c:pt idx="1964">
                  <c:v>4.794921875</c:v>
                </c:pt>
                <c:pt idx="1965">
                  <c:v>4.79736328125</c:v>
                </c:pt>
                <c:pt idx="1966">
                  <c:v>4.7998046875</c:v>
                </c:pt>
                <c:pt idx="1967">
                  <c:v>4.80224609375</c:v>
                </c:pt>
                <c:pt idx="1968">
                  <c:v>4.8046875</c:v>
                </c:pt>
                <c:pt idx="1969">
                  <c:v>4.80712890625</c:v>
                </c:pt>
                <c:pt idx="1970">
                  <c:v>4.8095703125</c:v>
                </c:pt>
                <c:pt idx="1971">
                  <c:v>4.81201171875</c:v>
                </c:pt>
                <c:pt idx="1972">
                  <c:v>4.814453125</c:v>
                </c:pt>
                <c:pt idx="1973">
                  <c:v>4.81689453125</c:v>
                </c:pt>
                <c:pt idx="1974">
                  <c:v>4.8193359375</c:v>
                </c:pt>
                <c:pt idx="1975">
                  <c:v>4.82177734375</c:v>
                </c:pt>
                <c:pt idx="1976">
                  <c:v>4.82421875</c:v>
                </c:pt>
                <c:pt idx="1977">
                  <c:v>4.82666015625</c:v>
                </c:pt>
                <c:pt idx="1978">
                  <c:v>4.8291015625</c:v>
                </c:pt>
                <c:pt idx="1979">
                  <c:v>4.83154296875</c:v>
                </c:pt>
                <c:pt idx="1980">
                  <c:v>4.833984375</c:v>
                </c:pt>
                <c:pt idx="1981">
                  <c:v>4.83642578125</c:v>
                </c:pt>
                <c:pt idx="1982">
                  <c:v>4.8388671875</c:v>
                </c:pt>
                <c:pt idx="1983">
                  <c:v>4.84130859375</c:v>
                </c:pt>
                <c:pt idx="1984">
                  <c:v>4.84375</c:v>
                </c:pt>
                <c:pt idx="1985">
                  <c:v>4.84619140625</c:v>
                </c:pt>
                <c:pt idx="1986">
                  <c:v>4.8486328125</c:v>
                </c:pt>
                <c:pt idx="1987">
                  <c:v>4.85107421875</c:v>
                </c:pt>
                <c:pt idx="1988">
                  <c:v>4.853515625</c:v>
                </c:pt>
                <c:pt idx="1989">
                  <c:v>4.85595703125</c:v>
                </c:pt>
                <c:pt idx="1990">
                  <c:v>4.8583984375</c:v>
                </c:pt>
                <c:pt idx="1991">
                  <c:v>4.86083984375</c:v>
                </c:pt>
                <c:pt idx="1992">
                  <c:v>4.86328125</c:v>
                </c:pt>
                <c:pt idx="1993">
                  <c:v>4.86572265625</c:v>
                </c:pt>
                <c:pt idx="1994">
                  <c:v>4.8681640625</c:v>
                </c:pt>
                <c:pt idx="1995">
                  <c:v>4.87060546875</c:v>
                </c:pt>
                <c:pt idx="1996">
                  <c:v>4.873046875</c:v>
                </c:pt>
                <c:pt idx="1997">
                  <c:v>4.87548828125</c:v>
                </c:pt>
                <c:pt idx="1998">
                  <c:v>4.8779296875</c:v>
                </c:pt>
                <c:pt idx="1999">
                  <c:v>4.88037109375</c:v>
                </c:pt>
                <c:pt idx="2000">
                  <c:v>4.8828125</c:v>
                </c:pt>
                <c:pt idx="2001">
                  <c:v>4.88525390625</c:v>
                </c:pt>
                <c:pt idx="2002">
                  <c:v>4.8876953125</c:v>
                </c:pt>
                <c:pt idx="2003">
                  <c:v>4.89013671875</c:v>
                </c:pt>
                <c:pt idx="2004">
                  <c:v>4.892578125</c:v>
                </c:pt>
                <c:pt idx="2005">
                  <c:v>4.89501953125</c:v>
                </c:pt>
                <c:pt idx="2006">
                  <c:v>4.8974609375</c:v>
                </c:pt>
                <c:pt idx="2007">
                  <c:v>4.89990234375</c:v>
                </c:pt>
                <c:pt idx="2008">
                  <c:v>4.90234375</c:v>
                </c:pt>
                <c:pt idx="2009">
                  <c:v>4.90478515625</c:v>
                </c:pt>
                <c:pt idx="2010">
                  <c:v>4.9072265625</c:v>
                </c:pt>
                <c:pt idx="2011">
                  <c:v>4.90966796875</c:v>
                </c:pt>
                <c:pt idx="2012">
                  <c:v>4.912109375</c:v>
                </c:pt>
                <c:pt idx="2013">
                  <c:v>4.91455078125</c:v>
                </c:pt>
                <c:pt idx="2014">
                  <c:v>4.9169921875</c:v>
                </c:pt>
                <c:pt idx="2015">
                  <c:v>4.91943359375</c:v>
                </c:pt>
                <c:pt idx="2016">
                  <c:v>4.921875</c:v>
                </c:pt>
                <c:pt idx="2017">
                  <c:v>4.92431640625</c:v>
                </c:pt>
                <c:pt idx="2018">
                  <c:v>4.9267578125</c:v>
                </c:pt>
                <c:pt idx="2019">
                  <c:v>4.92919921875</c:v>
                </c:pt>
                <c:pt idx="2020">
                  <c:v>4.931640625</c:v>
                </c:pt>
                <c:pt idx="2021">
                  <c:v>4.93408203125</c:v>
                </c:pt>
                <c:pt idx="2022">
                  <c:v>4.9365234375</c:v>
                </c:pt>
                <c:pt idx="2023">
                  <c:v>4.93896484375</c:v>
                </c:pt>
                <c:pt idx="2024">
                  <c:v>4.94140625</c:v>
                </c:pt>
                <c:pt idx="2025">
                  <c:v>4.94384765625</c:v>
                </c:pt>
                <c:pt idx="2026">
                  <c:v>4.9462890625</c:v>
                </c:pt>
                <c:pt idx="2027">
                  <c:v>4.94873046875</c:v>
                </c:pt>
                <c:pt idx="2028">
                  <c:v>4.951171875</c:v>
                </c:pt>
                <c:pt idx="2029">
                  <c:v>4.95361328125</c:v>
                </c:pt>
                <c:pt idx="2030">
                  <c:v>4.9560546875</c:v>
                </c:pt>
                <c:pt idx="2031">
                  <c:v>4.95849609375</c:v>
                </c:pt>
                <c:pt idx="2032">
                  <c:v>4.9609375</c:v>
                </c:pt>
                <c:pt idx="2033">
                  <c:v>4.96337890625</c:v>
                </c:pt>
                <c:pt idx="2034">
                  <c:v>4.9658203125</c:v>
                </c:pt>
                <c:pt idx="2035">
                  <c:v>4.96826171875</c:v>
                </c:pt>
                <c:pt idx="2036">
                  <c:v>4.970703125</c:v>
                </c:pt>
                <c:pt idx="2037">
                  <c:v>4.97314453125</c:v>
                </c:pt>
                <c:pt idx="2038">
                  <c:v>4.9755859375</c:v>
                </c:pt>
                <c:pt idx="2039">
                  <c:v>4.97802734375</c:v>
                </c:pt>
                <c:pt idx="2040">
                  <c:v>4.98046875</c:v>
                </c:pt>
                <c:pt idx="2041">
                  <c:v>4.98291015625</c:v>
                </c:pt>
                <c:pt idx="2042">
                  <c:v>4.9853515625</c:v>
                </c:pt>
                <c:pt idx="2043">
                  <c:v>4.98779296875</c:v>
                </c:pt>
                <c:pt idx="2044">
                  <c:v>4.990234375</c:v>
                </c:pt>
                <c:pt idx="2045">
                  <c:v>4.99267578125</c:v>
                </c:pt>
                <c:pt idx="2046">
                  <c:v>4.9951171875</c:v>
                </c:pt>
                <c:pt idx="2047">
                  <c:v>4.99755859375</c:v>
                </c:pt>
              </c:numCache>
            </c:numRef>
          </c:xVal>
          <c:yVal>
            <c:numRef>
              <c:f>'Ex2.5'!$W$3:$W$2050</c:f>
              <c:numCache>
                <c:formatCode>General</c:formatCode>
                <c:ptCount val="2048"/>
                <c:pt idx="0">
                  <c:v>5.0209817385781245E-4</c:v>
                </c:pt>
                <c:pt idx="1">
                  <c:v>5.9972251494700996E-4</c:v>
                </c:pt>
                <c:pt idx="2">
                  <c:v>8.3707585078398575E-4</c:v>
                </c:pt>
                <c:pt idx="3">
                  <c:v>1.1559997266965836E-3</c:v>
                </c:pt>
                <c:pt idx="4">
                  <c:v>1.5467983932040991E-3</c:v>
                </c:pt>
                <c:pt idx="5">
                  <c:v>2.027954716686221E-3</c:v>
                </c:pt>
                <c:pt idx="6">
                  <c:v>2.6419770860747396E-3</c:v>
                </c:pt>
                <c:pt idx="7">
                  <c:v>3.4693712825814593E-3</c:v>
                </c:pt>
                <c:pt idx="8">
                  <c:v>4.6717329741310012E-3</c:v>
                </c:pt>
                <c:pt idx="9">
                  <c:v>6.6230823886335851E-3</c:v>
                </c:pt>
                <c:pt idx="10">
                  <c:v>1.0427838992500181E-2</c:v>
                </c:pt>
                <c:pt idx="11">
                  <c:v>2.1408167440882444E-2</c:v>
                </c:pt>
                <c:pt idx="12">
                  <c:v>0.49723799192265494</c:v>
                </c:pt>
                <c:pt idx="13">
                  <c:v>2.5507706254188592E-2</c:v>
                </c:pt>
                <c:pt idx="14">
                  <c:v>1.2876761785220575E-2</c:v>
                </c:pt>
                <c:pt idx="15">
                  <c:v>8.7801335044517623E-3</c:v>
                </c:pt>
                <c:pt idx="16">
                  <c:v>6.7424558764716128E-3</c:v>
                </c:pt>
                <c:pt idx="17">
                  <c:v>5.517714387833079E-3</c:v>
                </c:pt>
                <c:pt idx="18">
                  <c:v>4.6970235617740759E-3</c:v>
                </c:pt>
                <c:pt idx="19">
                  <c:v>4.1066447709433834E-3</c:v>
                </c:pt>
                <c:pt idx="20">
                  <c:v>3.6601602800032007E-3</c:v>
                </c:pt>
                <c:pt idx="21">
                  <c:v>3.3097144717726817E-3</c:v>
                </c:pt>
                <c:pt idx="22">
                  <c:v>3.0266475550234286E-3</c:v>
                </c:pt>
                <c:pt idx="23">
                  <c:v>2.7927372501089509E-3</c:v>
                </c:pt>
                <c:pt idx="24">
                  <c:v>2.5958362312642792E-3</c:v>
                </c:pt>
                <c:pt idx="25">
                  <c:v>2.4275298791373722E-3</c:v>
                </c:pt>
                <c:pt idx="26">
                  <c:v>2.2818008574883308E-3</c:v>
                </c:pt>
                <c:pt idx="27">
                  <c:v>2.1542292426677536E-3</c:v>
                </c:pt>
                <c:pt idx="28">
                  <c:v>2.0414932556712269E-3</c:v>
                </c:pt>
                <c:pt idx="29">
                  <c:v>1.9410465108442331E-3</c:v>
                </c:pt>
                <c:pt idx="30">
                  <c:v>1.8509029834074991E-3</c:v>
                </c:pt>
                <c:pt idx="31">
                  <c:v>1.7694899329455237E-3</c:v>
                </c:pt>
                <c:pt idx="32">
                  <c:v>1.6955449591783565E-3</c:v>
                </c:pt>
                <c:pt idx="33">
                  <c:v>1.6280424597060179E-3</c:v>
                </c:pt>
                <c:pt idx="34">
                  <c:v>1.5661401252494273E-3</c:v>
                </c:pt>
                <c:pt idx="35">
                  <c:v>1.5091393701333129E-3</c:v>
                </c:pt>
                <c:pt idx="36">
                  <c:v>1.4564556325182881E-3</c:v>
                </c:pt>
                <c:pt idx="37">
                  <c:v>1.4075957812559091E-3</c:v>
                </c:pt>
                <c:pt idx="38">
                  <c:v>1.3621407171400832E-3</c:v>
                </c:pt>
                <c:pt idx="39">
                  <c:v>1.3197318232366897E-3</c:v>
                </c:pt>
                <c:pt idx="40">
                  <c:v>1.2800603034587934E-3</c:v>
                </c:pt>
                <c:pt idx="41">
                  <c:v>1.2428587136104939E-3</c:v>
                </c:pt>
                <c:pt idx="42">
                  <c:v>1.2078941746015554E-3</c:v>
                </c:pt>
                <c:pt idx="43">
                  <c:v>1.174962889139972E-3</c:v>
                </c:pt>
                <c:pt idx="44">
                  <c:v>1.1438856777868452E-3</c:v>
                </c:pt>
                <c:pt idx="45">
                  <c:v>1.1145043190419683E-3</c:v>
                </c:pt>
                <c:pt idx="46">
                  <c:v>1.0866785287036618E-3</c:v>
                </c:pt>
                <c:pt idx="47">
                  <c:v>1.0602834513311567E-3</c:v>
                </c:pt>
                <c:pt idx="48">
                  <c:v>1.0352075648187096E-3</c:v>
                </c:pt>
                <c:pt idx="49">
                  <c:v>1.0113509204370721E-3</c:v>
                </c:pt>
                <c:pt idx="50">
                  <c:v>9.8862365698654145E-4</c:v>
                </c:pt>
                <c:pt idx="51">
                  <c:v>9.6694474024405113E-4</c:v>
                </c:pt>
                <c:pt idx="52">
                  <c:v>9.4624088860778219E-4</c:v>
                </c:pt>
                <c:pt idx="53">
                  <c:v>9.264456534360696E-4</c:v>
                </c:pt>
                <c:pt idx="54">
                  <c:v>9.0749862855108202E-4</c:v>
                </c:pt>
                <c:pt idx="55">
                  <c:v>8.8934476808859742E-4</c:v>
                </c:pt>
                <c:pt idx="56">
                  <c:v>8.7193379565341227E-4</c:v>
                </c:pt>
                <c:pt idx="57">
                  <c:v>8.552196907364014E-4</c:v>
                </c:pt>
                <c:pt idx="58">
                  <c:v>8.3916024078064904E-4</c:v>
                </c:pt>
                <c:pt idx="59">
                  <c:v>8.2371664924411078E-4</c:v>
                </c:pt>
                <c:pt idx="60">
                  <c:v>8.088531916018171E-4</c:v>
                </c:pt>
                <c:pt idx="61">
                  <c:v>7.9453691253590446E-4</c:v>
                </c:pt>
                <c:pt idx="62">
                  <c:v>7.8073735863032801E-4</c:v>
                </c:pt>
                <c:pt idx="63">
                  <c:v>7.6742634177277326E-4</c:v>
                </c:pt>
                <c:pt idx="64">
                  <c:v>7.545777291943904E-4</c:v>
                </c:pt>
                <c:pt idx="65">
                  <c:v>7.4216725668687397E-4</c:v>
                </c:pt>
                <c:pt idx="66">
                  <c:v>7.3017236204432341E-4</c:v>
                </c:pt>
                <c:pt idx="67">
                  <c:v>7.1857203619985226E-4</c:v>
                </c:pt>
                <c:pt idx="68">
                  <c:v>7.07346689886375E-4</c:v>
                </c:pt>
                <c:pt idx="69">
                  <c:v>6.9647803394880584E-4</c:v>
                </c:pt>
                <c:pt idx="70">
                  <c:v>6.8594897169404448E-4</c:v>
                </c:pt>
                <c:pt idx="71">
                  <c:v>6.7574350187669257E-4</c:v>
                </c:pt>
                <c:pt idx="72">
                  <c:v>6.6584663110553545E-4</c:v>
                </c:pt>
                <c:pt idx="73">
                  <c:v>6.562442946126515E-4</c:v>
                </c:pt>
                <c:pt idx="74">
                  <c:v>6.4692328445962641E-4</c:v>
                </c:pt>
                <c:pt idx="75">
                  <c:v>6.3787118437400763E-4</c:v>
                </c:pt>
                <c:pt idx="76">
                  <c:v>6.2907631050584305E-4</c:v>
                </c:pt>
                <c:pt idx="77">
                  <c:v>6.2052765748153011E-4</c:v>
                </c:pt>
                <c:pt idx="78">
                  <c:v>6.1221484920606097E-4</c:v>
                </c:pt>
                <c:pt idx="79">
                  <c:v>6.0412809392942695E-4</c:v>
                </c:pt>
                <c:pt idx="80">
                  <c:v>5.9625814314880792E-4</c:v>
                </c:pt>
                <c:pt idx="81">
                  <c:v>5.8859625396561008E-4</c:v>
                </c:pt>
                <c:pt idx="82">
                  <c:v>5.8113415456338886E-4</c:v>
                </c:pt>
                <c:pt idx="83">
                  <c:v>5.7386401250125664E-4</c:v>
                </c:pt>
                <c:pt idx="84">
                  <c:v>5.6677840556576672E-4</c:v>
                </c:pt>
                <c:pt idx="85">
                  <c:v>5.5987029492809656E-4</c:v>
                </c:pt>
                <c:pt idx="86">
                  <c:v>5.531330004095445E-4</c:v>
                </c:pt>
                <c:pt idx="87">
                  <c:v>5.4656017765131269E-4</c:v>
                </c:pt>
                <c:pt idx="88">
                  <c:v>5.4014579702636278E-4</c:v>
                </c:pt>
                <c:pt idx="89">
                  <c:v>5.3388412413395668E-4</c:v>
                </c:pt>
                <c:pt idx="90">
                  <c:v>5.2776970174185655E-4</c:v>
                </c:pt>
                <c:pt idx="91">
                  <c:v>5.217973330501253E-4</c:v>
                </c:pt>
                <c:pt idx="92">
                  <c:v>5.1596206616455551E-4</c:v>
                </c:pt>
                <c:pt idx="93">
                  <c:v>5.1025917967801313E-4</c:v>
                </c:pt>
                <c:pt idx="94">
                  <c:v>5.0468416926804992E-4</c:v>
                </c:pt>
                <c:pt idx="95">
                  <c:v>4.9923273522763751E-4</c:v>
                </c:pt>
                <c:pt idx="96">
                  <c:v>4.9390077085287667E-4</c:v>
                </c:pt>
                <c:pt idx="97">
                  <c:v>4.8868435162027844E-4</c:v>
                </c:pt>
                <c:pt idx="98">
                  <c:v>4.8357972509015137E-4</c:v>
                </c:pt>
                <c:pt idx="99">
                  <c:v>4.7858330148030517E-4</c:v>
                </c:pt>
                <c:pt idx="100">
                  <c:v>4.7369164485807377E-4</c:v>
                </c:pt>
                <c:pt idx="101">
                  <c:v>4.6890146490298853E-4</c:v>
                </c:pt>
                <c:pt idx="102">
                  <c:v>4.6420960919838926E-4</c:v>
                </c:pt>
                <c:pt idx="103">
                  <c:v>4.5961305601079604E-4</c:v>
                </c:pt>
                <c:pt idx="104">
                  <c:v>4.551089075229425E-4</c:v>
                </c:pt>
                <c:pt idx="105">
                  <c:v>4.5069438348551485E-4</c:v>
                </c:pt>
                <c:pt idx="106">
                  <c:v>4.4636681525942932E-4</c:v>
                </c:pt>
                <c:pt idx="107">
                  <c:v>4.4212364021755589E-4</c:v>
                </c:pt>
                <c:pt idx="108">
                  <c:v>4.3796239648746414E-4</c:v>
                </c:pt>
                <c:pt idx="109">
                  <c:v>4.3388071799953969E-4</c:v>
                </c:pt>
                <c:pt idx="110">
                  <c:v>4.2987632983298611E-4</c:v>
                </c:pt>
                <c:pt idx="111">
                  <c:v>4.2594704382857421E-4</c:v>
                </c:pt>
                <c:pt idx="112">
                  <c:v>4.2209075445641978E-4</c:v>
                </c:pt>
                <c:pt idx="113">
                  <c:v>4.1830543491840294E-4</c:v>
                </c:pt>
                <c:pt idx="114">
                  <c:v>4.1458913347114607E-4</c:v>
                </c:pt>
                <c:pt idx="115">
                  <c:v>4.1093996995491443E-4</c:v>
                </c:pt>
                <c:pt idx="116">
                  <c:v>4.0735613251448587E-4</c:v>
                </c:pt>
                <c:pt idx="117">
                  <c:v>4.0383587449925178E-4</c:v>
                </c:pt>
                <c:pt idx="118">
                  <c:v>4.0037751153444582E-4</c:v>
                </c:pt>
                <c:pt idx="119">
                  <c:v>3.9697941874641872E-4</c:v>
                </c:pt>
                <c:pt idx="120">
                  <c:v>3.9364002813846699E-4</c:v>
                </c:pt>
                <c:pt idx="121">
                  <c:v>3.9035782610426895E-4</c:v>
                </c:pt>
                <c:pt idx="122">
                  <c:v>3.8713135107199822E-4</c:v>
                </c:pt>
                <c:pt idx="123">
                  <c:v>3.8395919127030197E-4</c:v>
                </c:pt>
                <c:pt idx="124">
                  <c:v>3.8083998260951443E-4</c:v>
                </c:pt>
                <c:pt idx="125">
                  <c:v>3.777724066705416E-4</c:v>
                </c:pt>
                <c:pt idx="126">
                  <c:v>3.7475518879549573E-4</c:v>
                </c:pt>
                <c:pt idx="127">
                  <c:v>3.717870962740464E-4</c:v>
                </c:pt>
                <c:pt idx="128">
                  <c:v>3.6886693661955126E-4</c:v>
                </c:pt>
                <c:pt idx="129">
                  <c:v>3.6599355593045467E-4</c:v>
                </c:pt>
                <c:pt idx="130">
                  <c:v>3.6316583733106542E-4</c:v>
                </c:pt>
                <c:pt idx="131">
                  <c:v>3.6038269948852599E-4</c:v>
                </c:pt>
                <c:pt idx="132">
                  <c:v>3.5764309520013471E-4</c:v>
                </c:pt>
                <c:pt idx="133">
                  <c:v>3.5494601004878795E-4</c:v>
                </c:pt>
                <c:pt idx="134">
                  <c:v>3.5229046112108034E-4</c:v>
                </c:pt>
                <c:pt idx="135">
                  <c:v>3.4967549578603677E-4</c:v>
                </c:pt>
                <c:pt idx="136">
                  <c:v>3.4710019053020238E-4</c:v>
                </c:pt>
                <c:pt idx="137">
                  <c:v>3.4456364984645929E-4</c:v>
                </c:pt>
                <c:pt idx="138">
                  <c:v>3.4206500517380871E-4</c:v>
                </c:pt>
                <c:pt idx="139">
                  <c:v>3.3960341388512908E-4</c:v>
                </c:pt>
                <c:pt idx="140">
                  <c:v>3.3717805832050981E-4</c:v>
                </c:pt>
                <c:pt idx="141">
                  <c:v>3.3478814486362737E-4</c:v>
                </c:pt>
                <c:pt idx="142">
                  <c:v>3.3243290305912354E-4</c:v>
                </c:pt>
                <c:pt idx="143">
                  <c:v>3.3011158476897089E-4</c:v>
                </c:pt>
                <c:pt idx="144">
                  <c:v>3.2782346336534781E-4</c:v>
                </c:pt>
                <c:pt idx="145">
                  <c:v>3.2556783295865287E-4</c:v>
                </c:pt>
                <c:pt idx="146">
                  <c:v>3.2334400765866292E-4</c:v>
                </c:pt>
                <c:pt idx="147">
                  <c:v>3.2115132086736392E-4</c:v>
                </c:pt>
                <c:pt idx="148">
                  <c:v>3.189891246014053E-4</c:v>
                </c:pt>
                <c:pt idx="149">
                  <c:v>3.1685678884330488E-4</c:v>
                </c:pt>
                <c:pt idx="150">
                  <c:v>3.1475370091986401E-4</c:v>
                </c:pt>
                <c:pt idx="151">
                  <c:v>3.1267926490595655E-4</c:v>
                </c:pt>
                <c:pt idx="152">
                  <c:v>3.1063290105320696E-4</c:v>
                </c:pt>
                <c:pt idx="153">
                  <c:v>3.0861404524184388E-4</c:v>
                </c:pt>
                <c:pt idx="154">
                  <c:v>3.066221484548529E-4</c:v>
                </c:pt>
                <c:pt idx="155">
                  <c:v>3.0465667627329864E-4</c:v>
                </c:pt>
                <c:pt idx="156">
                  <c:v>3.0271710839187163E-4</c:v>
                </c:pt>
                <c:pt idx="157">
                  <c:v>3.0080293815377312E-4</c:v>
                </c:pt>
                <c:pt idx="158">
                  <c:v>2.9891367210367316E-4</c:v>
                </c:pt>
                <c:pt idx="159">
                  <c:v>2.9704882955865935E-4</c:v>
                </c:pt>
                <c:pt idx="160">
                  <c:v>2.9520794219546181E-4</c:v>
                </c:pt>
                <c:pt idx="161">
                  <c:v>2.9339055365385099E-4</c:v>
                </c:pt>
                <c:pt idx="162">
                  <c:v>2.915962191552233E-4</c:v>
                </c:pt>
                <c:pt idx="163">
                  <c:v>2.8982450513590321E-4</c:v>
                </c:pt>
                <c:pt idx="164">
                  <c:v>2.8807498889421281E-4</c:v>
                </c:pt>
                <c:pt idx="165">
                  <c:v>2.8634725825081738E-4</c:v>
                </c:pt>
                <c:pt idx="166">
                  <c:v>2.8464091122187954E-4</c:v>
                </c:pt>
                <c:pt idx="167">
                  <c:v>2.8295555570420476E-4</c:v>
                </c:pt>
                <c:pt idx="168">
                  <c:v>2.8129080917237864E-4</c:v>
                </c:pt>
                <c:pt idx="169">
                  <c:v>2.7964629838669137E-4</c:v>
                </c:pt>
                <c:pt idx="170">
                  <c:v>2.780216591119087E-4</c:v>
                </c:pt>
                <c:pt idx="171">
                  <c:v>2.7641653584625808E-4</c:v>
                </c:pt>
                <c:pt idx="172">
                  <c:v>2.7483058155963719E-4</c:v>
                </c:pt>
                <c:pt idx="173">
                  <c:v>2.7326345744248292E-4</c:v>
                </c:pt>
                <c:pt idx="174">
                  <c:v>2.7171483266181016E-4</c:v>
                </c:pt>
                <c:pt idx="175">
                  <c:v>2.701843841281133E-4</c:v>
                </c:pt>
                <c:pt idx="176">
                  <c:v>2.6867179626807947E-4</c:v>
                </c:pt>
                <c:pt idx="177">
                  <c:v>2.6717676080729883E-4</c:v>
                </c:pt>
                <c:pt idx="178">
                  <c:v>2.6569897655843777E-4</c:v>
                </c:pt>
                <c:pt idx="179">
                  <c:v>2.6423814921927233E-4</c:v>
                </c:pt>
                <c:pt idx="180">
                  <c:v>2.627939911752797E-4</c:v>
                </c:pt>
                <c:pt idx="181">
                  <c:v>2.6136622131055719E-4</c:v>
                </c:pt>
                <c:pt idx="182">
                  <c:v>2.5995456482471717E-4</c:v>
                </c:pt>
                <c:pt idx="183">
                  <c:v>2.5855875305537342E-4</c:v>
                </c:pt>
                <c:pt idx="184">
                  <c:v>2.5717852330730086E-4</c:v>
                </c:pt>
                <c:pt idx="185">
                  <c:v>2.5581361868710673E-4</c:v>
                </c:pt>
                <c:pt idx="186">
                  <c:v>2.5446378794339138E-4</c:v>
                </c:pt>
                <c:pt idx="187">
                  <c:v>2.5312878531198599E-4</c:v>
                </c:pt>
                <c:pt idx="188">
                  <c:v>2.518083703666485E-4</c:v>
                </c:pt>
                <c:pt idx="189">
                  <c:v>2.5050230787418556E-4</c:v>
                </c:pt>
                <c:pt idx="190">
                  <c:v>2.4921036765461664E-4</c:v>
                </c:pt>
                <c:pt idx="191">
                  <c:v>2.4793232444570649E-4</c:v>
                </c:pt>
                <c:pt idx="192">
                  <c:v>2.466679577719613E-4</c:v>
                </c:pt>
                <c:pt idx="193">
                  <c:v>2.4541705181772714E-4</c:v>
                </c:pt>
                <c:pt idx="194">
                  <c:v>2.4417939530408002E-4</c:v>
                </c:pt>
                <c:pt idx="195">
                  <c:v>2.4295478137026789E-4</c:v>
                </c:pt>
                <c:pt idx="196">
                  <c:v>2.4174300745778831E-4</c:v>
                </c:pt>
                <c:pt idx="197">
                  <c:v>2.4054387519957451E-4</c:v>
                </c:pt>
                <c:pt idx="198">
                  <c:v>2.3935719031097075E-4</c:v>
                </c:pt>
                <c:pt idx="199">
                  <c:v>2.3818276248578046E-4</c:v>
                </c:pt>
                <c:pt idx="200">
                  <c:v>2.3702040529400452E-4</c:v>
                </c:pt>
                <c:pt idx="201">
                  <c:v>2.3586993608358352E-4</c:v>
                </c:pt>
                <c:pt idx="202">
                  <c:v>2.347311758843322E-4</c:v>
                </c:pt>
                <c:pt idx="203">
                  <c:v>2.3360394931654668E-4</c:v>
                </c:pt>
                <c:pt idx="204">
                  <c:v>2.3248808449971082E-4</c:v>
                </c:pt>
                <c:pt idx="205">
                  <c:v>2.3138341296676627E-4</c:v>
                </c:pt>
                <c:pt idx="206">
                  <c:v>2.3028976957859069E-4</c:v>
                </c:pt>
                <c:pt idx="207">
                  <c:v>2.2920699244236811E-4</c:v>
                </c:pt>
                <c:pt idx="208">
                  <c:v>2.28134922831827E-4</c:v>
                </c:pt>
                <c:pt idx="209">
                  <c:v>2.2707340511004824E-4</c:v>
                </c:pt>
                <c:pt idx="210">
                  <c:v>2.2602228665458666E-4</c:v>
                </c:pt>
                <c:pt idx="211">
                  <c:v>2.2498141778441472E-4</c:v>
                </c:pt>
                <c:pt idx="212">
                  <c:v>2.2395065168945776E-4</c:v>
                </c:pt>
                <c:pt idx="213">
                  <c:v>2.2292984436144756E-4</c:v>
                </c:pt>
                <c:pt idx="214">
                  <c:v>2.219188545278488E-4</c:v>
                </c:pt>
                <c:pt idx="215">
                  <c:v>2.2091754358656164E-4</c:v>
                </c:pt>
                <c:pt idx="216">
                  <c:v>2.1992577554311708E-4</c:v>
                </c:pt>
                <c:pt idx="217">
                  <c:v>2.1894341694950846E-4</c:v>
                </c:pt>
                <c:pt idx="218">
                  <c:v>2.1797033684448021E-4</c:v>
                </c:pt>
                <c:pt idx="219">
                  <c:v>2.1700640669613668E-4</c:v>
                </c:pt>
                <c:pt idx="220">
                  <c:v>2.160515003454155E-4</c:v>
                </c:pt>
                <c:pt idx="221">
                  <c:v>2.1510549395159392E-4</c:v>
                </c:pt>
                <c:pt idx="222">
                  <c:v>2.1416826593903375E-4</c:v>
                </c:pt>
                <c:pt idx="223">
                  <c:v>2.1323969694551296E-4</c:v>
                </c:pt>
                <c:pt idx="224">
                  <c:v>2.1231966977214891E-4</c:v>
                </c:pt>
                <c:pt idx="225">
                  <c:v>2.1140806933421933E-4</c:v>
                </c:pt>
                <c:pt idx="226">
                  <c:v>2.1050478261389836E-4</c:v>
                </c:pt>
                <c:pt idx="227">
                  <c:v>2.0960969861364746E-4</c:v>
                </c:pt>
                <c:pt idx="228">
                  <c:v>2.0872270831134577E-4</c:v>
                </c:pt>
                <c:pt idx="229">
                  <c:v>2.0784370461640167E-4</c:v>
                </c:pt>
                <c:pt idx="230">
                  <c:v>2.0697258232710061E-4</c:v>
                </c:pt>
                <c:pt idx="231">
                  <c:v>2.0610923808909166E-4</c:v>
                </c:pt>
                <c:pt idx="232">
                  <c:v>2.0525357035468982E-4</c:v>
                </c:pt>
                <c:pt idx="233">
                  <c:v>2.044054793438169E-4</c:v>
                </c:pt>
                <c:pt idx="234">
                  <c:v>2.0356486700532145E-4</c:v>
                </c:pt>
                <c:pt idx="235">
                  <c:v>2.02731636979911E-4</c:v>
                </c:pt>
                <c:pt idx="236">
                  <c:v>2.0190569456355654E-4</c:v>
                </c:pt>
                <c:pt idx="237">
                  <c:v>2.0108694667199845E-4</c:v>
                </c:pt>
                <c:pt idx="238">
                  <c:v>2.0027530180635565E-4</c:v>
                </c:pt>
                <c:pt idx="239">
                  <c:v>1.9947067001926475E-4</c:v>
                </c:pt>
                <c:pt idx="240">
                  <c:v>1.9867296288224952E-4</c:v>
                </c:pt>
                <c:pt idx="241">
                  <c:v>1.9788209345356802E-4</c:v>
                </c:pt>
                <c:pt idx="242">
                  <c:v>1.9709797624714907E-4</c:v>
                </c:pt>
                <c:pt idx="243">
                  <c:v>1.9632052720217828E-4</c:v>
                </c:pt>
                <c:pt idx="244">
                  <c:v>1.9554966365383883E-4</c:v>
                </c:pt>
                <c:pt idx="245">
                  <c:v>1.9478530430251382E-4</c:v>
                </c:pt>
                <c:pt idx="246">
                  <c:v>1.9402736918934502E-4</c:v>
                </c:pt>
                <c:pt idx="247">
                  <c:v>1.9327577966499846E-4</c:v>
                </c:pt>
                <c:pt idx="248">
                  <c:v>1.9253045836485082E-4</c:v>
                </c:pt>
                <c:pt idx="249">
                  <c:v>1.9179132918232679E-4</c:v>
                </c:pt>
                <c:pt idx="250">
                  <c:v>1.9105831724341039E-4</c:v>
                </c:pt>
                <c:pt idx="251">
                  <c:v>1.9033134888181869E-4</c:v>
                </c:pt>
                <c:pt idx="252">
                  <c:v>1.8961035161460543E-4</c:v>
                </c:pt>
                <c:pt idx="253">
                  <c:v>1.8889525411855632E-4</c:v>
                </c:pt>
                <c:pt idx="254">
                  <c:v>1.8818598620698787E-4</c:v>
                </c:pt>
                <c:pt idx="255">
                  <c:v>1.8748247880721663E-4</c:v>
                </c:pt>
                <c:pt idx="256">
                  <c:v>1.8678466393840049E-4</c:v>
                </c:pt>
                <c:pt idx="257">
                  <c:v>1.8609247469019373E-4</c:v>
                </c:pt>
                <c:pt idx="258">
                  <c:v>1.8540584520157472E-4</c:v>
                </c:pt>
                <c:pt idx="259">
                  <c:v>1.8472471064037095E-4</c:v>
                </c:pt>
                <c:pt idx="260">
                  <c:v>1.8404900718326826E-4</c:v>
                </c:pt>
                <c:pt idx="261">
                  <c:v>1.8337867199618452E-4</c:v>
                </c:pt>
                <c:pt idx="262">
                  <c:v>1.8271364321512874E-4</c:v>
                </c:pt>
                <c:pt idx="263">
                  <c:v>1.820538599276101E-4</c:v>
                </c:pt>
                <c:pt idx="264">
                  <c:v>1.8139926215431085E-4</c:v>
                </c:pt>
                <c:pt idx="265">
                  <c:v>1.8074979083128304E-4</c:v>
                </c:pt>
                <c:pt idx="266">
                  <c:v>1.801053877926133E-4</c:v>
                </c:pt>
                <c:pt idx="267">
                  <c:v>1.794659957531685E-4</c:v>
                </c:pt>
                <c:pt idx="268">
                  <c:v>1.7883155829230413E-4</c:v>
                </c:pt>
                <c:pt idx="269">
                  <c:v>1.7820201983731338E-4</c:v>
                </c:pt>
                <c:pt idx="270">
                  <c:v>1.7757732564783026E-4</c:v>
                </c:pt>
                <c:pt idx="271">
                  <c:v>1.7695742179953938E-4</c:v>
                </c:pt>
                <c:pt idx="272">
                  <c:v>1.7634225517036925E-4</c:v>
                </c:pt>
                <c:pt idx="273">
                  <c:v>1.7573177342421236E-4</c:v>
                </c:pt>
                <c:pt idx="274">
                  <c:v>1.7512592499724009E-4</c:v>
                </c:pt>
                <c:pt idx="275">
                  <c:v>1.7452465908350052E-4</c:v>
                </c:pt>
                <c:pt idx="276">
                  <c:v>1.7392792562104093E-4</c:v>
                </c:pt>
                <c:pt idx="277">
                  <c:v>1.7333567527815096E-4</c:v>
                </c:pt>
                <c:pt idx="278">
                  <c:v>1.7274785944040988E-4</c:v>
                </c:pt>
                <c:pt idx="279">
                  <c:v>1.721644301973972E-4</c:v>
                </c:pt>
                <c:pt idx="280">
                  <c:v>1.7158534033006895E-4</c:v>
                </c:pt>
                <c:pt idx="281">
                  <c:v>1.7101054329854908E-4</c:v>
                </c:pt>
                <c:pt idx="282">
                  <c:v>1.704399932293746E-4</c:v>
                </c:pt>
                <c:pt idx="283">
                  <c:v>1.6987364490443659E-4</c:v>
                </c:pt>
                <c:pt idx="284">
                  <c:v>1.693114537483801E-4</c:v>
                </c:pt>
                <c:pt idx="285">
                  <c:v>1.6875337581812892E-4</c:v>
                </c:pt>
                <c:pt idx="286">
                  <c:v>1.6819936779091625E-4</c:v>
                </c:pt>
                <c:pt idx="287">
                  <c:v>1.6764938695387231E-4</c:v>
                </c:pt>
                <c:pt idx="288">
                  <c:v>1.6710339119315062E-4</c:v>
                </c:pt>
                <c:pt idx="289">
                  <c:v>1.6656133898340205E-4</c:v>
                </c:pt>
                <c:pt idx="290">
                  <c:v>1.6602318937773174E-4</c:v>
                </c:pt>
                <c:pt idx="291">
                  <c:v>1.654889019973245E-4</c:v>
                </c:pt>
                <c:pt idx="292">
                  <c:v>1.6495843702204503E-4</c:v>
                </c:pt>
                <c:pt idx="293">
                  <c:v>1.6443175518038742E-4</c:v>
                </c:pt>
                <c:pt idx="294">
                  <c:v>1.6390881774035117E-4</c:v>
                </c:pt>
                <c:pt idx="295">
                  <c:v>1.6338958649978136E-4</c:v>
                </c:pt>
                <c:pt idx="296">
                  <c:v>1.6287402377834729E-4</c:v>
                </c:pt>
                <c:pt idx="297">
                  <c:v>1.6236209240722151E-4</c:v>
                </c:pt>
                <c:pt idx="298">
                  <c:v>1.6185375572151688E-4</c:v>
                </c:pt>
                <c:pt idx="299">
                  <c:v>1.613489775513835E-4</c:v>
                </c:pt>
                <c:pt idx="300">
                  <c:v>1.6084772221371311E-4</c:v>
                </c:pt>
                <c:pt idx="301">
                  <c:v>1.6034995450395554E-4</c:v>
                </c:pt>
                <c:pt idx="302">
                  <c:v>1.5985563968814488E-4</c:v>
                </c:pt>
                <c:pt idx="303">
                  <c:v>1.5936474349506703E-4</c:v>
                </c:pt>
                <c:pt idx="304">
                  <c:v>1.5887723210854644E-4</c:v>
                </c:pt>
                <c:pt idx="305">
                  <c:v>1.5839307216006907E-4</c:v>
                </c:pt>
                <c:pt idx="306">
                  <c:v>1.5791223072093443E-4</c:v>
                </c:pt>
                <c:pt idx="307">
                  <c:v>1.5743467529587838E-4</c:v>
                </c:pt>
                <c:pt idx="308">
                  <c:v>1.5696037381499782E-4</c:v>
                </c:pt>
                <c:pt idx="309">
                  <c:v>1.5648929462743554E-4</c:v>
                </c:pt>
                <c:pt idx="310">
                  <c:v>1.5602140649450342E-4</c:v>
                </c:pt>
                <c:pt idx="311">
                  <c:v>1.5555667858269343E-4</c:v>
                </c:pt>
                <c:pt idx="312">
                  <c:v>1.5509508045747193E-4</c:v>
                </c:pt>
                <c:pt idx="313">
                  <c:v>1.54636582076603E-4</c:v>
                </c:pt>
                <c:pt idx="314">
                  <c:v>1.5418115378395826E-4</c:v>
                </c:pt>
                <c:pt idx="315">
                  <c:v>1.5372876630336658E-4</c:v>
                </c:pt>
                <c:pt idx="316">
                  <c:v>1.532793907324708E-4</c:v>
                </c:pt>
                <c:pt idx="317">
                  <c:v>1.5283299853678393E-4</c:v>
                </c:pt>
                <c:pt idx="318">
                  <c:v>1.5238956154391042E-4</c:v>
                </c:pt>
                <c:pt idx="319">
                  <c:v>1.5194905193775135E-4</c:v>
                </c:pt>
                <c:pt idx="320">
                  <c:v>1.5151144225303235E-4</c:v>
                </c:pt>
                <c:pt idx="321">
                  <c:v>1.5107670536977562E-4</c:v>
                </c:pt>
                <c:pt idx="322">
                  <c:v>1.5064481450756089E-4</c:v>
                </c:pt>
                <c:pt idx="323">
                  <c:v>1.5021574322053721E-4</c:v>
                </c:pt>
                <c:pt idx="324">
                  <c:v>1.4978946539228886E-4</c:v>
                </c:pt>
                <c:pt idx="325">
                  <c:v>1.4936595523058502E-4</c:v>
                </c:pt>
                <c:pt idx="326">
                  <c:v>1.4894518726230721E-4</c:v>
                </c:pt>
                <c:pt idx="327">
                  <c:v>1.4852713632860958E-4</c:v>
                </c:pt>
                <c:pt idx="328">
                  <c:v>1.4811177758018509E-4</c:v>
                </c:pt>
                <c:pt idx="329">
                  <c:v>1.4769908647229539E-4</c:v>
                </c:pt>
                <c:pt idx="330">
                  <c:v>1.4728903876030277E-4</c:v>
                </c:pt>
                <c:pt idx="331">
                  <c:v>1.4688161049510596E-4</c:v>
                </c:pt>
                <c:pt idx="332">
                  <c:v>1.4647677801854186E-4</c:v>
                </c:pt>
                <c:pt idx="333">
                  <c:v>1.4607451795895825E-4</c:v>
                </c:pt>
                <c:pt idx="334">
                  <c:v>1.4567480722714593E-4</c:v>
                </c:pt>
                <c:pt idx="335">
                  <c:v>1.4527762301176262E-4</c:v>
                </c:pt>
                <c:pt idx="336">
                  <c:v>1.4488294277545838E-4</c:v>
                </c:pt>
                <c:pt idx="337">
                  <c:v>1.4449074425054495E-4</c:v>
                </c:pt>
                <c:pt idx="338">
                  <c:v>1.4410100543508361E-4</c:v>
                </c:pt>
                <c:pt idx="339">
                  <c:v>1.43713704588999E-4</c:v>
                </c:pt>
                <c:pt idx="340">
                  <c:v>1.4332882023010532E-4</c:v>
                </c:pt>
                <c:pt idx="341">
                  <c:v>1.4294633113022922E-4</c:v>
                </c:pt>
                <c:pt idx="342">
                  <c:v>1.4256621631173299E-4</c:v>
                </c:pt>
                <c:pt idx="343">
                  <c:v>1.4218845504347422E-4</c:v>
                </c:pt>
                <c:pt idx="344">
                  <c:v>1.418130268375191E-4</c:v>
                </c:pt>
                <c:pt idx="345">
                  <c:v>1.4143991144562664E-4</c:v>
                </c:pt>
                <c:pt idx="346">
                  <c:v>1.4106908885520557E-4</c:v>
                </c:pt>
                <c:pt idx="347">
                  <c:v>1.4070053928643596E-4</c:v>
                </c:pt>
                <c:pt idx="348">
                  <c:v>1.4033424318895168E-4</c:v>
                </c:pt>
                <c:pt idx="349">
                  <c:v>1.3997018123815936E-4</c:v>
                </c:pt>
                <c:pt idx="350">
                  <c:v>1.3960833433217877E-4</c:v>
                </c:pt>
                <c:pt idx="351">
                  <c:v>1.3924868358866394E-4</c:v>
                </c:pt>
                <c:pt idx="352">
                  <c:v>1.3889121034159235E-4</c:v>
                </c:pt>
                <c:pt idx="353">
                  <c:v>1.3853589613827534E-4</c:v>
                </c:pt>
                <c:pt idx="354">
                  <c:v>1.3818272273620689E-4</c:v>
                </c:pt>
                <c:pt idx="355">
                  <c:v>1.3783167210026467E-4</c:v>
                </c:pt>
                <c:pt idx="356">
                  <c:v>1.3748272639963234E-4</c:v>
                </c:pt>
                <c:pt idx="357">
                  <c:v>1.3713586800469666E-4</c:v>
                </c:pt>
                <c:pt idx="358">
                  <c:v>1.3679107948492533E-4</c:v>
                </c:pt>
                <c:pt idx="359">
                  <c:v>1.3644834360486782E-4</c:v>
                </c:pt>
                <c:pt idx="360">
                  <c:v>1.3610764332364149E-4</c:v>
                </c:pt>
                <c:pt idx="361">
                  <c:v>1.35768961788753E-4</c:v>
                </c:pt>
                <c:pt idx="362">
                  <c:v>1.3543228233737814E-4</c:v>
                </c:pt>
                <c:pt idx="363">
                  <c:v>1.3509758849067116E-4</c:v>
                </c:pt>
                <c:pt idx="364">
                  <c:v>1.3476486395269758E-4</c:v>
                </c:pt>
                <c:pt idx="365">
                  <c:v>1.3443409260792326E-4</c:v>
                </c:pt>
                <c:pt idx="366">
                  <c:v>1.3410525851769657E-4</c:v>
                </c:pt>
                <c:pt idx="367">
                  <c:v>1.3377834591940828E-4</c:v>
                </c:pt>
                <c:pt idx="368">
                  <c:v>1.3345333922275474E-4</c:v>
                </c:pt>
                <c:pt idx="369">
                  <c:v>1.3313022300788857E-4</c:v>
                </c:pt>
                <c:pt idx="370">
                  <c:v>1.3280898202310706E-4</c:v>
                </c:pt>
                <c:pt idx="371">
                  <c:v>1.3248960118253313E-4</c:v>
                </c:pt>
                <c:pt idx="372">
                  <c:v>1.3217206556416481E-4</c:v>
                </c:pt>
                <c:pt idx="373">
                  <c:v>1.318563604066807E-4</c:v>
                </c:pt>
                <c:pt idx="374">
                  <c:v>1.315424711087751E-4</c:v>
                </c:pt>
                <c:pt idx="375">
                  <c:v>1.3123038322577032E-4</c:v>
                </c:pt>
                <c:pt idx="376">
                  <c:v>1.3092008246802113E-4</c:v>
                </c:pt>
                <c:pt idx="377">
                  <c:v>1.3061155469893765E-4</c:v>
                </c:pt>
                <c:pt idx="378">
                  <c:v>1.3030478593260169E-4</c:v>
                </c:pt>
                <c:pt idx="379">
                  <c:v>1.2999976233221011E-4</c:v>
                </c:pt>
                <c:pt idx="380">
                  <c:v>1.2969647020774359E-4</c:v>
                </c:pt>
                <c:pt idx="381">
                  <c:v>1.2939489601398806E-4</c:v>
                </c:pt>
                <c:pt idx="382">
                  <c:v>1.2909502634911147E-4</c:v>
                </c:pt>
                <c:pt idx="383">
                  <c:v>1.2879684795204024E-4</c:v>
                </c:pt>
                <c:pt idx="384">
                  <c:v>1.2850034770202508E-4</c:v>
                </c:pt>
                <c:pt idx="385">
                  <c:v>1.2820551261411015E-4</c:v>
                </c:pt>
                <c:pt idx="386">
                  <c:v>1.2791232984091743E-4</c:v>
                </c:pt>
                <c:pt idx="387">
                  <c:v>1.2762078666792804E-4</c:v>
                </c:pt>
                <c:pt idx="388">
                  <c:v>1.2733087051293134E-4</c:v>
                </c:pt>
                <c:pt idx="389">
                  <c:v>1.2704256892464921E-4</c:v>
                </c:pt>
                <c:pt idx="390">
                  <c:v>1.2675586958012884E-4</c:v>
                </c:pt>
                <c:pt idx="391">
                  <c:v>1.2647076028416207E-4</c:v>
                </c:pt>
                <c:pt idx="392">
                  <c:v>1.2618722896686689E-4</c:v>
                </c:pt>
                <c:pt idx="393">
                  <c:v>1.2590526368214274E-4</c:v>
                </c:pt>
                <c:pt idx="394">
                  <c:v>1.2562485260614602E-4</c:v>
                </c:pt>
                <c:pt idx="395">
                  <c:v>1.2534598403639581E-4</c:v>
                </c:pt>
                <c:pt idx="396">
                  <c:v>1.2506864638944009E-4</c:v>
                </c:pt>
                <c:pt idx="397">
                  <c:v>1.247928281991361E-4</c:v>
                </c:pt>
                <c:pt idx="398">
                  <c:v>1.2451851811673677E-4</c:v>
                </c:pt>
                <c:pt idx="399">
                  <c:v>1.2424570490663134E-4</c:v>
                </c:pt>
                <c:pt idx="400">
                  <c:v>1.2397437744776234E-4</c:v>
                </c:pt>
                <c:pt idx="401">
                  <c:v>1.2370452473135524E-4</c:v>
                </c:pt>
                <c:pt idx="402">
                  <c:v>1.234361358584317E-4</c:v>
                </c:pt>
                <c:pt idx="403">
                  <c:v>1.2316920003910826E-4</c:v>
                </c:pt>
                <c:pt idx="404">
                  <c:v>1.2290370659191825E-4</c:v>
                </c:pt>
                <c:pt idx="405">
                  <c:v>1.2263964494150424E-4</c:v>
                </c:pt>
                <c:pt idx="406">
                  <c:v>1.2237700461770765E-4</c:v>
                </c:pt>
                <c:pt idx="407">
                  <c:v>1.2211577525442113E-4</c:v>
                </c:pt>
                <c:pt idx="408">
                  <c:v>1.2185594658788927E-4</c:v>
                </c:pt>
                <c:pt idx="409">
                  <c:v>1.2159750845576672E-4</c:v>
                </c:pt>
                <c:pt idx="410">
                  <c:v>1.2134045079596717E-4</c:v>
                </c:pt>
                <c:pt idx="411">
                  <c:v>1.2108476364512944E-4</c:v>
                </c:pt>
                <c:pt idx="412">
                  <c:v>1.2083043713747426E-4</c:v>
                </c:pt>
                <c:pt idx="413">
                  <c:v>1.2057746150382719E-4</c:v>
                </c:pt>
                <c:pt idx="414">
                  <c:v>1.2032582707033715E-4</c:v>
                </c:pt>
                <c:pt idx="415">
                  <c:v>1.2007552425723213E-4</c:v>
                </c:pt>
                <c:pt idx="416">
                  <c:v>1.1982654357782372E-4</c:v>
                </c:pt>
                <c:pt idx="417">
                  <c:v>1.1957887563729572E-4</c:v>
                </c:pt>
                <c:pt idx="418">
                  <c:v>1.1933251113144548E-4</c:v>
                </c:pt>
                <c:pt idx="419">
                  <c:v>1.1908744084614128E-4</c:v>
                </c:pt>
                <c:pt idx="420">
                  <c:v>1.1884365565576339E-4</c:v>
                </c:pt>
                <c:pt idx="421">
                  <c:v>1.1860114652195322E-4</c:v>
                </c:pt>
                <c:pt idx="422">
                  <c:v>1.1835990449374682E-4</c:v>
                </c:pt>
                <c:pt idx="423">
                  <c:v>1.1811992070401135E-4</c:v>
                </c:pt>
                <c:pt idx="424">
                  <c:v>1.1788118637172965E-4</c:v>
                </c:pt>
                <c:pt idx="425">
                  <c:v>1.176436927992418E-4</c:v>
                </c:pt>
                <c:pt idx="426">
                  <c:v>1.1740743137079286E-4</c:v>
                </c:pt>
                <c:pt idx="427">
                  <c:v>1.1717239355204777E-4</c:v>
                </c:pt>
                <c:pt idx="428">
                  <c:v>1.1693857088993943E-4</c:v>
                </c:pt>
                <c:pt idx="429">
                  <c:v>1.1670595501069219E-4</c:v>
                </c:pt>
                <c:pt idx="430">
                  <c:v>1.164745376191822E-4</c:v>
                </c:pt>
                <c:pt idx="431">
                  <c:v>1.1624431049827781E-4</c:v>
                </c:pt>
                <c:pt idx="432">
                  <c:v>1.1601526550757572E-4</c:v>
                </c:pt>
                <c:pt idx="433">
                  <c:v>1.1578739458285467E-4</c:v>
                </c:pt>
                <c:pt idx="434">
                  <c:v>1.1556068973496254E-4</c:v>
                </c:pt>
                <c:pt idx="435">
                  <c:v>1.1533514304883347E-4</c:v>
                </c:pt>
                <c:pt idx="436">
                  <c:v>1.1511074668316776E-4</c:v>
                </c:pt>
                <c:pt idx="437">
                  <c:v>1.1488749286890597E-4</c:v>
                </c:pt>
                <c:pt idx="438">
                  <c:v>1.1466537390890822E-4</c:v>
                </c:pt>
                <c:pt idx="439">
                  <c:v>1.1444438217691048E-4</c:v>
                </c:pt>
                <c:pt idx="440">
                  <c:v>1.1422451011674561E-4</c:v>
                </c:pt>
                <c:pt idx="441">
                  <c:v>1.1400575024156633E-4</c:v>
                </c:pt>
                <c:pt idx="442">
                  <c:v>1.1378809513308051E-4</c:v>
                </c:pt>
                <c:pt idx="443">
                  <c:v>1.1357153744065386E-4</c:v>
                </c:pt>
                <c:pt idx="444">
                  <c:v>1.1335606988076126E-4</c:v>
                </c:pt>
                <c:pt idx="445">
                  <c:v>1.1314168523608489E-4</c:v>
                </c:pt>
                <c:pt idx="446">
                  <c:v>1.1292837635472074E-4</c:v>
                </c:pt>
                <c:pt idx="447">
                  <c:v>1.127161361495759E-4</c:v>
                </c:pt>
                <c:pt idx="448">
                  <c:v>1.1250495759756513E-4</c:v>
                </c:pt>
                <c:pt idx="449">
                  <c:v>1.1229483373893858E-4</c:v>
                </c:pt>
                <c:pt idx="450">
                  <c:v>1.1208575767659897E-4</c:v>
                </c:pt>
                <c:pt idx="451">
                  <c:v>1.1187772257520762E-4</c:v>
                </c:pt>
                <c:pt idx="452">
                  <c:v>1.1167072166078879E-4</c:v>
                </c:pt>
                <c:pt idx="453">
                  <c:v>1.1146474821991294E-4</c:v>
                </c:pt>
                <c:pt idx="454">
                  <c:v>1.1125979559900271E-4</c:v>
                </c:pt>
                <c:pt idx="455">
                  <c:v>1.1105585720362878E-4</c:v>
                </c:pt>
                <c:pt idx="456">
                  <c:v>1.1085292649809511E-4</c:v>
                </c:pt>
                <c:pt idx="457">
                  <c:v>1.1065099700448672E-4</c:v>
                </c:pt>
                <c:pt idx="458">
                  <c:v>1.1045006230232102E-4</c:v>
                </c:pt>
                <c:pt idx="459">
                  <c:v>1.1025011602747701E-4</c:v>
                </c:pt>
                <c:pt idx="460">
                  <c:v>1.1005115187244037E-4</c:v>
                </c:pt>
                <c:pt idx="461">
                  <c:v>1.0985316358464245E-4</c:v>
                </c:pt>
                <c:pt idx="462">
                  <c:v>1.096561449665042E-4</c:v>
                </c:pt>
                <c:pt idx="463">
                  <c:v>1.0946008987480431E-4</c:v>
                </c:pt>
                <c:pt idx="464">
                  <c:v>1.0926499221984543E-4</c:v>
                </c:pt>
                <c:pt idx="465">
                  <c:v>1.0907084596511066E-4</c:v>
                </c:pt>
                <c:pt idx="466">
                  <c:v>1.0887764512658167E-4</c:v>
                </c:pt>
                <c:pt idx="467">
                  <c:v>1.0868538377214012E-4</c:v>
                </c:pt>
                <c:pt idx="468">
                  <c:v>1.0849405602111381E-4</c:v>
                </c:pt>
                <c:pt idx="469">
                  <c:v>1.0830365604362585E-4</c:v>
                </c:pt>
                <c:pt idx="470">
                  <c:v>1.0811417806020246E-4</c:v>
                </c:pt>
                <c:pt idx="471">
                  <c:v>1.0792561634109004E-4</c:v>
                </c:pt>
                <c:pt idx="472">
                  <c:v>1.0773796520574396E-4</c:v>
                </c:pt>
                <c:pt idx="473">
                  <c:v>1.0755121902239663E-4</c:v>
                </c:pt>
                <c:pt idx="474">
                  <c:v>1.0736537220743428E-4</c:v>
                </c:pt>
                <c:pt idx="475">
                  <c:v>1.0718041922499604E-4</c:v>
                </c:pt>
                <c:pt idx="476">
                  <c:v>1.0699635458634838E-4</c:v>
                </c:pt>
                <c:pt idx="477">
                  <c:v>1.0681317284964591E-4</c:v>
                </c:pt>
                <c:pt idx="478">
                  <c:v>1.0663086861897282E-4</c:v>
                </c:pt>
                <c:pt idx="479">
                  <c:v>1.0644943654432148E-4</c:v>
                </c:pt>
                <c:pt idx="480">
                  <c:v>1.0626887132102654E-4</c:v>
                </c:pt>
                <c:pt idx="481">
                  <c:v>1.0608916768895816E-4</c:v>
                </c:pt>
                <c:pt idx="482">
                  <c:v>1.0591032043257084E-4</c:v>
                </c:pt>
                <c:pt idx="483">
                  <c:v>1.0573232437987787E-4</c:v>
                </c:pt>
                <c:pt idx="484">
                  <c:v>1.0555517440266317E-4</c:v>
                </c:pt>
                <c:pt idx="485">
                  <c:v>1.0537886541535152E-4</c:v>
                </c:pt>
                <c:pt idx="486">
                  <c:v>1.0520339237505785E-4</c:v>
                </c:pt>
                <c:pt idx="487">
                  <c:v>1.050287502809687E-4</c:v>
                </c:pt>
                <c:pt idx="488">
                  <c:v>1.0485493417379967E-4</c:v>
                </c:pt>
                <c:pt idx="489">
                  <c:v>1.0468193913567249E-4</c:v>
                </c:pt>
                <c:pt idx="490">
                  <c:v>1.0450976028937822E-4</c:v>
                </c:pt>
                <c:pt idx="491">
                  <c:v>1.0433839279810195E-4</c:v>
                </c:pt>
                <c:pt idx="492">
                  <c:v>1.0416783186509724E-4</c:v>
                </c:pt>
                <c:pt idx="493">
                  <c:v>1.0399807273307467E-4</c:v>
                </c:pt>
                <c:pt idx="494">
                  <c:v>1.0382911068398998E-4</c:v>
                </c:pt>
                <c:pt idx="495">
                  <c:v>1.0366094103860751E-4</c:v>
                </c:pt>
                <c:pt idx="496">
                  <c:v>1.034935591559684E-4</c:v>
                </c:pt>
                <c:pt idx="497">
                  <c:v>1.0332696043320743E-4</c:v>
                </c:pt>
                <c:pt idx="498">
                  <c:v>1.0316114030496965E-4</c:v>
                </c:pt>
                <c:pt idx="499">
                  <c:v>1.0299609424326428E-4</c:v>
                </c:pt>
                <c:pt idx="500">
                  <c:v>1.0283181775726133E-4</c:v>
                </c:pt>
                <c:pt idx="501">
                  <c:v>1.0266830639133873E-4</c:v>
                </c:pt>
                <c:pt idx="502">
                  <c:v>1.0250555572779639E-4</c:v>
                </c:pt>
                <c:pt idx="503">
                  <c:v>1.0234356138365796E-4</c:v>
                </c:pt>
                <c:pt idx="504">
                  <c:v>1.0218231901158695E-4</c:v>
                </c:pt>
                <c:pt idx="505">
                  <c:v>1.0202182429932443E-4</c:v>
                </c:pt>
                <c:pt idx="506">
                  <c:v>1.0186207296936808E-4</c:v>
                </c:pt>
                <c:pt idx="507">
                  <c:v>1.0170306077853555E-4</c:v>
                </c:pt>
                <c:pt idx="508">
                  <c:v>1.0154478351768728E-4</c:v>
                </c:pt>
                <c:pt idx="509">
                  <c:v>1.0138723701150863E-4</c:v>
                </c:pt>
                <c:pt idx="510">
                  <c:v>1.012304171179422E-4</c:v>
                </c:pt>
                <c:pt idx="511">
                  <c:v>1.0107431972811455E-4</c:v>
                </c:pt>
                <c:pt idx="512">
                  <c:v>1.0091894076577066E-4</c:v>
                </c:pt>
                <c:pt idx="513">
                  <c:v>1.0076427618713337E-4</c:v>
                </c:pt>
                <c:pt idx="514">
                  <c:v>1.0061032198051498E-4</c:v>
                </c:pt>
                <c:pt idx="515">
                  <c:v>1.0045707416602501E-4</c:v>
                </c:pt>
                <c:pt idx="516">
                  <c:v>1.003045287952658E-4</c:v>
                </c:pt>
                <c:pt idx="517">
                  <c:v>1.0015268195098797E-4</c:v>
                </c:pt>
                <c:pt idx="518">
                  <c:v>1.0000152974679864E-4</c:v>
                </c:pt>
                <c:pt idx="519">
                  <c:v>9.9851068327004092E-5</c:v>
                </c:pt>
                <c:pt idx="520">
                  <c:v>9.9701293866033585E-5</c:v>
                </c:pt>
                <c:pt idx="521">
                  <c:v>9.9552202568455741E-5</c:v>
                </c:pt>
                <c:pt idx="522">
                  <c:v>9.9403790668474334E-5</c:v>
                </c:pt>
                <c:pt idx="523">
                  <c:v>9.9256054429738589E-5</c:v>
                </c:pt>
                <c:pt idx="524">
                  <c:v>9.9108990145108062E-5</c:v>
                </c:pt>
                <c:pt idx="525">
                  <c:v>9.8962594136226063E-5</c:v>
                </c:pt>
                <c:pt idx="526">
                  <c:v>9.8816862753322747E-5</c:v>
                </c:pt>
                <c:pt idx="527">
                  <c:v>9.8671792375066756E-5</c:v>
                </c:pt>
                <c:pt idx="528">
                  <c:v>9.8527379408101765E-5</c:v>
                </c:pt>
                <c:pt idx="529">
                  <c:v>9.8383620286894422E-5</c:v>
                </c:pt>
                <c:pt idx="530">
                  <c:v>9.8240511473435811E-5</c:v>
                </c:pt>
                <c:pt idx="531">
                  <c:v>9.8098049456969995E-5</c:v>
                </c:pt>
                <c:pt idx="532">
                  <c:v>9.7956230753790515E-5</c:v>
                </c:pt>
                <c:pt idx="533">
                  <c:v>9.7815051906965825E-5</c:v>
                </c:pt>
                <c:pt idx="534">
                  <c:v>9.7674509486065194E-5</c:v>
                </c:pt>
                <c:pt idx="535">
                  <c:v>9.7534600086975979E-5</c:v>
                </c:pt>
                <c:pt idx="536">
                  <c:v>9.7395320331531156E-5</c:v>
                </c:pt>
                <c:pt idx="537">
                  <c:v>9.7256666867426669E-5</c:v>
                </c:pt>
                <c:pt idx="538">
                  <c:v>9.7118636367835246E-5</c:v>
                </c:pt>
                <c:pt idx="539">
                  <c:v>9.698122553129416E-5</c:v>
                </c:pt>
                <c:pt idx="540">
                  <c:v>9.6844431081387285E-5</c:v>
                </c:pt>
                <c:pt idx="541">
                  <c:v>9.6708249766631351E-5</c:v>
                </c:pt>
                <c:pt idx="542">
                  <c:v>9.6572678359987835E-5</c:v>
                </c:pt>
                <c:pt idx="543">
                  <c:v>9.6437713658968074E-5</c:v>
                </c:pt>
                <c:pt idx="544">
                  <c:v>9.6303352485134521E-5</c:v>
                </c:pt>
                <c:pt idx="545">
                  <c:v>9.6169591684134881E-5</c:v>
                </c:pt>
                <c:pt idx="546">
                  <c:v>9.6036428125284586E-5</c:v>
                </c:pt>
                <c:pt idx="547">
                  <c:v>9.5903858701393635E-5</c:v>
                </c:pt>
                <c:pt idx="548">
                  <c:v>9.5771880328579417E-5</c:v>
                </c:pt>
                <c:pt idx="549">
                  <c:v>9.5640489946086237E-5</c:v>
                </c:pt>
                <c:pt idx="550">
                  <c:v>9.5509684515866444E-5</c:v>
                </c:pt>
                <c:pt idx="551">
                  <c:v>9.5379461022874793E-5</c:v>
                </c:pt>
                <c:pt idx="552">
                  <c:v>9.5249816474289974E-5</c:v>
                </c:pt>
                <c:pt idx="553">
                  <c:v>9.5120747899617871E-5</c:v>
                </c:pt>
                <c:pt idx="554">
                  <c:v>9.4992252350366069E-5</c:v>
                </c:pt>
                <c:pt idx="555">
                  <c:v>9.4864326900171854E-5</c:v>
                </c:pt>
                <c:pt idx="556">
                  <c:v>9.4736968643974217E-5</c:v>
                </c:pt>
                <c:pt idx="557">
                  <c:v>9.4610174698514217E-5</c:v>
                </c:pt>
                <c:pt idx="558">
                  <c:v>9.4483942201669275E-5</c:v>
                </c:pt>
                <c:pt idx="559">
                  <c:v>9.4358268312398456E-5</c:v>
                </c:pt>
                <c:pt idx="560">
                  <c:v>9.4233150210681422E-5</c:v>
                </c:pt>
                <c:pt idx="561">
                  <c:v>9.4108585097147802E-5</c:v>
                </c:pt>
                <c:pt idx="562">
                  <c:v>9.3984570193009684E-5</c:v>
                </c:pt>
                <c:pt idx="563">
                  <c:v>9.3861102739819068E-5</c:v>
                </c:pt>
                <c:pt idx="564">
                  <c:v>9.373817999935028E-5</c:v>
                </c:pt>
                <c:pt idx="565">
                  <c:v>9.3615799253331505E-5</c:v>
                </c:pt>
                <c:pt idx="566">
                  <c:v>9.3493957803370071E-5</c:v>
                </c:pt>
                <c:pt idx="567">
                  <c:v>9.337265297073682E-5</c:v>
                </c:pt>
                <c:pt idx="568">
                  <c:v>9.325188209615299E-5</c:v>
                </c:pt>
                <c:pt idx="569">
                  <c:v>9.3131642539714726E-5</c:v>
                </c:pt>
                <c:pt idx="570">
                  <c:v>9.3011931680621725E-5</c:v>
                </c:pt>
                <c:pt idx="571">
                  <c:v>9.289274691710254E-5</c:v>
                </c:pt>
                <c:pt idx="572">
                  <c:v>9.2774085666135592E-5</c:v>
                </c:pt>
                <c:pt idx="573">
                  <c:v>9.2655945363455866E-5</c:v>
                </c:pt>
                <c:pt idx="574">
                  <c:v>9.2538323463088712E-5</c:v>
                </c:pt>
                <c:pt idx="575">
                  <c:v>9.2421217437647723E-5</c:v>
                </c:pt>
                <c:pt idx="576">
                  <c:v>9.230462477787763E-5</c:v>
                </c:pt>
                <c:pt idx="577">
                  <c:v>9.2188542992384148E-5</c:v>
                </c:pt>
                <c:pt idx="578">
                  <c:v>9.2072969607733982E-5</c:v>
                </c:pt>
                <c:pt idx="579">
                  <c:v>9.1957902168373441E-5</c:v>
                </c:pt>
                <c:pt idx="580">
                  <c:v>9.1843338235976263E-5</c:v>
                </c:pt>
                <c:pt idx="581">
                  <c:v>9.1729275389885296E-5</c:v>
                </c:pt>
                <c:pt idx="582">
                  <c:v>9.1615711226649619E-5</c:v>
                </c:pt>
                <c:pt idx="583">
                  <c:v>9.150264335988489E-5</c:v>
                </c:pt>
                <c:pt idx="584">
                  <c:v>9.1390069420320584E-5</c:v>
                </c:pt>
                <c:pt idx="585">
                  <c:v>9.127798705533997E-5</c:v>
                </c:pt>
                <c:pt idx="586">
                  <c:v>9.1166393929103382E-5</c:v>
                </c:pt>
                <c:pt idx="587">
                  <c:v>9.1055287722328034E-5</c:v>
                </c:pt>
                <c:pt idx="588">
                  <c:v>9.0944666132095585E-5</c:v>
                </c:pt>
                <c:pt idx="589">
                  <c:v>9.0834526871823857E-5</c:v>
                </c:pt>
                <c:pt idx="590">
                  <c:v>9.072486767097605E-5</c:v>
                </c:pt>
                <c:pt idx="591">
                  <c:v>9.0615686275118655E-5</c:v>
                </c:pt>
                <c:pt idx="592">
                  <c:v>9.0506980445616761E-5</c:v>
                </c:pt>
                <c:pt idx="593">
                  <c:v>9.0398747959594445E-5</c:v>
                </c:pt>
                <c:pt idx="594">
                  <c:v>9.0290986609744536E-5</c:v>
                </c:pt>
                <c:pt idx="595">
                  <c:v>9.0183694204296329E-5</c:v>
                </c:pt>
                <c:pt idx="596">
                  <c:v>9.0076868566806541E-5</c:v>
                </c:pt>
                <c:pt idx="597">
                  <c:v>8.9970507535994522E-5</c:v>
                </c:pt>
                <c:pt idx="598">
                  <c:v>8.9864608965750783E-5</c:v>
                </c:pt>
                <c:pt idx="599">
                  <c:v>8.9759170724831088E-5</c:v>
                </c:pt>
                <c:pt idx="600">
                  <c:v>8.9654190697021277E-5</c:v>
                </c:pt>
                <c:pt idx="601">
                  <c:v>8.9549666780633168E-5</c:v>
                </c:pt>
                <c:pt idx="602">
                  <c:v>8.94455968886641E-5</c:v>
                </c:pt>
                <c:pt idx="603">
                  <c:v>8.9341978948647349E-5</c:v>
                </c:pt>
                <c:pt idx="604">
                  <c:v>8.923881090238192E-5</c:v>
                </c:pt>
                <c:pt idx="605">
                  <c:v>8.9136090705992435E-5</c:v>
                </c:pt>
                <c:pt idx="606">
                  <c:v>8.9033816329696602E-5</c:v>
                </c:pt>
                <c:pt idx="607">
                  <c:v>8.8931985757764213E-5</c:v>
                </c:pt>
                <c:pt idx="608">
                  <c:v>8.8830596988366607E-5</c:v>
                </c:pt>
                <c:pt idx="609">
                  <c:v>8.8729648033419065E-5</c:v>
                </c:pt>
                <c:pt idx="610">
                  <c:v>8.8629136918548989E-5</c:v>
                </c:pt>
                <c:pt idx="611">
                  <c:v>8.852906168298998E-5</c:v>
                </c:pt>
                <c:pt idx="612">
                  <c:v>8.8429420379393964E-5</c:v>
                </c:pt>
                <c:pt idx="613">
                  <c:v>8.8330211073724366E-5</c:v>
                </c:pt>
                <c:pt idx="614">
                  <c:v>8.8231431845301912E-5</c:v>
                </c:pt>
                <c:pt idx="615">
                  <c:v>8.8133080786525545E-5</c:v>
                </c:pt>
                <c:pt idx="616">
                  <c:v>8.8035156002842107E-5</c:v>
                </c:pt>
                <c:pt idx="617">
                  <c:v>8.7937655612602966E-5</c:v>
                </c:pt>
                <c:pt idx="618">
                  <c:v>8.7840577747025513E-5</c:v>
                </c:pt>
                <c:pt idx="619">
                  <c:v>8.7743920550059279E-5</c:v>
                </c:pt>
                <c:pt idx="620">
                  <c:v>8.7647682178252007E-5</c:v>
                </c:pt>
                <c:pt idx="621">
                  <c:v>8.7551860800695198E-5</c:v>
                </c:pt>
                <c:pt idx="622">
                  <c:v>8.7456454598918186E-5</c:v>
                </c:pt>
                <c:pt idx="623">
                  <c:v>8.7361461766727766E-5</c:v>
                </c:pt>
                <c:pt idx="624">
                  <c:v>8.7266880510270328E-5</c:v>
                </c:pt>
                <c:pt idx="625">
                  <c:v>8.7172709047700272E-5</c:v>
                </c:pt>
                <c:pt idx="626">
                  <c:v>8.7078945609242502E-5</c:v>
                </c:pt>
                <c:pt idx="627">
                  <c:v>8.6985588437281155E-5</c:v>
                </c:pt>
                <c:pt idx="628">
                  <c:v>8.6892635785745334E-5</c:v>
                </c:pt>
                <c:pt idx="629">
                  <c:v>8.6800085920390183E-5</c:v>
                </c:pt>
                <c:pt idx="630">
                  <c:v>8.6707937118904227E-5</c:v>
                </c:pt>
                <c:pt idx="631">
                  <c:v>8.6616187670261451E-5</c:v>
                </c:pt>
                <c:pt idx="632">
                  <c:v>8.6524835875044311E-5</c:v>
                </c:pt>
                <c:pt idx="633">
                  <c:v>8.6433880045270941E-5</c:v>
                </c:pt>
                <c:pt idx="634">
                  <c:v>8.6343318504185682E-5</c:v>
                </c:pt>
                <c:pt idx="635">
                  <c:v>8.6253149586345036E-5</c:v>
                </c:pt>
                <c:pt idx="636">
                  <c:v>8.6163371637388759E-5</c:v>
                </c:pt>
                <c:pt idx="637">
                  <c:v>8.6073983014009481E-5</c:v>
                </c:pt>
                <c:pt idx="638">
                  <c:v>8.5984982083956999E-5</c:v>
                </c:pt>
                <c:pt idx="639">
                  <c:v>8.5896367225751576E-5</c:v>
                </c:pt>
                <c:pt idx="640">
                  <c:v>8.5808136828809461E-5</c:v>
                </c:pt>
                <c:pt idx="641">
                  <c:v>8.5720289293206482E-5</c:v>
                </c:pt>
                <c:pt idx="642">
                  <c:v>8.5632823029714431E-5</c:v>
                </c:pt>
                <c:pt idx="643">
                  <c:v>8.5545736459580041E-5</c:v>
                </c:pt>
                <c:pt idx="644">
                  <c:v>8.5459028014655384E-5</c:v>
                </c:pt>
                <c:pt idx="645">
                  <c:v>8.5372696137120627E-5</c:v>
                </c:pt>
                <c:pt idx="646">
                  <c:v>8.5286739279475361E-5</c:v>
                </c:pt>
                <c:pt idx="647">
                  <c:v>8.5201155904386338E-5</c:v>
                </c:pt>
                <c:pt idx="648">
                  <c:v>8.5115944484924122E-5</c:v>
                </c:pt>
                <c:pt idx="649">
                  <c:v>8.5031103503931194E-5</c:v>
                </c:pt>
                <c:pt idx="650">
                  <c:v>8.4946631454540318E-5</c:v>
                </c:pt>
                <c:pt idx="651">
                  <c:v>8.4862526839765798E-5</c:v>
                </c:pt>
                <c:pt idx="652">
                  <c:v>8.4778788172301995E-5</c:v>
                </c:pt>
                <c:pt idx="653">
                  <c:v>8.4695413974952044E-5</c:v>
                </c:pt>
                <c:pt idx="654">
                  <c:v>8.4612402779804893E-5</c:v>
                </c:pt>
                <c:pt idx="655">
                  <c:v>8.4529753129227171E-5</c:v>
                </c:pt>
                <c:pt idx="656">
                  <c:v>8.4447463574490603E-5</c:v>
                </c:pt>
                <c:pt idx="657">
                  <c:v>8.4365532676828939E-5</c:v>
                </c:pt>
                <c:pt idx="658">
                  <c:v>8.4283959006715043E-5</c:v>
                </c:pt>
                <c:pt idx="659">
                  <c:v>8.4202741144050744E-5</c:v>
                </c:pt>
                <c:pt idx="660">
                  <c:v>8.412187767803152E-5</c:v>
                </c:pt>
                <c:pt idx="661">
                  <c:v>8.4041367207067776E-5</c:v>
                </c:pt>
                <c:pt idx="662">
                  <c:v>8.3961208338757356E-5</c:v>
                </c:pt>
                <c:pt idx="663">
                  <c:v>8.3881399689710655E-5</c:v>
                </c:pt>
                <c:pt idx="664">
                  <c:v>8.3801939885711082E-5</c:v>
                </c:pt>
                <c:pt idx="665">
                  <c:v>8.3722827561405006E-5</c:v>
                </c:pt>
                <c:pt idx="666">
                  <c:v>8.3644061360405812E-5</c:v>
                </c:pt>
                <c:pt idx="667">
                  <c:v>8.356563993500843E-5</c:v>
                </c:pt>
                <c:pt idx="668">
                  <c:v>8.3487561946529439E-5</c:v>
                </c:pt>
                <c:pt idx="669">
                  <c:v>8.3409826064792782E-5</c:v>
                </c:pt>
                <c:pt idx="670">
                  <c:v>8.3332430968264257E-5</c:v>
                </c:pt>
                <c:pt idx="671">
                  <c:v>8.3255375344120898E-5</c:v>
                </c:pt>
                <c:pt idx="672">
                  <c:v>8.3178657888033095E-5</c:v>
                </c:pt>
                <c:pt idx="673">
                  <c:v>8.3102277303998914E-5</c:v>
                </c:pt>
                <c:pt idx="674">
                  <c:v>8.3026232304621246E-5</c:v>
                </c:pt>
                <c:pt idx="675">
                  <c:v>8.2950521610646288E-5</c:v>
                </c:pt>
                <c:pt idx="676">
                  <c:v>8.2875143951208343E-5</c:v>
                </c:pt>
                <c:pt idx="677">
                  <c:v>8.2800098063735849E-5</c:v>
                </c:pt>
                <c:pt idx="678">
                  <c:v>8.2725382693461303E-5</c:v>
                </c:pt>
                <c:pt idx="679">
                  <c:v>8.2650996594407723E-5</c:v>
                </c:pt>
                <c:pt idx="680">
                  <c:v>8.2576938527908185E-5</c:v>
                </c:pt>
                <c:pt idx="681">
                  <c:v>8.2503207263670141E-5</c:v>
                </c:pt>
                <c:pt idx="682">
                  <c:v>8.2429801579349222E-5</c:v>
                </c:pt>
                <c:pt idx="683">
                  <c:v>8.235672026034908E-5</c:v>
                </c:pt>
                <c:pt idx="684">
                  <c:v>8.2283962099968133E-5</c:v>
                </c:pt>
                <c:pt idx="685">
                  <c:v>8.2211525899296458E-5</c:v>
                </c:pt>
                <c:pt idx="686">
                  <c:v>8.2139410467034989E-5</c:v>
                </c:pt>
                <c:pt idx="687">
                  <c:v>8.2067614619608557E-5</c:v>
                </c:pt>
                <c:pt idx="688">
                  <c:v>8.1996137181158122E-5</c:v>
                </c:pt>
                <c:pt idx="689">
                  <c:v>8.1924976983221303E-5</c:v>
                </c:pt>
                <c:pt idx="690">
                  <c:v>8.1854132864956144E-5</c:v>
                </c:pt>
                <c:pt idx="691">
                  <c:v>8.1783603672877229E-5</c:v>
                </c:pt>
                <c:pt idx="692">
                  <c:v>8.171338826091064E-5</c:v>
                </c:pt>
                <c:pt idx="693">
                  <c:v>8.1643485490367029E-5</c:v>
                </c:pt>
                <c:pt idx="694">
                  <c:v>8.1573894229859363E-5</c:v>
                </c:pt>
                <c:pt idx="695">
                  <c:v>8.1504613355237176E-5</c:v>
                </c:pt>
                <c:pt idx="696">
                  <c:v>8.1435641749569849E-5</c:v>
                </c:pt>
                <c:pt idx="697">
                  <c:v>8.1366978303103966E-5</c:v>
                </c:pt>
                <c:pt idx="698">
                  <c:v>8.1298621913101875E-5</c:v>
                </c:pt>
                <c:pt idx="699">
                  <c:v>8.1230571483868508E-5</c:v>
                </c:pt>
                <c:pt idx="700">
                  <c:v>8.116282592682733E-5</c:v>
                </c:pt>
                <c:pt idx="701">
                  <c:v>8.1095384160293876E-5</c:v>
                </c:pt>
                <c:pt idx="702">
                  <c:v>8.1028245109514795E-5</c:v>
                </c:pt>
                <c:pt idx="703">
                  <c:v>8.0961407706597662E-5</c:v>
                </c:pt>
                <c:pt idx="704">
                  <c:v>8.0894870890417278E-5</c:v>
                </c:pt>
                <c:pt idx="705">
                  <c:v>8.0828633606628691E-5</c:v>
                </c:pt>
                <c:pt idx="706">
                  <c:v>8.076269480779898E-5</c:v>
                </c:pt>
                <c:pt idx="707">
                  <c:v>8.0697053452882884E-5</c:v>
                </c:pt>
                <c:pt idx="708">
                  <c:v>8.0631708507669832E-5</c:v>
                </c:pt>
                <c:pt idx="709">
                  <c:v>8.0566658944500839E-5</c:v>
                </c:pt>
                <c:pt idx="710">
                  <c:v>8.0501903742209372E-5</c:v>
                </c:pt>
                <c:pt idx="711">
                  <c:v>8.0437441886236507E-5</c:v>
                </c:pt>
                <c:pt idx="712">
                  <c:v>8.0373272368450748E-5</c:v>
                </c:pt>
                <c:pt idx="713">
                  <c:v>8.030939418708474E-5</c:v>
                </c:pt>
                <c:pt idx="714">
                  <c:v>8.0245806346830861E-5</c:v>
                </c:pt>
                <c:pt idx="715">
                  <c:v>8.0182507858638037E-5</c:v>
                </c:pt>
                <c:pt idx="716">
                  <c:v>8.0119497739717589E-5</c:v>
                </c:pt>
                <c:pt idx="717">
                  <c:v>8.0056775013810798E-5</c:v>
                </c:pt>
                <c:pt idx="718">
                  <c:v>7.9994338710483875E-5</c:v>
                </c:pt>
                <c:pt idx="719">
                  <c:v>7.9932187865677218E-5</c:v>
                </c:pt>
                <c:pt idx="720">
                  <c:v>7.9870321521531966E-5</c:v>
                </c:pt>
                <c:pt idx="721">
                  <c:v>7.9808738726187215E-5</c:v>
                </c:pt>
                <c:pt idx="722">
                  <c:v>7.9747438533802405E-5</c:v>
                </c:pt>
                <c:pt idx="723">
                  <c:v>7.9686420004599129E-5</c:v>
                </c:pt>
                <c:pt idx="724">
                  <c:v>7.9625682204767745E-5</c:v>
                </c:pt>
                <c:pt idx="725">
                  <c:v>7.9565224206425305E-5</c:v>
                </c:pt>
                <c:pt idx="726">
                  <c:v>7.9505045087663399E-5</c:v>
                </c:pt>
                <c:pt idx="727">
                  <c:v>7.9445143932297649E-5</c:v>
                </c:pt>
                <c:pt idx="728">
                  <c:v>7.9385519830129706E-5</c:v>
                </c:pt>
                <c:pt idx="729">
                  <c:v>7.9326171876473373E-5</c:v>
                </c:pt>
                <c:pt idx="730">
                  <c:v>7.9267099172798525E-5</c:v>
                </c:pt>
                <c:pt idx="731">
                  <c:v>7.920830082593345E-5</c:v>
                </c:pt>
                <c:pt idx="732">
                  <c:v>7.914977594868894E-5</c:v>
                </c:pt>
                <c:pt idx="733">
                  <c:v>7.9091523659019866E-5</c:v>
                </c:pt>
                <c:pt idx="734">
                  <c:v>7.9033543081111739E-5</c:v>
                </c:pt>
                <c:pt idx="735">
                  <c:v>7.8975833344320723E-5</c:v>
                </c:pt>
                <c:pt idx="736">
                  <c:v>7.8918393583609178E-5</c:v>
                </c:pt>
                <c:pt idx="737">
                  <c:v>7.8861222939570697E-5</c:v>
                </c:pt>
                <c:pt idx="738">
                  <c:v>7.8804320558011518E-5</c:v>
                </c:pt>
                <c:pt idx="739">
                  <c:v>7.8747685590426712E-5</c:v>
                </c:pt>
                <c:pt idx="740">
                  <c:v>7.8691317193613859E-5</c:v>
                </c:pt>
                <c:pt idx="741">
                  <c:v>7.863521452976828E-5</c:v>
                </c:pt>
                <c:pt idx="742">
                  <c:v>7.8579376766249988E-5</c:v>
                </c:pt>
                <c:pt idx="743">
                  <c:v>7.8523803075907579E-5</c:v>
                </c:pt>
                <c:pt idx="744">
                  <c:v>7.8468492636836349E-5</c:v>
                </c:pt>
                <c:pt idx="745">
                  <c:v>7.8413444632330354E-5</c:v>
                </c:pt>
                <c:pt idx="746">
                  <c:v>7.8358658250826348E-5</c:v>
                </c:pt>
                <c:pt idx="747">
                  <c:v>7.8304132686050191E-5</c:v>
                </c:pt>
                <c:pt idx="748">
                  <c:v>7.8249867136759508E-5</c:v>
                </c:pt>
                <c:pt idx="749">
                  <c:v>7.8195860806846531E-5</c:v>
                </c:pt>
                <c:pt idx="750">
                  <c:v>7.8142112905357533E-5</c:v>
                </c:pt>
                <c:pt idx="751">
                  <c:v>7.8088622646266769E-5</c:v>
                </c:pt>
                <c:pt idx="752">
                  <c:v>7.8035389248696325E-5</c:v>
                </c:pt>
                <c:pt idx="753">
                  <c:v>7.7982411936591771E-5</c:v>
                </c:pt>
                <c:pt idx="754">
                  <c:v>7.7929689938926241E-5</c:v>
                </c:pt>
                <c:pt idx="755">
                  <c:v>7.7877222489753455E-5</c:v>
                </c:pt>
                <c:pt idx="756">
                  <c:v>7.7825008828047825E-5</c:v>
                </c:pt>
                <c:pt idx="757">
                  <c:v>7.7773048196742118E-5</c:v>
                </c:pt>
                <c:pt idx="758">
                  <c:v>7.772133984510194E-5</c:v>
                </c:pt>
                <c:pt idx="759">
                  <c:v>7.7669883026201101E-5</c:v>
                </c:pt>
                <c:pt idx="760">
                  <c:v>7.7618676998097882E-5</c:v>
                </c:pt>
                <c:pt idx="761">
                  <c:v>7.7567721023773562E-5</c:v>
                </c:pt>
                <c:pt idx="762">
                  <c:v>7.7517014370646258E-5</c:v>
                </c:pt>
                <c:pt idx="763">
                  <c:v>7.746655631112162E-5</c:v>
                </c:pt>
                <c:pt idx="764">
                  <c:v>7.7416346122102054E-5</c:v>
                </c:pt>
                <c:pt idx="765">
                  <c:v>7.7366383085200298E-5</c:v>
                </c:pt>
                <c:pt idx="766">
                  <c:v>7.7316666486576191E-5</c:v>
                </c:pt>
                <c:pt idx="767">
                  <c:v>7.7267195617028073E-5</c:v>
                </c:pt>
                <c:pt idx="768">
                  <c:v>7.721796977192802E-5</c:v>
                </c:pt>
                <c:pt idx="769">
                  <c:v>7.716898825129951E-5</c:v>
                </c:pt>
                <c:pt idx="770">
                  <c:v>7.7120250359275378E-5</c:v>
                </c:pt>
                <c:pt idx="771">
                  <c:v>7.7071755404939943E-5</c:v>
                </c:pt>
                <c:pt idx="772">
                  <c:v>7.7023502701583551E-5</c:v>
                </c:pt>
                <c:pt idx="773">
                  <c:v>7.697549156689674E-5</c:v>
                </c:pt>
                <c:pt idx="774">
                  <c:v>7.6927721323116137E-5</c:v>
                </c:pt>
                <c:pt idx="775">
                  <c:v>7.6880191296872544E-5</c:v>
                </c:pt>
                <c:pt idx="776">
                  <c:v>7.6832900818990472E-5</c:v>
                </c:pt>
                <c:pt idx="777">
                  <c:v>7.6785849224746843E-5</c:v>
                </c:pt>
                <c:pt idx="778">
                  <c:v>7.673903585359727E-5</c:v>
                </c:pt>
                <c:pt idx="779">
                  <c:v>7.6692460049489149E-5</c:v>
                </c:pt>
                <c:pt idx="780">
                  <c:v>7.6646121160560545E-5</c:v>
                </c:pt>
                <c:pt idx="781">
                  <c:v>7.6600018539023024E-5</c:v>
                </c:pt>
                <c:pt idx="782">
                  <c:v>7.6554151541503304E-5</c:v>
                </c:pt>
                <c:pt idx="783">
                  <c:v>7.6508519528692466E-5</c:v>
                </c:pt>
                <c:pt idx="784">
                  <c:v>7.6463121865476616E-5</c:v>
                </c:pt>
                <c:pt idx="785">
                  <c:v>7.6417957920971234E-5</c:v>
                </c:pt>
                <c:pt idx="786">
                  <c:v>7.6373027068217075E-5</c:v>
                </c:pt>
                <c:pt idx="787">
                  <c:v>7.6328328684523085E-5</c:v>
                </c:pt>
                <c:pt idx="788">
                  <c:v>7.6283862151253575E-5</c:v>
                </c:pt>
                <c:pt idx="789">
                  <c:v>7.623962685369547E-5</c:v>
                </c:pt>
                <c:pt idx="790">
                  <c:v>7.6195622181321652E-5</c:v>
                </c:pt>
                <c:pt idx="791">
                  <c:v>7.6151847527543436E-5</c:v>
                </c:pt>
                <c:pt idx="792">
                  <c:v>7.610830228972931E-5</c:v>
                </c:pt>
                <c:pt idx="793">
                  <c:v>7.6064985869365049E-5</c:v>
                </c:pt>
                <c:pt idx="794">
                  <c:v>7.6021897671476387E-5</c:v>
                </c:pt>
                <c:pt idx="795">
                  <c:v>7.597903710555665E-5</c:v>
                </c:pt>
                <c:pt idx="796">
                  <c:v>7.5936403584723461E-5</c:v>
                </c:pt>
                <c:pt idx="797">
                  <c:v>7.5893996525792115E-5</c:v>
                </c:pt>
                <c:pt idx="798">
                  <c:v>7.5851815349763457E-5</c:v>
                </c:pt>
                <c:pt idx="799">
                  <c:v>7.5809859481379315E-5</c:v>
                </c:pt>
                <c:pt idx="800">
                  <c:v>7.5768128349069542E-5</c:v>
                </c:pt>
                <c:pt idx="801">
                  <c:v>7.5726621385273612E-5</c:v>
                </c:pt>
                <c:pt idx="802">
                  <c:v>7.5685338025847904E-5</c:v>
                </c:pt>
                <c:pt idx="803">
                  <c:v>7.5644277710800736E-5</c:v>
                </c:pt>
                <c:pt idx="804">
                  <c:v>7.560343988404091E-5</c:v>
                </c:pt>
                <c:pt idx="805">
                  <c:v>7.556282399237011E-5</c:v>
                </c:pt>
                <c:pt idx="806">
                  <c:v>7.5522429486982802E-5</c:v>
                </c:pt>
                <c:pt idx="807">
                  <c:v>7.5482255822729747E-5</c:v>
                </c:pt>
                <c:pt idx="808">
                  <c:v>7.5442302457692681E-5</c:v>
                </c:pt>
                <c:pt idx="809">
                  <c:v>7.5402568853972534E-5</c:v>
                </c:pt>
                <c:pt idx="810">
                  <c:v>7.5363054477608368E-5</c:v>
                </c:pt>
                <c:pt idx="811">
                  <c:v>7.5323758797312429E-5</c:v>
                </c:pt>
                <c:pt idx="812">
                  <c:v>7.528468128595905E-5</c:v>
                </c:pt>
                <c:pt idx="813">
                  <c:v>7.5245821420124697E-5</c:v>
                </c:pt>
                <c:pt idx="814">
                  <c:v>7.5207178679635378E-5</c:v>
                </c:pt>
                <c:pt idx="815">
                  <c:v>7.5168752548014203E-5</c:v>
                </c:pt>
                <c:pt idx="816">
                  <c:v>7.5130542512224523E-5</c:v>
                </c:pt>
                <c:pt idx="817">
                  <c:v>7.50925480626634E-5</c:v>
                </c:pt>
                <c:pt idx="818">
                  <c:v>7.5054768693419955E-5</c:v>
                </c:pt>
                <c:pt idx="819">
                  <c:v>7.5017203901913085E-5</c:v>
                </c:pt>
                <c:pt idx="820">
                  <c:v>7.4979853188977179E-5</c:v>
                </c:pt>
                <c:pt idx="821">
                  <c:v>7.4942716058840343E-5</c:v>
                </c:pt>
                <c:pt idx="822">
                  <c:v>7.4905792019331889E-5</c:v>
                </c:pt>
                <c:pt idx="823">
                  <c:v>7.4869080581475619E-5</c:v>
                </c:pt>
                <c:pt idx="824">
                  <c:v>7.4832581259793503E-5</c:v>
                </c:pt>
                <c:pt idx="825">
                  <c:v>7.4796293572205926E-5</c:v>
                </c:pt>
                <c:pt idx="826">
                  <c:v>7.4760217039752851E-5</c:v>
                </c:pt>
                <c:pt idx="827">
                  <c:v>7.4724351187002342E-5</c:v>
                </c:pt>
                <c:pt idx="828">
                  <c:v>7.4688695542023066E-5</c:v>
                </c:pt>
                <c:pt idx="829">
                  <c:v>7.4653249635554434E-5</c:v>
                </c:pt>
                <c:pt idx="830">
                  <c:v>7.4618013002246858E-5</c:v>
                </c:pt>
                <c:pt idx="831">
                  <c:v>7.4582985179767001E-5</c:v>
                </c:pt>
                <c:pt idx="832">
                  <c:v>7.4548165709001092E-5</c:v>
                </c:pt>
                <c:pt idx="833">
                  <c:v>7.4513554133950175E-5</c:v>
                </c:pt>
                <c:pt idx="834">
                  <c:v>7.4479150002732E-5</c:v>
                </c:pt>
                <c:pt idx="835">
                  <c:v>7.4444952865089357E-5</c:v>
                </c:pt>
                <c:pt idx="836">
                  <c:v>7.4410962275018729E-5</c:v>
                </c:pt>
                <c:pt idx="837">
                  <c:v>7.4377177789721933E-5</c:v>
                </c:pt>
                <c:pt idx="838">
                  <c:v>7.4343598969127094E-5</c:v>
                </c:pt>
                <c:pt idx="839">
                  <c:v>7.4310225376579851E-5</c:v>
                </c:pt>
                <c:pt idx="840">
                  <c:v>7.4277056578488931E-5</c:v>
                </c:pt>
                <c:pt idx="841">
                  <c:v>7.4244092144207767E-5</c:v>
                </c:pt>
                <c:pt idx="842">
                  <c:v>7.4211331646629414E-5</c:v>
                </c:pt>
                <c:pt idx="843">
                  <c:v>7.417877466128337E-5</c:v>
                </c:pt>
                <c:pt idx="844">
                  <c:v>7.4146420766824965E-5</c:v>
                </c:pt>
                <c:pt idx="845">
                  <c:v>7.4114269545434233E-5</c:v>
                </c:pt>
                <c:pt idx="846">
                  <c:v>7.4082320581726231E-5</c:v>
                </c:pt>
                <c:pt idx="847">
                  <c:v>7.4050573463726739E-5</c:v>
                </c:pt>
                <c:pt idx="848">
                  <c:v>7.4019027782333031E-5</c:v>
                </c:pt>
                <c:pt idx="849">
                  <c:v>7.3987683131533852E-5</c:v>
                </c:pt>
                <c:pt idx="850">
                  <c:v>7.3956539108318867E-5</c:v>
                </c:pt>
                <c:pt idx="851">
                  <c:v>7.3925595312511602E-5</c:v>
                </c:pt>
                <c:pt idx="852">
                  <c:v>7.3894851347082682E-5</c:v>
                </c:pt>
                <c:pt idx="853">
                  <c:v>7.3864306817849525E-5</c:v>
                </c:pt>
                <c:pt idx="854">
                  <c:v>7.383396133360404E-5</c:v>
                </c:pt>
                <c:pt idx="855">
                  <c:v>7.3803814506043366E-5</c:v>
                </c:pt>
                <c:pt idx="856">
                  <c:v>7.3773865949844302E-5</c:v>
                </c:pt>
                <c:pt idx="857">
                  <c:v>7.3744115282500238E-5</c:v>
                </c:pt>
                <c:pt idx="858">
                  <c:v>7.3714562124506901E-5</c:v>
                </c:pt>
                <c:pt idx="859">
                  <c:v>7.368520609910852E-5</c:v>
                </c:pt>
                <c:pt idx="860">
                  <c:v>7.3656046832495944E-5</c:v>
                </c:pt>
                <c:pt idx="861">
                  <c:v>7.3627083953719592E-5</c:v>
                </c:pt>
                <c:pt idx="862">
                  <c:v>7.3598317094667414E-5</c:v>
                </c:pt>
                <c:pt idx="863">
                  <c:v>7.356974589002852E-5</c:v>
                </c:pt>
                <c:pt idx="864">
                  <c:v>7.3541369977339163E-5</c:v>
                </c:pt>
                <c:pt idx="865">
                  <c:v>7.3513188996901502E-5</c:v>
                </c:pt>
                <c:pt idx="866">
                  <c:v>7.3485202591917612E-5</c:v>
                </c:pt>
                <c:pt idx="867">
                  <c:v>7.3457410408286631E-5</c:v>
                </c:pt>
                <c:pt idx="868">
                  <c:v>7.3429812094623134E-5</c:v>
                </c:pt>
                <c:pt idx="869">
                  <c:v>7.3402407302518643E-5</c:v>
                </c:pt>
                <c:pt idx="870">
                  <c:v>7.3375195686058728E-5</c:v>
                </c:pt>
                <c:pt idx="871">
                  <c:v>7.3348176902236379E-5</c:v>
                </c:pt>
                <c:pt idx="872">
                  <c:v>7.3321350610702876E-5</c:v>
                </c:pt>
                <c:pt idx="873">
                  <c:v>7.3294716473889704E-5</c:v>
                </c:pt>
                <c:pt idx="874">
                  <c:v>7.3268274156896082E-5</c:v>
                </c:pt>
                <c:pt idx="875">
                  <c:v>7.3242023327583844E-5</c:v>
                </c:pt>
                <c:pt idx="876">
                  <c:v>7.3215963656431571E-5</c:v>
                </c:pt>
                <c:pt idx="877">
                  <c:v>7.3190094816564548E-5</c:v>
                </c:pt>
                <c:pt idx="878">
                  <c:v>7.3164416483792908E-5</c:v>
                </c:pt>
                <c:pt idx="879">
                  <c:v>7.3138928336653159E-5</c:v>
                </c:pt>
                <c:pt idx="880">
                  <c:v>7.3113630056293274E-5</c:v>
                </c:pt>
                <c:pt idx="881">
                  <c:v>7.3088521326467268E-5</c:v>
                </c:pt>
                <c:pt idx="882">
                  <c:v>7.3063601833611689E-5</c:v>
                </c:pt>
                <c:pt idx="883">
                  <c:v>7.3038871266792912E-5</c:v>
                </c:pt>
                <c:pt idx="884">
                  <c:v>7.3014329317553549E-5</c:v>
                </c:pt>
                <c:pt idx="885">
                  <c:v>7.2989975680117891E-5</c:v>
                </c:pt>
                <c:pt idx="886">
                  <c:v>7.2965810051315051E-5</c:v>
                </c:pt>
                <c:pt idx="887">
                  <c:v>7.2941832130565522E-5</c:v>
                </c:pt>
                <c:pt idx="888">
                  <c:v>7.2918041619839338E-5</c:v>
                </c:pt>
                <c:pt idx="889">
                  <c:v>7.289443822364743E-5</c:v>
                </c:pt>
                <c:pt idx="890">
                  <c:v>7.2871021649042491E-5</c:v>
                </c:pt>
                <c:pt idx="891">
                  <c:v>7.2847791605709045E-5</c:v>
                </c:pt>
                <c:pt idx="892">
                  <c:v>7.28247478057178E-5</c:v>
                </c:pt>
                <c:pt idx="893">
                  <c:v>7.2801889963739757E-5</c:v>
                </c:pt>
                <c:pt idx="894">
                  <c:v>7.2779217797010138E-5</c:v>
                </c:pt>
                <c:pt idx="895">
                  <c:v>7.2756731025185433E-5</c:v>
                </c:pt>
                <c:pt idx="896">
                  <c:v>7.2734429370464258E-5</c:v>
                </c:pt>
                <c:pt idx="897">
                  <c:v>7.2712312557535712E-5</c:v>
                </c:pt>
                <c:pt idx="898">
                  <c:v>7.2690380313593101E-5</c:v>
                </c:pt>
                <c:pt idx="899">
                  <c:v>7.2668632368253942E-5</c:v>
                </c:pt>
                <c:pt idx="900">
                  <c:v>7.2647068453621255E-5</c:v>
                </c:pt>
                <c:pt idx="901">
                  <c:v>7.2625688304237584E-5</c:v>
                </c:pt>
                <c:pt idx="902">
                  <c:v>7.2604491657069764E-5</c:v>
                </c:pt>
                <c:pt idx="903">
                  <c:v>7.2583478251593797E-5</c:v>
                </c:pt>
                <c:pt idx="904">
                  <c:v>7.2562647829666133E-5</c:v>
                </c:pt>
                <c:pt idx="905">
                  <c:v>7.2542000135607913E-5</c:v>
                </c:pt>
                <c:pt idx="906">
                  <c:v>7.2521534916129788E-5</c:v>
                </c:pt>
                <c:pt idx="907">
                  <c:v>7.2501251920401968E-5</c:v>
                </c:pt>
                <c:pt idx="908">
                  <c:v>7.2481150899798272E-5</c:v>
                </c:pt>
                <c:pt idx="909">
                  <c:v>7.2461231608410493E-5</c:v>
                </c:pt>
                <c:pt idx="910">
                  <c:v>7.2441493802386994E-5</c:v>
                </c:pt>
                <c:pt idx="911">
                  <c:v>7.2421937240483794E-5</c:v>
                </c:pt>
                <c:pt idx="912">
                  <c:v>7.2402561683756786E-5</c:v>
                </c:pt>
                <c:pt idx="913">
                  <c:v>7.2383366895612919E-5</c:v>
                </c:pt>
                <c:pt idx="914">
                  <c:v>7.2364352641802898E-5</c:v>
                </c:pt>
                <c:pt idx="915">
                  <c:v>7.2345518690473506E-5</c:v>
                </c:pt>
                <c:pt idx="916">
                  <c:v>7.2326864812030715E-5</c:v>
                </c:pt>
                <c:pt idx="917">
                  <c:v>7.2308390779332721E-5</c:v>
                </c:pt>
                <c:pt idx="918">
                  <c:v>7.2290096367468192E-5</c:v>
                </c:pt>
                <c:pt idx="919">
                  <c:v>7.2271981353879046E-5</c:v>
                </c:pt>
                <c:pt idx="920">
                  <c:v>7.2254045518355581E-5</c:v>
                </c:pt>
                <c:pt idx="921">
                  <c:v>7.2236288642963932E-5</c:v>
                </c:pt>
                <c:pt idx="922">
                  <c:v>7.2218710512082416E-5</c:v>
                </c:pt>
                <c:pt idx="923">
                  <c:v>7.2201310912353746E-5</c:v>
                </c:pt>
                <c:pt idx="924">
                  <c:v>7.2184089632725652E-5</c:v>
                </c:pt>
                <c:pt idx="925">
                  <c:v>7.2167046464497426E-5</c:v>
                </c:pt>
                <c:pt idx="926">
                  <c:v>7.2150181201109231E-5</c:v>
                </c:pt>
                <c:pt idx="927">
                  <c:v>7.2133493638407557E-5</c:v>
                </c:pt>
                <c:pt idx="928">
                  <c:v>7.211698357440897E-5</c:v>
                </c:pt>
                <c:pt idx="929">
                  <c:v>7.2100650809404487E-5</c:v>
                </c:pt>
                <c:pt idx="930">
                  <c:v>7.2084495145983239E-5</c:v>
                </c:pt>
                <c:pt idx="931">
                  <c:v>7.2068516389001846E-5</c:v>
                </c:pt>
                <c:pt idx="932">
                  <c:v>7.2052714345388703E-5</c:v>
                </c:pt>
                <c:pt idx="933">
                  <c:v>7.2037088824556354E-5</c:v>
                </c:pt>
                <c:pt idx="934">
                  <c:v>7.202163963792537E-5</c:v>
                </c:pt>
                <c:pt idx="935">
                  <c:v>7.2006366599239722E-5</c:v>
                </c:pt>
                <c:pt idx="936">
                  <c:v>7.1991269524464049E-5</c:v>
                </c:pt>
                <c:pt idx="937">
                  <c:v>7.1976348231762264E-5</c:v>
                </c:pt>
                <c:pt idx="938">
                  <c:v>7.1961602541524553E-5</c:v>
                </c:pt>
                <c:pt idx="939">
                  <c:v>7.1947032276275152E-5</c:v>
                </c:pt>
                <c:pt idx="940">
                  <c:v>7.1932637260793317E-5</c:v>
                </c:pt>
                <c:pt idx="941">
                  <c:v>7.1918417322142241E-5</c:v>
                </c:pt>
                <c:pt idx="942">
                  <c:v>7.1904372289332142E-5</c:v>
                </c:pt>
                <c:pt idx="943">
                  <c:v>7.1890501993728938E-5</c:v>
                </c:pt>
                <c:pt idx="944">
                  <c:v>7.1876806268840416E-5</c:v>
                </c:pt>
                <c:pt idx="945">
                  <c:v>7.1863284950336587E-5</c:v>
                </c:pt>
                <c:pt idx="946">
                  <c:v>7.18499378761144E-5</c:v>
                </c:pt>
                <c:pt idx="947">
                  <c:v>7.1836764886101364E-5</c:v>
                </c:pt>
                <c:pt idx="948">
                  <c:v>7.1823765822542324E-5</c:v>
                </c:pt>
                <c:pt idx="949">
                  <c:v>7.181094052960814E-5</c:v>
                </c:pt>
                <c:pt idx="950">
                  <c:v>7.1798288853836337E-5</c:v>
                </c:pt>
                <c:pt idx="951">
                  <c:v>7.1785810643813406E-5</c:v>
                </c:pt>
                <c:pt idx="952">
                  <c:v>7.1773505750341785E-5</c:v>
                </c:pt>
                <c:pt idx="953">
                  <c:v>7.1761374026201632E-5</c:v>
                </c:pt>
                <c:pt idx="954">
                  <c:v>7.1749415326486575E-5</c:v>
                </c:pt>
                <c:pt idx="955">
                  <c:v>7.1737629508285527E-5</c:v>
                </c:pt>
                <c:pt idx="956">
                  <c:v>7.172601643077697E-5</c:v>
                </c:pt>
                <c:pt idx="957">
                  <c:v>7.1714575955423299E-5</c:v>
                </c:pt>
                <c:pt idx="958">
                  <c:v>7.1703307945631615E-5</c:v>
                </c:pt>
                <c:pt idx="959">
                  <c:v>7.169221226701949E-5</c:v>
                </c:pt>
                <c:pt idx="960">
                  <c:v>7.168128878733883E-5</c:v>
                </c:pt>
                <c:pt idx="961">
                  <c:v>7.1670537376393421E-5</c:v>
                </c:pt>
                <c:pt idx="962">
                  <c:v>7.1659957905987563E-5</c:v>
                </c:pt>
                <c:pt idx="963">
                  <c:v>7.1649550250120253E-5</c:v>
                </c:pt>
                <c:pt idx="964">
                  <c:v>7.1639314284841488E-5</c:v>
                </c:pt>
                <c:pt idx="965">
                  <c:v>7.1629249888338119E-5</c:v>
                </c:pt>
                <c:pt idx="966">
                  <c:v>7.1619356940828518E-5</c:v>
                </c:pt>
                <c:pt idx="967">
                  <c:v>7.16096353247046E-5</c:v>
                </c:pt>
                <c:pt idx="968">
                  <c:v>7.1600084924392272E-5</c:v>
                </c:pt>
                <c:pt idx="969">
                  <c:v>7.1590705626347904E-5</c:v>
                </c:pt>
                <c:pt idx="970">
                  <c:v>7.1581497319129242E-5</c:v>
                </c:pt>
                <c:pt idx="971">
                  <c:v>7.1572459893281699E-5</c:v>
                </c:pt>
                <c:pt idx="972">
                  <c:v>7.1563593241519296E-5</c:v>
                </c:pt>
                <c:pt idx="973">
                  <c:v>7.1554897258502238E-5</c:v>
                </c:pt>
                <c:pt idx="974">
                  <c:v>7.1546371841053332E-5</c:v>
                </c:pt>
                <c:pt idx="975">
                  <c:v>7.1538016888055169E-5</c:v>
                </c:pt>
                <c:pt idx="976">
                  <c:v>7.1529832300398725E-5</c:v>
                </c:pt>
                <c:pt idx="977">
                  <c:v>7.1521817981003158E-5</c:v>
                </c:pt>
                <c:pt idx="978">
                  <c:v>7.1513973834880673E-5</c:v>
                </c:pt>
                <c:pt idx="979">
                  <c:v>7.1506299768998296E-5</c:v>
                </c:pt>
                <c:pt idx="980">
                  <c:v>7.1498795692440348E-5</c:v>
                </c:pt>
                <c:pt idx="981">
                  <c:v>7.1491461516327837E-5</c:v>
                </c:pt>
                <c:pt idx="982">
                  <c:v>7.1484297153780716E-5</c:v>
                </c:pt>
                <c:pt idx="983">
                  <c:v>7.1477302520005689E-5</c:v>
                </c:pt>
                <c:pt idx="984">
                  <c:v>7.1470477532235412E-5</c:v>
                </c:pt>
                <c:pt idx="985">
                  <c:v>7.1463822109682241E-5</c:v>
                </c:pt>
                <c:pt idx="986">
                  <c:v>7.1457336173540167E-5</c:v>
                </c:pt>
                <c:pt idx="987">
                  <c:v>7.1451019647058819E-5</c:v>
                </c:pt>
                <c:pt idx="988">
                  <c:v>7.1444872455496712E-5</c:v>
                </c:pt>
                <c:pt idx="989">
                  <c:v>7.1438894526214294E-5</c:v>
                </c:pt>
                <c:pt idx="990">
                  <c:v>7.1433085788616925E-5</c:v>
                </c:pt>
                <c:pt idx="991">
                  <c:v>7.1427446174027336E-5</c:v>
                </c:pt>
                <c:pt idx="992">
                  <c:v>7.1421975615841945E-5</c:v>
                </c:pt>
                <c:pt idx="993">
                  <c:v>7.141667404935772E-5</c:v>
                </c:pt>
                <c:pt idx="994">
                  <c:v>7.141154141192633E-5</c:v>
                </c:pt>
                <c:pt idx="995">
                  <c:v>7.1406577642951213E-5</c:v>
                </c:pt>
                <c:pt idx="996">
                  <c:v>7.1401782683776747E-5</c:v>
                </c:pt>
                <c:pt idx="997">
                  <c:v>7.1397156477793797E-5</c:v>
                </c:pt>
                <c:pt idx="998">
                  <c:v>7.1392698970367625E-5</c:v>
                </c:pt>
                <c:pt idx="999">
                  <c:v>7.1388410109035708E-5</c:v>
                </c:pt>
                <c:pt idx="1000">
                  <c:v>7.1384289843002456E-5</c:v>
                </c:pt>
                <c:pt idx="1001">
                  <c:v>7.1380338123741501E-5</c:v>
                </c:pt>
                <c:pt idx="1002">
                  <c:v>7.1376554904608905E-5</c:v>
                </c:pt>
                <c:pt idx="1003">
                  <c:v>7.1372940140990537E-5</c:v>
                </c:pt>
                <c:pt idx="1004">
                  <c:v>7.1369493790172394E-5</c:v>
                </c:pt>
                <c:pt idx="1005">
                  <c:v>7.1366215811605193E-5</c:v>
                </c:pt>
                <c:pt idx="1006">
                  <c:v>7.1363106166578893E-5</c:v>
                </c:pt>
                <c:pt idx="1007">
                  <c:v>7.136016481843602E-5</c:v>
                </c:pt>
                <c:pt idx="1008">
                  <c:v>7.1357391732509022E-5</c:v>
                </c:pt>
                <c:pt idx="1009">
                  <c:v>7.1354786876067704E-5</c:v>
                </c:pt>
                <c:pt idx="1010">
                  <c:v>7.1352350218487258E-5</c:v>
                </c:pt>
                <c:pt idx="1011">
                  <c:v>7.1350081730927242E-5</c:v>
                </c:pt>
                <c:pt idx="1012">
                  <c:v>7.134798138727889E-5</c:v>
                </c:pt>
                <c:pt idx="1013">
                  <c:v>7.1346049161186194E-5</c:v>
                </c:pt>
                <c:pt idx="1014">
                  <c:v>7.1344285031430899E-5</c:v>
                </c:pt>
                <c:pt idx="1015">
                  <c:v>7.1342688976705503E-5</c:v>
                </c:pt>
                <c:pt idx="1016">
                  <c:v>7.1341260978231816E-5</c:v>
                </c:pt>
                <c:pt idx="1017">
                  <c:v>7.1340001019133066E-5</c:v>
                </c:pt>
                <c:pt idx="1018">
                  <c:v>7.1338909084604944E-5</c:v>
                </c:pt>
                <c:pt idx="1019">
                  <c:v>7.1337985161774002E-5</c:v>
                </c:pt>
                <c:pt idx="1020">
                  <c:v>7.13372292397465E-5</c:v>
                </c:pt>
                <c:pt idx="1021">
                  <c:v>7.1336641309647134E-5</c:v>
                </c:pt>
                <c:pt idx="1022">
                  <c:v>7.1336221364441313E-5</c:v>
                </c:pt>
                <c:pt idx="1023">
                  <c:v>7.1335969399369717E-5</c:v>
                </c:pt>
                <c:pt idx="1024">
                  <c:v>7.1335885411284174E-5</c:v>
                </c:pt>
                <c:pt idx="1025">
                  <c:v>7.1335969399369229E-5</c:v>
                </c:pt>
                <c:pt idx="1026">
                  <c:v>7.1336221364440338E-5</c:v>
                </c:pt>
                <c:pt idx="1027">
                  <c:v>7.1336641309645643E-5</c:v>
                </c:pt>
                <c:pt idx="1028">
                  <c:v>7.1337229239742082E-5</c:v>
                </c:pt>
                <c:pt idx="1029">
                  <c:v>7.1337985161772525E-5</c:v>
                </c:pt>
                <c:pt idx="1030">
                  <c:v>7.1338909084601529E-5</c:v>
                </c:pt>
                <c:pt idx="1031">
                  <c:v>7.1340001019129162E-5</c:v>
                </c:pt>
                <c:pt idx="1032">
                  <c:v>7.1341260978226924E-5</c:v>
                </c:pt>
                <c:pt idx="1033">
                  <c:v>7.1342688976698659E-5</c:v>
                </c:pt>
                <c:pt idx="1034">
                  <c:v>7.1344285031419203E-5</c:v>
                </c:pt>
                <c:pt idx="1035">
                  <c:v>7.1346049161161284E-5</c:v>
                </c:pt>
                <c:pt idx="1036">
                  <c:v>7.1347981386731151E-5</c:v>
                </c:pt>
                <c:pt idx="1037">
                  <c:v>7.1350081730955404E-5</c:v>
                </c:pt>
                <c:pt idx="1038">
                  <c:v>7.1352350218501908E-5</c:v>
                </c:pt>
                <c:pt idx="1039">
                  <c:v>7.1354786876077895E-5</c:v>
                </c:pt>
                <c:pt idx="1040">
                  <c:v>7.1357391732516313E-5</c:v>
                </c:pt>
                <c:pt idx="1041">
                  <c:v>7.1360164818442336E-5</c:v>
                </c:pt>
                <c:pt idx="1042">
                  <c:v>7.1363106166583731E-5</c:v>
                </c:pt>
                <c:pt idx="1043">
                  <c:v>7.1366215811609069E-5</c:v>
                </c:pt>
                <c:pt idx="1044">
                  <c:v>7.1369493790194376E-5</c:v>
                </c:pt>
                <c:pt idx="1045">
                  <c:v>7.1372940140994887E-5</c:v>
                </c:pt>
                <c:pt idx="1046">
                  <c:v>7.1376554904612795E-5</c:v>
                </c:pt>
                <c:pt idx="1047">
                  <c:v>7.1380338123744889E-5</c:v>
                </c:pt>
                <c:pt idx="1048">
                  <c:v>7.1384289843005357E-5</c:v>
                </c:pt>
                <c:pt idx="1049">
                  <c:v>7.1388410109038121E-5</c:v>
                </c:pt>
                <c:pt idx="1050">
                  <c:v>7.1392698970370024E-5</c:v>
                </c:pt>
                <c:pt idx="1051">
                  <c:v>7.1397156477796209E-5</c:v>
                </c:pt>
                <c:pt idx="1052">
                  <c:v>7.1401782683775596E-5</c:v>
                </c:pt>
                <c:pt idx="1053">
                  <c:v>7.140657764295311E-5</c:v>
                </c:pt>
                <c:pt idx="1054">
                  <c:v>7.1411541411928254E-5</c:v>
                </c:pt>
                <c:pt idx="1055">
                  <c:v>7.1416674049359157E-5</c:v>
                </c:pt>
                <c:pt idx="1056">
                  <c:v>7.1421975615843869E-5</c:v>
                </c:pt>
                <c:pt idx="1057">
                  <c:v>7.1427446174028759E-5</c:v>
                </c:pt>
                <c:pt idx="1058">
                  <c:v>7.1433085788618334E-5</c:v>
                </c:pt>
                <c:pt idx="1059">
                  <c:v>7.1438894526215717E-5</c:v>
                </c:pt>
                <c:pt idx="1060">
                  <c:v>7.1444872455501997E-5</c:v>
                </c:pt>
                <c:pt idx="1061">
                  <c:v>7.1451019647060214E-5</c:v>
                </c:pt>
                <c:pt idx="1062">
                  <c:v>7.1457336173541102E-5</c:v>
                </c:pt>
                <c:pt idx="1063">
                  <c:v>7.1463822109683176E-5</c:v>
                </c:pt>
                <c:pt idx="1064">
                  <c:v>7.147047753223632E-5</c:v>
                </c:pt>
                <c:pt idx="1065">
                  <c:v>7.1477302520006611E-5</c:v>
                </c:pt>
                <c:pt idx="1066">
                  <c:v>7.1484297153781652E-5</c:v>
                </c:pt>
                <c:pt idx="1067">
                  <c:v>7.1491461516327823E-5</c:v>
                </c:pt>
                <c:pt idx="1068">
                  <c:v>7.1498795692431593E-5</c:v>
                </c:pt>
                <c:pt idx="1069">
                  <c:v>7.1506299769000207E-5</c:v>
                </c:pt>
                <c:pt idx="1070">
                  <c:v>7.1513973834881595E-5</c:v>
                </c:pt>
                <c:pt idx="1071">
                  <c:v>7.1521817981004107E-5</c:v>
                </c:pt>
                <c:pt idx="1072">
                  <c:v>7.1529832300399688E-5</c:v>
                </c:pt>
                <c:pt idx="1073">
                  <c:v>7.153801688805609E-5</c:v>
                </c:pt>
                <c:pt idx="1074">
                  <c:v>7.1546371841053807E-5</c:v>
                </c:pt>
                <c:pt idx="1075">
                  <c:v>7.1554897258501709E-5</c:v>
                </c:pt>
                <c:pt idx="1076">
                  <c:v>7.1563593241541441E-5</c:v>
                </c:pt>
                <c:pt idx="1077">
                  <c:v>7.1572459893284071E-5</c:v>
                </c:pt>
                <c:pt idx="1078">
                  <c:v>7.1581497319130651E-5</c:v>
                </c:pt>
                <c:pt idx="1079">
                  <c:v>7.1590705626349313E-5</c:v>
                </c:pt>
                <c:pt idx="1080">
                  <c:v>7.1600084924393221E-5</c:v>
                </c:pt>
                <c:pt idx="1081">
                  <c:v>7.1609635324705495E-5</c:v>
                </c:pt>
                <c:pt idx="1082">
                  <c:v>7.1619356940829439E-5</c:v>
                </c:pt>
                <c:pt idx="1083">
                  <c:v>7.1629249888338579E-5</c:v>
                </c:pt>
                <c:pt idx="1084">
                  <c:v>7.1639314284836853E-5</c:v>
                </c:pt>
                <c:pt idx="1085">
                  <c:v>7.1649550250121663E-5</c:v>
                </c:pt>
                <c:pt idx="1086">
                  <c:v>7.1659957905988484E-5</c:v>
                </c:pt>
                <c:pt idx="1087">
                  <c:v>7.1670537376394329E-5</c:v>
                </c:pt>
                <c:pt idx="1088">
                  <c:v>7.1681288787339765E-5</c:v>
                </c:pt>
                <c:pt idx="1089">
                  <c:v>7.1692212267020385E-5</c:v>
                </c:pt>
                <c:pt idx="1090">
                  <c:v>7.1703307945632035E-5</c:v>
                </c:pt>
                <c:pt idx="1091">
                  <c:v>7.1714575955423231E-5</c:v>
                </c:pt>
                <c:pt idx="1092">
                  <c:v>7.1726016430776049E-5</c:v>
                </c:pt>
                <c:pt idx="1093">
                  <c:v>7.1737629508285934E-5</c:v>
                </c:pt>
                <c:pt idx="1094">
                  <c:v>7.1749415326487009E-5</c:v>
                </c:pt>
                <c:pt idx="1095">
                  <c:v>7.1761374026201551E-5</c:v>
                </c:pt>
                <c:pt idx="1096">
                  <c:v>7.1773505750341717E-5</c:v>
                </c:pt>
                <c:pt idx="1097">
                  <c:v>7.1785810643813284E-5</c:v>
                </c:pt>
                <c:pt idx="1098">
                  <c:v>7.1798288853836228E-5</c:v>
                </c:pt>
                <c:pt idx="1099">
                  <c:v>7.1810940529605998E-5</c:v>
                </c:pt>
                <c:pt idx="1100">
                  <c:v>7.1823765822511302E-5</c:v>
                </c:pt>
                <c:pt idx="1101">
                  <c:v>7.1836764886103695E-5</c:v>
                </c:pt>
                <c:pt idx="1102">
                  <c:v>7.1849937876115362E-5</c:v>
                </c:pt>
                <c:pt idx="1103">
                  <c:v>7.1863284950337495E-5</c:v>
                </c:pt>
                <c:pt idx="1104">
                  <c:v>7.1876806268841324E-5</c:v>
                </c:pt>
                <c:pt idx="1105">
                  <c:v>7.1890501993729846E-5</c:v>
                </c:pt>
                <c:pt idx="1106">
                  <c:v>7.1904372289332562E-5</c:v>
                </c:pt>
                <c:pt idx="1107">
                  <c:v>7.1918417322142214E-5</c:v>
                </c:pt>
                <c:pt idx="1108">
                  <c:v>7.1932637260800636E-5</c:v>
                </c:pt>
                <c:pt idx="1109">
                  <c:v>7.1947032276276548E-5</c:v>
                </c:pt>
                <c:pt idx="1110">
                  <c:v>7.1961602541525881E-5</c:v>
                </c:pt>
                <c:pt idx="1111">
                  <c:v>7.1976348231762684E-5</c:v>
                </c:pt>
                <c:pt idx="1112">
                  <c:v>7.1991269524464971E-5</c:v>
                </c:pt>
                <c:pt idx="1113">
                  <c:v>7.2006366599240088E-5</c:v>
                </c:pt>
                <c:pt idx="1114">
                  <c:v>7.2021639637926264E-5</c:v>
                </c:pt>
                <c:pt idx="1115">
                  <c:v>7.2037088824556707E-5</c:v>
                </c:pt>
                <c:pt idx="1116">
                  <c:v>7.2052714345387415E-5</c:v>
                </c:pt>
                <c:pt idx="1117">
                  <c:v>7.2068516389002686E-5</c:v>
                </c:pt>
                <c:pt idx="1118">
                  <c:v>7.2084495145984093E-5</c:v>
                </c:pt>
                <c:pt idx="1119">
                  <c:v>7.210065080940488E-5</c:v>
                </c:pt>
                <c:pt idx="1120">
                  <c:v>7.211698357440939E-5</c:v>
                </c:pt>
                <c:pt idx="1121">
                  <c:v>7.213349363840795E-5</c:v>
                </c:pt>
                <c:pt idx="1122">
                  <c:v>7.2150181201109149E-5</c:v>
                </c:pt>
                <c:pt idx="1123">
                  <c:v>7.2167046464497332E-5</c:v>
                </c:pt>
                <c:pt idx="1124">
                  <c:v>7.2184089632725774E-5</c:v>
                </c:pt>
                <c:pt idx="1125">
                  <c:v>7.2201310912354153E-5</c:v>
                </c:pt>
                <c:pt idx="1126">
                  <c:v>7.2218710512082809E-5</c:v>
                </c:pt>
                <c:pt idx="1127">
                  <c:v>7.2236288642963783E-5</c:v>
                </c:pt>
                <c:pt idx="1128">
                  <c:v>7.2254045518355486E-5</c:v>
                </c:pt>
                <c:pt idx="1129">
                  <c:v>7.2271981353879411E-5</c:v>
                </c:pt>
                <c:pt idx="1130">
                  <c:v>7.229009636746807E-5</c:v>
                </c:pt>
                <c:pt idx="1131">
                  <c:v>7.2308390779332043E-5</c:v>
                </c:pt>
                <c:pt idx="1132">
                  <c:v>7.2326864812021242E-5</c:v>
                </c:pt>
                <c:pt idx="1133">
                  <c:v>7.2345518690474441E-5</c:v>
                </c:pt>
                <c:pt idx="1134">
                  <c:v>7.2364352641803251E-5</c:v>
                </c:pt>
                <c:pt idx="1135">
                  <c:v>7.2383366895612756E-5</c:v>
                </c:pt>
                <c:pt idx="1136">
                  <c:v>7.2402561683756678E-5</c:v>
                </c:pt>
                <c:pt idx="1137">
                  <c:v>7.2421937240483618E-5</c:v>
                </c:pt>
                <c:pt idx="1138">
                  <c:v>7.2441493802385409E-5</c:v>
                </c:pt>
                <c:pt idx="1139">
                  <c:v>7.2461231608408121E-5</c:v>
                </c:pt>
                <c:pt idx="1140">
                  <c:v>7.2481150899848741E-5</c:v>
                </c:pt>
                <c:pt idx="1141">
                  <c:v>7.2501251920403743E-5</c:v>
                </c:pt>
                <c:pt idx="1142">
                  <c:v>7.2521534916131103E-5</c:v>
                </c:pt>
                <c:pt idx="1143">
                  <c:v>7.2542000135608807E-5</c:v>
                </c:pt>
                <c:pt idx="1144">
                  <c:v>7.2562647829667488E-5</c:v>
                </c:pt>
                <c:pt idx="1145">
                  <c:v>7.2583478251594651E-5</c:v>
                </c:pt>
                <c:pt idx="1146">
                  <c:v>7.2604491657070618E-5</c:v>
                </c:pt>
                <c:pt idx="1147">
                  <c:v>7.2625688304237909E-5</c:v>
                </c:pt>
                <c:pt idx="1148">
                  <c:v>7.2647068453615129E-5</c:v>
                </c:pt>
                <c:pt idx="1149">
                  <c:v>7.2668632368254782E-5</c:v>
                </c:pt>
                <c:pt idx="1150">
                  <c:v>7.2690380313593467E-5</c:v>
                </c:pt>
                <c:pt idx="1151">
                  <c:v>7.2712312557535563E-5</c:v>
                </c:pt>
                <c:pt idx="1152">
                  <c:v>7.2734429370464664E-5</c:v>
                </c:pt>
                <c:pt idx="1153">
                  <c:v>7.2756731025185744E-5</c:v>
                </c:pt>
                <c:pt idx="1154">
                  <c:v>7.2779217797009989E-5</c:v>
                </c:pt>
                <c:pt idx="1155">
                  <c:v>7.2801889963739567E-5</c:v>
                </c:pt>
                <c:pt idx="1156">
                  <c:v>7.2824747805717624E-5</c:v>
                </c:pt>
                <c:pt idx="1157">
                  <c:v>7.2847791605709425E-5</c:v>
                </c:pt>
                <c:pt idx="1158">
                  <c:v>7.2871021649042301E-5</c:v>
                </c:pt>
                <c:pt idx="1159">
                  <c:v>7.2894438223646793E-5</c:v>
                </c:pt>
                <c:pt idx="1160">
                  <c:v>7.2918041619839244E-5</c:v>
                </c:pt>
                <c:pt idx="1161">
                  <c:v>7.2941832130565332E-5</c:v>
                </c:pt>
                <c:pt idx="1162">
                  <c:v>7.2965810051313384E-5</c:v>
                </c:pt>
                <c:pt idx="1163">
                  <c:v>7.2989975680114625E-5</c:v>
                </c:pt>
                <c:pt idx="1164">
                  <c:v>7.3014329317505194E-5</c:v>
                </c:pt>
                <c:pt idx="1165">
                  <c:v>7.3038871266795975E-5</c:v>
                </c:pt>
                <c:pt idx="1166">
                  <c:v>7.306360183361299E-5</c:v>
                </c:pt>
                <c:pt idx="1167">
                  <c:v>7.3088521326468122E-5</c:v>
                </c:pt>
                <c:pt idx="1168">
                  <c:v>7.3113630056294155E-5</c:v>
                </c:pt>
                <c:pt idx="1169">
                  <c:v>7.3138928336652969E-5</c:v>
                </c:pt>
                <c:pt idx="1170">
                  <c:v>7.3164416483793233E-5</c:v>
                </c:pt>
                <c:pt idx="1171">
                  <c:v>7.3190094816565443E-5</c:v>
                </c:pt>
                <c:pt idx="1172">
                  <c:v>7.3215963656444717E-5</c:v>
                </c:pt>
                <c:pt idx="1173">
                  <c:v>7.3242023327585199E-5</c:v>
                </c:pt>
                <c:pt idx="1174">
                  <c:v>7.3268274156897343E-5</c:v>
                </c:pt>
                <c:pt idx="1175">
                  <c:v>7.3294716473890057E-5</c:v>
                </c:pt>
                <c:pt idx="1176">
                  <c:v>7.3321350610703283E-5</c:v>
                </c:pt>
                <c:pt idx="1177">
                  <c:v>7.3348176902236759E-5</c:v>
                </c:pt>
                <c:pt idx="1178">
                  <c:v>7.3375195686059067E-5</c:v>
                </c:pt>
                <c:pt idx="1179">
                  <c:v>7.3402407302518928E-5</c:v>
                </c:pt>
                <c:pt idx="1180">
                  <c:v>7.3429812094622714E-5</c:v>
                </c:pt>
                <c:pt idx="1181">
                  <c:v>7.3457410408286957E-5</c:v>
                </c:pt>
                <c:pt idx="1182">
                  <c:v>7.3485202591917938E-5</c:v>
                </c:pt>
                <c:pt idx="1183">
                  <c:v>7.3513188996901827E-5</c:v>
                </c:pt>
                <c:pt idx="1184">
                  <c:v>7.3541369977339556E-5</c:v>
                </c:pt>
                <c:pt idx="1185">
                  <c:v>7.3569745890028805E-5</c:v>
                </c:pt>
                <c:pt idx="1186">
                  <c:v>7.3598317094667251E-5</c:v>
                </c:pt>
                <c:pt idx="1187">
                  <c:v>7.3627083953719849E-5</c:v>
                </c:pt>
                <c:pt idx="1188">
                  <c:v>7.3656046832497543E-5</c:v>
                </c:pt>
                <c:pt idx="1189">
                  <c:v>7.3685206099108845E-5</c:v>
                </c:pt>
                <c:pt idx="1190">
                  <c:v>7.3714562124506765E-5</c:v>
                </c:pt>
                <c:pt idx="1191">
                  <c:v>7.3744115282501024E-5</c:v>
                </c:pt>
                <c:pt idx="1192">
                  <c:v>7.3773865949844139E-5</c:v>
                </c:pt>
                <c:pt idx="1193">
                  <c:v>7.3803814506043258E-5</c:v>
                </c:pt>
                <c:pt idx="1194">
                  <c:v>7.3833961333603877E-5</c:v>
                </c:pt>
                <c:pt idx="1195">
                  <c:v>7.3864306817848915E-5</c:v>
                </c:pt>
                <c:pt idx="1196">
                  <c:v>7.3894851347069103E-5</c:v>
                </c:pt>
                <c:pt idx="1197">
                  <c:v>7.3925595312512551E-5</c:v>
                </c:pt>
                <c:pt idx="1198">
                  <c:v>7.395653910831922E-5</c:v>
                </c:pt>
                <c:pt idx="1199">
                  <c:v>7.3987683131533744E-5</c:v>
                </c:pt>
                <c:pt idx="1200">
                  <c:v>7.4019027782332896E-5</c:v>
                </c:pt>
                <c:pt idx="1201">
                  <c:v>7.405057346372659E-5</c:v>
                </c:pt>
                <c:pt idx="1202">
                  <c:v>7.4082320581726082E-5</c:v>
                </c:pt>
                <c:pt idx="1203">
                  <c:v>7.4114269545431794E-5</c:v>
                </c:pt>
                <c:pt idx="1204">
                  <c:v>7.4146420766859565E-5</c:v>
                </c:pt>
                <c:pt idx="1205">
                  <c:v>7.4178774661284982E-5</c:v>
                </c:pt>
                <c:pt idx="1206">
                  <c:v>7.4211331646630106E-5</c:v>
                </c:pt>
                <c:pt idx="1207">
                  <c:v>7.4244092144208024E-5</c:v>
                </c:pt>
                <c:pt idx="1208">
                  <c:v>7.4277056578489297E-5</c:v>
                </c:pt>
                <c:pt idx="1209">
                  <c:v>7.431022537658019E-5</c:v>
                </c:pt>
                <c:pt idx="1210">
                  <c:v>7.4343598969127446E-5</c:v>
                </c:pt>
                <c:pt idx="1211">
                  <c:v>7.4377177789721784E-5</c:v>
                </c:pt>
                <c:pt idx="1212">
                  <c:v>7.4410962275013457E-5</c:v>
                </c:pt>
                <c:pt idx="1213">
                  <c:v>7.4444952865089655E-5</c:v>
                </c:pt>
                <c:pt idx="1214">
                  <c:v>7.4479150002732298E-5</c:v>
                </c:pt>
                <c:pt idx="1215">
                  <c:v>7.4513554133950026E-5</c:v>
                </c:pt>
                <c:pt idx="1216">
                  <c:v>7.4548165709000997E-5</c:v>
                </c:pt>
                <c:pt idx="1217">
                  <c:v>7.4582985179766825E-5</c:v>
                </c:pt>
                <c:pt idx="1218">
                  <c:v>7.4618013002246181E-5</c:v>
                </c:pt>
                <c:pt idx="1219">
                  <c:v>7.4653249635554163E-5</c:v>
                </c:pt>
                <c:pt idx="1220">
                  <c:v>7.4688695542021318E-5</c:v>
                </c:pt>
                <c:pt idx="1221">
                  <c:v>7.4724351187002572E-5</c:v>
                </c:pt>
                <c:pt idx="1222">
                  <c:v>7.4760217039752594E-5</c:v>
                </c:pt>
                <c:pt idx="1223">
                  <c:v>7.4796293572205764E-5</c:v>
                </c:pt>
                <c:pt idx="1224">
                  <c:v>7.4832581259792866E-5</c:v>
                </c:pt>
                <c:pt idx="1225">
                  <c:v>7.4869080581475321E-5</c:v>
                </c:pt>
                <c:pt idx="1226">
                  <c:v>7.490579201933113E-5</c:v>
                </c:pt>
                <c:pt idx="1227">
                  <c:v>7.4942716058838514E-5</c:v>
                </c:pt>
                <c:pt idx="1228">
                  <c:v>7.4979853188955061E-5</c:v>
                </c:pt>
                <c:pt idx="1229">
                  <c:v>7.501720390191421E-5</c:v>
                </c:pt>
                <c:pt idx="1230">
                  <c:v>7.5054768693420863E-5</c:v>
                </c:pt>
                <c:pt idx="1231">
                  <c:v>7.5092548062663156E-5</c:v>
                </c:pt>
                <c:pt idx="1232">
                  <c:v>7.5130542512224848E-5</c:v>
                </c:pt>
                <c:pt idx="1233">
                  <c:v>7.5168752548014067E-5</c:v>
                </c:pt>
                <c:pt idx="1234">
                  <c:v>7.5207178679635175E-5</c:v>
                </c:pt>
                <c:pt idx="1235">
                  <c:v>7.5245821420123545E-5</c:v>
                </c:pt>
                <c:pt idx="1236">
                  <c:v>7.5284681285963048E-5</c:v>
                </c:pt>
                <c:pt idx="1237">
                  <c:v>7.5323758797312957E-5</c:v>
                </c:pt>
                <c:pt idx="1238">
                  <c:v>7.5363054477609127E-5</c:v>
                </c:pt>
                <c:pt idx="1239">
                  <c:v>7.5402568853972764E-5</c:v>
                </c:pt>
                <c:pt idx="1240">
                  <c:v>7.5442302457692505E-5</c:v>
                </c:pt>
                <c:pt idx="1241">
                  <c:v>7.5482255822729977E-5</c:v>
                </c:pt>
                <c:pt idx="1242">
                  <c:v>7.5522429486982626E-5</c:v>
                </c:pt>
                <c:pt idx="1243">
                  <c:v>7.5562823992369947E-5</c:v>
                </c:pt>
                <c:pt idx="1244">
                  <c:v>7.5603439884038782E-5</c:v>
                </c:pt>
                <c:pt idx="1245">
                  <c:v>7.5644277710800831E-5</c:v>
                </c:pt>
                <c:pt idx="1246">
                  <c:v>7.5685338025847674E-5</c:v>
                </c:pt>
                <c:pt idx="1247">
                  <c:v>7.5726621385273355E-5</c:v>
                </c:pt>
                <c:pt idx="1248">
                  <c:v>7.5768128349069339E-5</c:v>
                </c:pt>
                <c:pt idx="1249">
                  <c:v>7.5809859481379017E-5</c:v>
                </c:pt>
                <c:pt idx="1250">
                  <c:v>7.5851815349763105E-5</c:v>
                </c:pt>
                <c:pt idx="1251">
                  <c:v>7.5893996525791248E-5</c:v>
                </c:pt>
                <c:pt idx="1252">
                  <c:v>7.5936403584721902E-5</c:v>
                </c:pt>
                <c:pt idx="1253">
                  <c:v>7.5979037105556785E-5</c:v>
                </c:pt>
                <c:pt idx="1254">
                  <c:v>7.6021897671475628E-5</c:v>
                </c:pt>
                <c:pt idx="1255">
                  <c:v>7.6064985869364249E-5</c:v>
                </c:pt>
                <c:pt idx="1256">
                  <c:v>7.6108302289728538E-5</c:v>
                </c:pt>
                <c:pt idx="1257">
                  <c:v>7.6151847527542623E-5</c:v>
                </c:pt>
                <c:pt idx="1258">
                  <c:v>7.6195622181320799E-5</c:v>
                </c:pt>
                <c:pt idx="1259">
                  <c:v>7.6239626853693383E-5</c:v>
                </c:pt>
                <c:pt idx="1260">
                  <c:v>7.6283862151240199E-5</c:v>
                </c:pt>
                <c:pt idx="1261">
                  <c:v>7.6328328684522218E-5</c:v>
                </c:pt>
                <c:pt idx="1262">
                  <c:v>7.6373027068215286E-5</c:v>
                </c:pt>
                <c:pt idx="1263">
                  <c:v>7.6417957920969811E-5</c:v>
                </c:pt>
                <c:pt idx="1264">
                  <c:v>7.6463121865475274E-5</c:v>
                </c:pt>
                <c:pt idx="1265">
                  <c:v>7.6508519528689336E-5</c:v>
                </c:pt>
                <c:pt idx="1266">
                  <c:v>7.6554151541500674E-5</c:v>
                </c:pt>
                <c:pt idx="1267">
                  <c:v>7.6600018539015014E-5</c:v>
                </c:pt>
                <c:pt idx="1268">
                  <c:v>7.6646121160727689E-5</c:v>
                </c:pt>
                <c:pt idx="1269">
                  <c:v>7.6692460049497104E-5</c:v>
                </c:pt>
                <c:pt idx="1270">
                  <c:v>7.6739035853601336E-5</c:v>
                </c:pt>
                <c:pt idx="1271">
                  <c:v>7.6785849224748754E-5</c:v>
                </c:pt>
                <c:pt idx="1272">
                  <c:v>7.6832900818991909E-5</c:v>
                </c:pt>
                <c:pt idx="1273">
                  <c:v>7.6880191296873317E-5</c:v>
                </c:pt>
                <c:pt idx="1274">
                  <c:v>7.692772132311699E-5</c:v>
                </c:pt>
                <c:pt idx="1275">
                  <c:v>7.6975491566896984E-5</c:v>
                </c:pt>
                <c:pt idx="1276">
                  <c:v>7.7023502701578509E-5</c:v>
                </c:pt>
                <c:pt idx="1277">
                  <c:v>7.7071755404940634E-5</c:v>
                </c:pt>
                <c:pt idx="1278">
                  <c:v>7.7120250359275581E-5</c:v>
                </c:pt>
                <c:pt idx="1279">
                  <c:v>7.7168988251299754E-5</c:v>
                </c:pt>
                <c:pt idx="1280">
                  <c:v>7.7217969771927939E-5</c:v>
                </c:pt>
                <c:pt idx="1281">
                  <c:v>7.7267195617027761E-5</c:v>
                </c:pt>
                <c:pt idx="1282">
                  <c:v>7.7316666486575825E-5</c:v>
                </c:pt>
                <c:pt idx="1283">
                  <c:v>7.7366383085199607E-5</c:v>
                </c:pt>
                <c:pt idx="1284">
                  <c:v>7.7416346122100645E-5</c:v>
                </c:pt>
                <c:pt idx="1285">
                  <c:v>7.7466556311120793E-5</c:v>
                </c:pt>
                <c:pt idx="1286">
                  <c:v>7.7517014370645444E-5</c:v>
                </c:pt>
                <c:pt idx="1287">
                  <c:v>7.7567721023772749E-5</c:v>
                </c:pt>
                <c:pt idx="1288">
                  <c:v>7.7618676998096107E-5</c:v>
                </c:pt>
                <c:pt idx="1289">
                  <c:v>7.7669883026198905E-5</c:v>
                </c:pt>
                <c:pt idx="1290">
                  <c:v>7.7721339845098348E-5</c:v>
                </c:pt>
                <c:pt idx="1291">
                  <c:v>7.7773048196736169E-5</c:v>
                </c:pt>
                <c:pt idx="1292">
                  <c:v>7.782500882790841E-5</c:v>
                </c:pt>
                <c:pt idx="1293">
                  <c:v>7.7877222489761491E-5</c:v>
                </c:pt>
                <c:pt idx="1294">
                  <c:v>7.7929689938930279E-5</c:v>
                </c:pt>
                <c:pt idx="1295">
                  <c:v>7.798241193659337E-5</c:v>
                </c:pt>
                <c:pt idx="1296">
                  <c:v>7.8035389248697762E-5</c:v>
                </c:pt>
                <c:pt idx="1297">
                  <c:v>7.8088622646267826E-5</c:v>
                </c:pt>
                <c:pt idx="1298">
                  <c:v>7.8142112905357859E-5</c:v>
                </c:pt>
                <c:pt idx="1299">
                  <c:v>7.819586080684603E-5</c:v>
                </c:pt>
                <c:pt idx="1300">
                  <c:v>7.8249867136775839E-5</c:v>
                </c:pt>
                <c:pt idx="1301">
                  <c:v>7.83041326860524E-5</c:v>
                </c:pt>
                <c:pt idx="1302">
                  <c:v>7.8358658250827663E-5</c:v>
                </c:pt>
                <c:pt idx="1303">
                  <c:v>7.8413444632331424E-5</c:v>
                </c:pt>
                <c:pt idx="1304">
                  <c:v>7.8468492636837121E-5</c:v>
                </c:pt>
                <c:pt idx="1305">
                  <c:v>7.8523803075907959E-5</c:v>
                </c:pt>
                <c:pt idx="1306">
                  <c:v>7.8579376766250313E-5</c:v>
                </c:pt>
                <c:pt idx="1307">
                  <c:v>7.8635214529768429E-5</c:v>
                </c:pt>
                <c:pt idx="1308">
                  <c:v>7.8691317193612341E-5</c:v>
                </c:pt>
                <c:pt idx="1309">
                  <c:v>7.8747685590427322E-5</c:v>
                </c:pt>
                <c:pt idx="1310">
                  <c:v>7.8804320558012344E-5</c:v>
                </c:pt>
                <c:pt idx="1311">
                  <c:v>7.8861222939571361E-5</c:v>
                </c:pt>
                <c:pt idx="1312">
                  <c:v>7.8918393583609489E-5</c:v>
                </c:pt>
                <c:pt idx="1313">
                  <c:v>7.8975833344321279E-5</c:v>
                </c:pt>
                <c:pt idx="1314">
                  <c:v>7.9033543081111833E-5</c:v>
                </c:pt>
                <c:pt idx="1315">
                  <c:v>7.9091523659019717E-5</c:v>
                </c:pt>
                <c:pt idx="1316">
                  <c:v>7.9149775948695567E-5</c:v>
                </c:pt>
                <c:pt idx="1317">
                  <c:v>7.9208300825933152E-5</c:v>
                </c:pt>
                <c:pt idx="1318">
                  <c:v>7.9267099172798729E-5</c:v>
                </c:pt>
                <c:pt idx="1319">
                  <c:v>7.9326171876473075E-5</c:v>
                </c:pt>
                <c:pt idx="1320">
                  <c:v>7.9385519830129882E-5</c:v>
                </c:pt>
                <c:pt idx="1321">
                  <c:v>7.9445143932297771E-5</c:v>
                </c:pt>
                <c:pt idx="1322">
                  <c:v>7.9505045087663033E-5</c:v>
                </c:pt>
                <c:pt idx="1323">
                  <c:v>7.9565224206424776E-5</c:v>
                </c:pt>
                <c:pt idx="1324">
                  <c:v>7.9625682204755168E-5</c:v>
                </c:pt>
                <c:pt idx="1325">
                  <c:v>7.9686420004600159E-5</c:v>
                </c:pt>
                <c:pt idx="1326">
                  <c:v>7.9747438533802608E-5</c:v>
                </c:pt>
                <c:pt idx="1327">
                  <c:v>7.9808738726187324E-5</c:v>
                </c:pt>
                <c:pt idx="1328">
                  <c:v>7.9870321521532142E-5</c:v>
                </c:pt>
                <c:pt idx="1329">
                  <c:v>7.9932187865676933E-5</c:v>
                </c:pt>
                <c:pt idx="1330">
                  <c:v>7.9994338710483238E-5</c:v>
                </c:pt>
                <c:pt idx="1331">
                  <c:v>8.0056775013810419E-5</c:v>
                </c:pt>
                <c:pt idx="1332">
                  <c:v>8.0119497739762082E-5</c:v>
                </c:pt>
                <c:pt idx="1333">
                  <c:v>8.0182507858640327E-5</c:v>
                </c:pt>
                <c:pt idx="1334">
                  <c:v>8.0245806346831579E-5</c:v>
                </c:pt>
                <c:pt idx="1335">
                  <c:v>8.0309394187085405E-5</c:v>
                </c:pt>
                <c:pt idx="1336">
                  <c:v>8.0373272368451006E-5</c:v>
                </c:pt>
                <c:pt idx="1337">
                  <c:v>8.0437441886237239E-5</c:v>
                </c:pt>
                <c:pt idx="1338">
                  <c:v>8.0501903742209439E-5</c:v>
                </c:pt>
                <c:pt idx="1339">
                  <c:v>8.0566658944501178E-5</c:v>
                </c:pt>
                <c:pt idx="1340">
                  <c:v>8.0631708507666945E-5</c:v>
                </c:pt>
                <c:pt idx="1341">
                  <c:v>8.0697053452883182E-5</c:v>
                </c:pt>
                <c:pt idx="1342">
                  <c:v>8.0762694807799196E-5</c:v>
                </c:pt>
                <c:pt idx="1343">
                  <c:v>8.0828633606628772E-5</c:v>
                </c:pt>
                <c:pt idx="1344">
                  <c:v>8.0894870890417604E-5</c:v>
                </c:pt>
                <c:pt idx="1345">
                  <c:v>8.0961407706598272E-5</c:v>
                </c:pt>
                <c:pt idx="1346">
                  <c:v>8.1028245109514876E-5</c:v>
                </c:pt>
                <c:pt idx="1347">
                  <c:v>8.1095384160293524E-5</c:v>
                </c:pt>
                <c:pt idx="1348">
                  <c:v>8.1162825926829688E-5</c:v>
                </c:pt>
                <c:pt idx="1349">
                  <c:v>8.1230571483868793E-5</c:v>
                </c:pt>
                <c:pt idx="1350">
                  <c:v>8.1298621913101577E-5</c:v>
                </c:pt>
                <c:pt idx="1351">
                  <c:v>8.1366978303103925E-5</c:v>
                </c:pt>
                <c:pt idx="1352">
                  <c:v>8.1435641749569524E-5</c:v>
                </c:pt>
                <c:pt idx="1353">
                  <c:v>8.1504613355236891E-5</c:v>
                </c:pt>
                <c:pt idx="1354">
                  <c:v>8.1573894229858767E-5</c:v>
                </c:pt>
                <c:pt idx="1355">
                  <c:v>8.1643485490365917E-5</c:v>
                </c:pt>
                <c:pt idx="1356">
                  <c:v>8.1713388260883075E-5</c:v>
                </c:pt>
                <c:pt idx="1357">
                  <c:v>8.1783603672879167E-5</c:v>
                </c:pt>
                <c:pt idx="1358">
                  <c:v>8.1854132864956619E-5</c:v>
                </c:pt>
                <c:pt idx="1359">
                  <c:v>8.1924976983221602E-5</c:v>
                </c:pt>
                <c:pt idx="1360">
                  <c:v>8.1996137181158433E-5</c:v>
                </c:pt>
                <c:pt idx="1361">
                  <c:v>8.2067614619608814E-5</c:v>
                </c:pt>
                <c:pt idx="1362">
                  <c:v>8.2139410467035098E-5</c:v>
                </c:pt>
                <c:pt idx="1363">
                  <c:v>8.2211525899296011E-5</c:v>
                </c:pt>
                <c:pt idx="1364">
                  <c:v>8.2283962099982051E-5</c:v>
                </c:pt>
                <c:pt idx="1365">
                  <c:v>8.2356720260350544E-5</c:v>
                </c:pt>
                <c:pt idx="1366">
                  <c:v>8.24298015793499E-5</c:v>
                </c:pt>
                <c:pt idx="1367">
                  <c:v>8.2503207263670696E-5</c:v>
                </c:pt>
                <c:pt idx="1368">
                  <c:v>8.2576938527908415E-5</c:v>
                </c:pt>
                <c:pt idx="1369">
                  <c:v>8.2650996594407872E-5</c:v>
                </c:pt>
                <c:pt idx="1370">
                  <c:v>8.2725382693461561E-5</c:v>
                </c:pt>
                <c:pt idx="1371">
                  <c:v>8.2800098063736134E-5</c:v>
                </c:pt>
                <c:pt idx="1372">
                  <c:v>8.2875143951205497E-5</c:v>
                </c:pt>
                <c:pt idx="1373">
                  <c:v>8.2950521610646911E-5</c:v>
                </c:pt>
                <c:pt idx="1374">
                  <c:v>8.3026232304621422E-5</c:v>
                </c:pt>
                <c:pt idx="1375">
                  <c:v>8.3102277303999118E-5</c:v>
                </c:pt>
                <c:pt idx="1376">
                  <c:v>8.3178657888032892E-5</c:v>
                </c:pt>
                <c:pt idx="1377">
                  <c:v>8.3255375344120559E-5</c:v>
                </c:pt>
                <c:pt idx="1378">
                  <c:v>8.3332430968263959E-5</c:v>
                </c:pt>
                <c:pt idx="1379">
                  <c:v>8.3409826064792715E-5</c:v>
                </c:pt>
                <c:pt idx="1380">
                  <c:v>8.3487561946529262E-5</c:v>
                </c:pt>
                <c:pt idx="1381">
                  <c:v>8.3565639935008064E-5</c:v>
                </c:pt>
                <c:pt idx="1382">
                  <c:v>8.3644061360405866E-5</c:v>
                </c:pt>
                <c:pt idx="1383">
                  <c:v>8.372282756140464E-5</c:v>
                </c:pt>
                <c:pt idx="1384">
                  <c:v>8.3801939885710838E-5</c:v>
                </c:pt>
                <c:pt idx="1385">
                  <c:v>8.3881399689710289E-5</c:v>
                </c:pt>
                <c:pt idx="1386">
                  <c:v>8.3961208338756584E-5</c:v>
                </c:pt>
                <c:pt idx="1387">
                  <c:v>8.4041367207066285E-5</c:v>
                </c:pt>
                <c:pt idx="1388">
                  <c:v>8.4121877678021708E-5</c:v>
                </c:pt>
                <c:pt idx="1389">
                  <c:v>8.4202741144051137E-5</c:v>
                </c:pt>
                <c:pt idx="1390">
                  <c:v>8.428395900671511E-5</c:v>
                </c:pt>
                <c:pt idx="1391">
                  <c:v>8.436553267682841E-5</c:v>
                </c:pt>
                <c:pt idx="1392">
                  <c:v>8.4447463574490237E-5</c:v>
                </c:pt>
                <c:pt idx="1393">
                  <c:v>8.4529753129226101E-5</c:v>
                </c:pt>
                <c:pt idx="1394">
                  <c:v>8.4612402779803023E-5</c:v>
                </c:pt>
                <c:pt idx="1395">
                  <c:v>8.4695413974949116E-5</c:v>
                </c:pt>
                <c:pt idx="1396">
                  <c:v>8.4778788172347003E-5</c:v>
                </c:pt>
                <c:pt idx="1397">
                  <c:v>8.4862526839769322E-5</c:v>
                </c:pt>
                <c:pt idx="1398">
                  <c:v>8.4946631454541185E-5</c:v>
                </c:pt>
                <c:pt idx="1399">
                  <c:v>8.5031103503931926E-5</c:v>
                </c:pt>
                <c:pt idx="1400">
                  <c:v>8.5115944484924448E-5</c:v>
                </c:pt>
                <c:pt idx="1401">
                  <c:v>8.5201155904386473E-5</c:v>
                </c:pt>
                <c:pt idx="1402">
                  <c:v>8.5286739279475551E-5</c:v>
                </c:pt>
                <c:pt idx="1403">
                  <c:v>8.5372696137120816E-5</c:v>
                </c:pt>
                <c:pt idx="1404">
                  <c:v>8.5459028014650356E-5</c:v>
                </c:pt>
                <c:pt idx="1405">
                  <c:v>8.5545736459580475E-5</c:v>
                </c:pt>
                <c:pt idx="1406">
                  <c:v>8.5632823029714621E-5</c:v>
                </c:pt>
                <c:pt idx="1407">
                  <c:v>8.5720289293206157E-5</c:v>
                </c:pt>
                <c:pt idx="1408">
                  <c:v>8.5808136828809339E-5</c:v>
                </c:pt>
                <c:pt idx="1409">
                  <c:v>8.5896367225751685E-5</c:v>
                </c:pt>
                <c:pt idx="1410">
                  <c:v>8.5984982083956539E-5</c:v>
                </c:pt>
                <c:pt idx="1411">
                  <c:v>8.6073983014009128E-5</c:v>
                </c:pt>
                <c:pt idx="1412">
                  <c:v>8.6163371637391537E-5</c:v>
                </c:pt>
                <c:pt idx="1413">
                  <c:v>8.6253149586344927E-5</c:v>
                </c:pt>
                <c:pt idx="1414">
                  <c:v>8.6343318504185398E-5</c:v>
                </c:pt>
                <c:pt idx="1415">
                  <c:v>8.6433880045269938E-5</c:v>
                </c:pt>
                <c:pt idx="1416">
                  <c:v>8.6524835875043362E-5</c:v>
                </c:pt>
                <c:pt idx="1417">
                  <c:v>8.6616187670260502E-5</c:v>
                </c:pt>
                <c:pt idx="1418">
                  <c:v>8.670793711890218E-5</c:v>
                </c:pt>
                <c:pt idx="1419">
                  <c:v>8.6800085920387608E-5</c:v>
                </c:pt>
                <c:pt idx="1420">
                  <c:v>8.6892635785686665E-5</c:v>
                </c:pt>
                <c:pt idx="1421">
                  <c:v>8.6985588437284665E-5</c:v>
                </c:pt>
                <c:pt idx="1422">
                  <c:v>8.7078945609243017E-5</c:v>
                </c:pt>
                <c:pt idx="1423">
                  <c:v>8.7172709047700787E-5</c:v>
                </c:pt>
                <c:pt idx="1424">
                  <c:v>8.7266880510270735E-5</c:v>
                </c:pt>
                <c:pt idx="1425">
                  <c:v>8.7361461766728159E-5</c:v>
                </c:pt>
                <c:pt idx="1426">
                  <c:v>8.7456454598918023E-5</c:v>
                </c:pt>
                <c:pt idx="1427">
                  <c:v>8.7551860800693952E-5</c:v>
                </c:pt>
                <c:pt idx="1428">
                  <c:v>8.7647682178262294E-5</c:v>
                </c:pt>
                <c:pt idx="1429">
                  <c:v>8.7743920550060079E-5</c:v>
                </c:pt>
                <c:pt idx="1430">
                  <c:v>8.7840577747025906E-5</c:v>
                </c:pt>
                <c:pt idx="1431">
                  <c:v>8.7937655612603752E-5</c:v>
                </c:pt>
                <c:pt idx="1432">
                  <c:v>8.8035156002842202E-5</c:v>
                </c:pt>
                <c:pt idx="1433">
                  <c:v>8.8133080786525545E-5</c:v>
                </c:pt>
                <c:pt idx="1434">
                  <c:v>8.8231431845301614E-5</c:v>
                </c:pt>
                <c:pt idx="1435">
                  <c:v>8.8330211073724081E-5</c:v>
                </c:pt>
                <c:pt idx="1436">
                  <c:v>8.8429420379389979E-5</c:v>
                </c:pt>
                <c:pt idx="1437">
                  <c:v>8.8529061682990088E-5</c:v>
                </c:pt>
                <c:pt idx="1438">
                  <c:v>8.8629136918549098E-5</c:v>
                </c:pt>
                <c:pt idx="1439">
                  <c:v>8.8729648033419159E-5</c:v>
                </c:pt>
                <c:pt idx="1440">
                  <c:v>8.8830596988366322E-5</c:v>
                </c:pt>
                <c:pt idx="1441">
                  <c:v>8.8931985757763915E-5</c:v>
                </c:pt>
                <c:pt idx="1442">
                  <c:v>8.9033816329696318E-5</c:v>
                </c:pt>
                <c:pt idx="1443">
                  <c:v>8.9136090705991758E-5</c:v>
                </c:pt>
                <c:pt idx="1444">
                  <c:v>8.9238810902379385E-5</c:v>
                </c:pt>
                <c:pt idx="1445">
                  <c:v>8.9341978948647444E-5</c:v>
                </c:pt>
                <c:pt idx="1446">
                  <c:v>8.9445596888664195E-5</c:v>
                </c:pt>
                <c:pt idx="1447">
                  <c:v>8.9549666780632558E-5</c:v>
                </c:pt>
                <c:pt idx="1448">
                  <c:v>8.9654190697020694E-5</c:v>
                </c:pt>
                <c:pt idx="1449">
                  <c:v>8.9759170724831183E-5</c:v>
                </c:pt>
                <c:pt idx="1450">
                  <c:v>8.9864608965749807E-5</c:v>
                </c:pt>
                <c:pt idx="1451">
                  <c:v>8.9970507535993926E-5</c:v>
                </c:pt>
                <c:pt idx="1452">
                  <c:v>9.0076868566791687E-5</c:v>
                </c:pt>
                <c:pt idx="1453">
                  <c:v>9.0183694204297102E-5</c:v>
                </c:pt>
                <c:pt idx="1454">
                  <c:v>9.0290986609744631E-5</c:v>
                </c:pt>
                <c:pt idx="1455">
                  <c:v>9.0398747959594445E-5</c:v>
                </c:pt>
                <c:pt idx="1456">
                  <c:v>9.0506980445616069E-5</c:v>
                </c:pt>
                <c:pt idx="1457">
                  <c:v>9.0615686275117584E-5</c:v>
                </c:pt>
                <c:pt idx="1458">
                  <c:v>9.072486767097498E-5</c:v>
                </c:pt>
                <c:pt idx="1459">
                  <c:v>9.0834526871821418E-5</c:v>
                </c:pt>
                <c:pt idx="1460">
                  <c:v>9.0944666132137232E-5</c:v>
                </c:pt>
                <c:pt idx="1461">
                  <c:v>9.1055287722329497E-5</c:v>
                </c:pt>
                <c:pt idx="1462">
                  <c:v>9.1166393929104141E-5</c:v>
                </c:pt>
                <c:pt idx="1463">
                  <c:v>9.1277987055340051E-5</c:v>
                </c:pt>
                <c:pt idx="1464">
                  <c:v>9.1390069420320665E-5</c:v>
                </c:pt>
                <c:pt idx="1465">
                  <c:v>9.150264335988527E-5</c:v>
                </c:pt>
                <c:pt idx="1466">
                  <c:v>9.1615711226649999E-5</c:v>
                </c:pt>
                <c:pt idx="1467">
                  <c:v>9.1729275389884605E-5</c:v>
                </c:pt>
                <c:pt idx="1468">
                  <c:v>9.1843338235973214E-5</c:v>
                </c:pt>
                <c:pt idx="1469">
                  <c:v>9.1957902168373509E-5</c:v>
                </c:pt>
                <c:pt idx="1470">
                  <c:v>9.2072969607733359E-5</c:v>
                </c:pt>
                <c:pt idx="1471">
                  <c:v>9.2188542992383525E-5</c:v>
                </c:pt>
                <c:pt idx="1472">
                  <c:v>9.2304624777877318E-5</c:v>
                </c:pt>
                <c:pt idx="1473">
                  <c:v>9.2421217437647411E-5</c:v>
                </c:pt>
                <c:pt idx="1474">
                  <c:v>9.25383234630884E-5</c:v>
                </c:pt>
                <c:pt idx="1475">
                  <c:v>9.2655945363454863E-5</c:v>
                </c:pt>
                <c:pt idx="1476">
                  <c:v>9.2774085666134712E-5</c:v>
                </c:pt>
                <c:pt idx="1477">
                  <c:v>9.2892746917102608E-5</c:v>
                </c:pt>
                <c:pt idx="1478">
                  <c:v>9.3011931680621034E-5</c:v>
                </c:pt>
                <c:pt idx="1479">
                  <c:v>9.3131642539713723E-5</c:v>
                </c:pt>
                <c:pt idx="1480">
                  <c:v>9.3251882096151987E-5</c:v>
                </c:pt>
                <c:pt idx="1481">
                  <c:v>9.3372652970735506E-5</c:v>
                </c:pt>
                <c:pt idx="1482">
                  <c:v>9.3493957803369068E-5</c:v>
                </c:pt>
                <c:pt idx="1483">
                  <c:v>9.3615799253328808E-5</c:v>
                </c:pt>
                <c:pt idx="1484">
                  <c:v>9.3738179999306126E-5</c:v>
                </c:pt>
                <c:pt idx="1485">
                  <c:v>9.3861102739820125E-5</c:v>
                </c:pt>
                <c:pt idx="1486">
                  <c:v>9.3984570193010375E-5</c:v>
                </c:pt>
                <c:pt idx="1487">
                  <c:v>9.4108585097147436E-5</c:v>
                </c:pt>
                <c:pt idx="1488">
                  <c:v>9.4233150210681422E-5</c:v>
                </c:pt>
                <c:pt idx="1489">
                  <c:v>9.4358268312397819E-5</c:v>
                </c:pt>
                <c:pt idx="1490">
                  <c:v>9.4483942201668258E-5</c:v>
                </c:pt>
                <c:pt idx="1491">
                  <c:v>9.4610174698513174E-5</c:v>
                </c:pt>
                <c:pt idx="1492">
                  <c:v>9.4736968643994383E-5</c:v>
                </c:pt>
                <c:pt idx="1493">
                  <c:v>9.4864326900172179E-5</c:v>
                </c:pt>
                <c:pt idx="1494">
                  <c:v>9.4992252350366069E-5</c:v>
                </c:pt>
                <c:pt idx="1495">
                  <c:v>9.5120747899617546E-5</c:v>
                </c:pt>
                <c:pt idx="1496">
                  <c:v>9.5249816474289608E-5</c:v>
                </c:pt>
                <c:pt idx="1497">
                  <c:v>9.5379461022874102E-5</c:v>
                </c:pt>
                <c:pt idx="1498">
                  <c:v>9.5509684515865766E-5</c:v>
                </c:pt>
                <c:pt idx="1499">
                  <c:v>9.5640489946084855E-5</c:v>
                </c:pt>
                <c:pt idx="1500">
                  <c:v>9.5771880328572153E-5</c:v>
                </c:pt>
                <c:pt idx="1501">
                  <c:v>9.5903858701393676E-5</c:v>
                </c:pt>
                <c:pt idx="1502">
                  <c:v>9.6036428125284234E-5</c:v>
                </c:pt>
                <c:pt idx="1503">
                  <c:v>9.6169591684133838E-5</c:v>
                </c:pt>
                <c:pt idx="1504">
                  <c:v>9.6303352485133112E-5</c:v>
                </c:pt>
                <c:pt idx="1505">
                  <c:v>9.6437713658966692E-5</c:v>
                </c:pt>
                <c:pt idx="1506">
                  <c:v>9.6572678359986425E-5</c:v>
                </c:pt>
                <c:pt idx="1507">
                  <c:v>9.6708249766629941E-5</c:v>
                </c:pt>
                <c:pt idx="1508">
                  <c:v>9.6844431081387475E-5</c:v>
                </c:pt>
                <c:pt idx="1509">
                  <c:v>9.6981225531293089E-5</c:v>
                </c:pt>
                <c:pt idx="1510">
                  <c:v>9.7118636367834527E-5</c:v>
                </c:pt>
                <c:pt idx="1511">
                  <c:v>9.7256666867424581E-5</c:v>
                </c:pt>
                <c:pt idx="1512">
                  <c:v>9.739532033152938E-5</c:v>
                </c:pt>
                <c:pt idx="1513">
                  <c:v>9.7534600086974583E-5</c:v>
                </c:pt>
                <c:pt idx="1514">
                  <c:v>9.7674509486063093E-5</c:v>
                </c:pt>
                <c:pt idx="1515">
                  <c:v>9.7815051906962328E-5</c:v>
                </c:pt>
                <c:pt idx="1516">
                  <c:v>9.7956230753775173E-5</c:v>
                </c:pt>
                <c:pt idx="1517">
                  <c:v>9.8098049456968219E-5</c:v>
                </c:pt>
                <c:pt idx="1518">
                  <c:v>9.8240511473433005E-5</c:v>
                </c:pt>
                <c:pt idx="1519">
                  <c:v>9.838362028689056E-5</c:v>
                </c:pt>
                <c:pt idx="1520">
                  <c:v>9.8527379408097537E-5</c:v>
                </c:pt>
                <c:pt idx="1521">
                  <c:v>9.867179237506147E-5</c:v>
                </c:pt>
                <c:pt idx="1522">
                  <c:v>9.8816862753313937E-5</c:v>
                </c:pt>
                <c:pt idx="1523">
                  <c:v>9.8962594136210586E-5</c:v>
                </c:pt>
                <c:pt idx="1524">
                  <c:v>9.9108990145439855E-5</c:v>
                </c:pt>
                <c:pt idx="1525">
                  <c:v>9.9256054429754445E-5</c:v>
                </c:pt>
                <c:pt idx="1526">
                  <c:v>9.9403790668482059E-5</c:v>
                </c:pt>
                <c:pt idx="1527">
                  <c:v>9.9552202568460661E-5</c:v>
                </c:pt>
                <c:pt idx="1528">
                  <c:v>9.9701293866037095E-5</c:v>
                </c:pt>
                <c:pt idx="1529">
                  <c:v>9.985106832700622E-5</c:v>
                </c:pt>
                <c:pt idx="1530">
                  <c:v>1.0000152974680004E-4</c:v>
                </c:pt>
                <c:pt idx="1531">
                  <c:v>1.0015268195098869E-4</c:v>
                </c:pt>
                <c:pt idx="1532">
                  <c:v>1.0030452879526487E-4</c:v>
                </c:pt>
                <c:pt idx="1533">
                  <c:v>1.0045707416602608E-4</c:v>
                </c:pt>
                <c:pt idx="1534">
                  <c:v>1.0061032198051533E-4</c:v>
                </c:pt>
                <c:pt idx="1535">
                  <c:v>1.0076427618713337E-4</c:v>
                </c:pt>
                <c:pt idx="1536">
                  <c:v>1.0091894076577102E-4</c:v>
                </c:pt>
                <c:pt idx="1537">
                  <c:v>1.0107431972811523E-4</c:v>
                </c:pt>
                <c:pt idx="1538">
                  <c:v>1.0123041711794185E-4</c:v>
                </c:pt>
                <c:pt idx="1539">
                  <c:v>1.0138723701150828E-4</c:v>
                </c:pt>
                <c:pt idx="1540">
                  <c:v>1.0154478351769003E-4</c:v>
                </c:pt>
                <c:pt idx="1541">
                  <c:v>1.0170306077853451E-4</c:v>
                </c:pt>
                <c:pt idx="1542">
                  <c:v>1.0186207296936668E-4</c:v>
                </c:pt>
                <c:pt idx="1543">
                  <c:v>1.0202182429932268E-4</c:v>
                </c:pt>
                <c:pt idx="1544">
                  <c:v>1.0218231901158415E-4</c:v>
                </c:pt>
                <c:pt idx="1545">
                  <c:v>1.0234356138365444E-4</c:v>
                </c:pt>
                <c:pt idx="1546">
                  <c:v>1.0250555572778972E-4</c:v>
                </c:pt>
                <c:pt idx="1547">
                  <c:v>1.0266830639132503E-4</c:v>
                </c:pt>
                <c:pt idx="1548">
                  <c:v>1.0283181775693937E-4</c:v>
                </c:pt>
                <c:pt idx="1549">
                  <c:v>1.0299609424328454E-4</c:v>
                </c:pt>
                <c:pt idx="1550">
                  <c:v>1.0316114030497842E-4</c:v>
                </c:pt>
                <c:pt idx="1551">
                  <c:v>1.0332696043321373E-4</c:v>
                </c:pt>
                <c:pt idx="1552">
                  <c:v>1.0349355915597331E-4</c:v>
                </c:pt>
                <c:pt idx="1553">
                  <c:v>1.0366094103861138E-4</c:v>
                </c:pt>
                <c:pt idx="1554">
                  <c:v>1.0382911068399245E-4</c:v>
                </c:pt>
                <c:pt idx="1555">
                  <c:v>1.0399807273307644E-4</c:v>
                </c:pt>
                <c:pt idx="1556">
                  <c:v>1.041678318651318E-4</c:v>
                </c:pt>
                <c:pt idx="1557">
                  <c:v>1.0433839279810511E-4</c:v>
                </c:pt>
                <c:pt idx="1558">
                  <c:v>1.0450976028938102E-4</c:v>
                </c:pt>
                <c:pt idx="1559">
                  <c:v>1.0468193913567527E-4</c:v>
                </c:pt>
                <c:pt idx="1560">
                  <c:v>1.0485493417380177E-4</c:v>
                </c:pt>
                <c:pt idx="1561">
                  <c:v>1.0502875028097045E-4</c:v>
                </c:pt>
                <c:pt idx="1562">
                  <c:v>1.0520339237505995E-4</c:v>
                </c:pt>
                <c:pt idx="1563">
                  <c:v>1.0537886541535293E-4</c:v>
                </c:pt>
                <c:pt idx="1564">
                  <c:v>1.0555517440266424E-4</c:v>
                </c:pt>
                <c:pt idx="1565">
                  <c:v>1.0573232437987993E-4</c:v>
                </c:pt>
                <c:pt idx="1566">
                  <c:v>1.0591032043257225E-4</c:v>
                </c:pt>
                <c:pt idx="1567">
                  <c:v>1.060891676889592E-4</c:v>
                </c:pt>
                <c:pt idx="1568">
                  <c:v>1.0626887132102794E-4</c:v>
                </c:pt>
                <c:pt idx="1569">
                  <c:v>1.0644943654432286E-4</c:v>
                </c:pt>
                <c:pt idx="1570">
                  <c:v>1.0663086861897388E-4</c:v>
                </c:pt>
                <c:pt idx="1571">
                  <c:v>1.0681317284964659E-4</c:v>
                </c:pt>
                <c:pt idx="1572">
                  <c:v>1.0699635458635246E-4</c:v>
                </c:pt>
                <c:pt idx="1573">
                  <c:v>1.0718041922499706E-4</c:v>
                </c:pt>
                <c:pt idx="1574">
                  <c:v>1.0736537220743532E-4</c:v>
                </c:pt>
                <c:pt idx="1575">
                  <c:v>1.0755121902239695E-4</c:v>
                </c:pt>
                <c:pt idx="1576">
                  <c:v>1.0773796520574502E-4</c:v>
                </c:pt>
                <c:pt idx="1577">
                  <c:v>1.0792561634109068E-4</c:v>
                </c:pt>
                <c:pt idx="1578">
                  <c:v>1.0811417806020246E-4</c:v>
                </c:pt>
                <c:pt idx="1579">
                  <c:v>1.0830365604362484E-4</c:v>
                </c:pt>
                <c:pt idx="1580">
                  <c:v>1.0849405602110081E-4</c:v>
                </c:pt>
                <c:pt idx="1581">
                  <c:v>1.0868538377214288E-4</c:v>
                </c:pt>
                <c:pt idx="1582">
                  <c:v>1.0887764512658236E-4</c:v>
                </c:pt>
                <c:pt idx="1583">
                  <c:v>1.0907084596511205E-4</c:v>
                </c:pt>
                <c:pt idx="1584">
                  <c:v>1.0926499221984614E-4</c:v>
                </c:pt>
                <c:pt idx="1585">
                  <c:v>1.0946008987480462E-4</c:v>
                </c:pt>
                <c:pt idx="1586">
                  <c:v>1.0965614496650382E-4</c:v>
                </c:pt>
                <c:pt idx="1587">
                  <c:v>1.0985316358464033E-4</c:v>
                </c:pt>
                <c:pt idx="1588">
                  <c:v>1.1005115187248439E-4</c:v>
                </c:pt>
                <c:pt idx="1589">
                  <c:v>1.1025011602747971E-4</c:v>
                </c:pt>
                <c:pt idx="1590">
                  <c:v>1.1045006230232239E-4</c:v>
                </c:pt>
                <c:pt idx="1591">
                  <c:v>1.1065099700448798E-4</c:v>
                </c:pt>
                <c:pt idx="1592">
                  <c:v>1.1085292649809649E-4</c:v>
                </c:pt>
                <c:pt idx="1593">
                  <c:v>1.1105585720362979E-4</c:v>
                </c:pt>
                <c:pt idx="1594">
                  <c:v>1.1125979559900371E-4</c:v>
                </c:pt>
                <c:pt idx="1595">
                  <c:v>1.1146474821991395E-4</c:v>
                </c:pt>
                <c:pt idx="1596">
                  <c:v>1.1167072166079081E-4</c:v>
                </c:pt>
                <c:pt idx="1597">
                  <c:v>1.1187772257520894E-4</c:v>
                </c:pt>
                <c:pt idx="1598">
                  <c:v>1.1208575767659929E-4</c:v>
                </c:pt>
                <c:pt idx="1599">
                  <c:v>1.1229483373893959E-4</c:v>
                </c:pt>
                <c:pt idx="1600">
                  <c:v>1.1250495759756581E-4</c:v>
                </c:pt>
                <c:pt idx="1601">
                  <c:v>1.1271613614957653E-4</c:v>
                </c:pt>
                <c:pt idx="1602">
                  <c:v>1.1292837635472097E-4</c:v>
                </c:pt>
                <c:pt idx="1603">
                  <c:v>1.1314168523608483E-4</c:v>
                </c:pt>
                <c:pt idx="1604">
                  <c:v>1.1335606988076604E-4</c:v>
                </c:pt>
                <c:pt idx="1605">
                  <c:v>1.1357153744065424E-4</c:v>
                </c:pt>
                <c:pt idx="1606">
                  <c:v>1.1378809513308112E-4</c:v>
                </c:pt>
                <c:pt idx="1607">
                  <c:v>1.1400575024156625E-4</c:v>
                </c:pt>
                <c:pt idx="1608">
                  <c:v>1.142245101167463E-4</c:v>
                </c:pt>
                <c:pt idx="1609">
                  <c:v>1.1444438217691078E-4</c:v>
                </c:pt>
                <c:pt idx="1610">
                  <c:v>1.1466537390890777E-4</c:v>
                </c:pt>
                <c:pt idx="1611">
                  <c:v>1.1488749286890376E-4</c:v>
                </c:pt>
                <c:pt idx="1612">
                  <c:v>1.1511074668312564E-4</c:v>
                </c:pt>
                <c:pt idx="1613">
                  <c:v>1.1533514304883621E-4</c:v>
                </c:pt>
                <c:pt idx="1614">
                  <c:v>1.1556068973496459E-4</c:v>
                </c:pt>
                <c:pt idx="1615">
                  <c:v>1.1578739458285597E-4</c:v>
                </c:pt>
                <c:pt idx="1616">
                  <c:v>1.1601526550757677E-4</c:v>
                </c:pt>
                <c:pt idx="1617">
                  <c:v>1.1624431049827849E-4</c:v>
                </c:pt>
                <c:pt idx="1618">
                  <c:v>1.164745376191828E-4</c:v>
                </c:pt>
                <c:pt idx="1619">
                  <c:v>1.167059550106918E-4</c:v>
                </c:pt>
                <c:pt idx="1620">
                  <c:v>1.1693857088996042E-4</c:v>
                </c:pt>
                <c:pt idx="1621">
                  <c:v>1.1717239355204974E-4</c:v>
                </c:pt>
                <c:pt idx="1622">
                  <c:v>1.1740743137079422E-4</c:v>
                </c:pt>
                <c:pt idx="1623">
                  <c:v>1.1764369279924309E-4</c:v>
                </c:pt>
                <c:pt idx="1624">
                  <c:v>1.1788118637173063E-4</c:v>
                </c:pt>
                <c:pt idx="1625">
                  <c:v>1.1811992070401203E-4</c:v>
                </c:pt>
                <c:pt idx="1626">
                  <c:v>1.1835990449374741E-4</c:v>
                </c:pt>
                <c:pt idx="1627">
                  <c:v>1.1860114652195312E-4</c:v>
                </c:pt>
                <c:pt idx="1628">
                  <c:v>1.1884365565575285E-4</c:v>
                </c:pt>
                <c:pt idx="1629">
                  <c:v>1.1908744084614285E-4</c:v>
                </c:pt>
                <c:pt idx="1630">
                  <c:v>1.1933251113144646E-4</c:v>
                </c:pt>
                <c:pt idx="1631">
                  <c:v>1.1957887563729629E-4</c:v>
                </c:pt>
                <c:pt idx="1632">
                  <c:v>1.19826543577824E-4</c:v>
                </c:pt>
                <c:pt idx="1633">
                  <c:v>1.2007552425723271E-4</c:v>
                </c:pt>
                <c:pt idx="1634">
                  <c:v>1.2032582707033734E-4</c:v>
                </c:pt>
                <c:pt idx="1635">
                  <c:v>1.2057746150382659E-4</c:v>
                </c:pt>
                <c:pt idx="1636">
                  <c:v>1.2083043713747802E-4</c:v>
                </c:pt>
                <c:pt idx="1637">
                  <c:v>1.2108476364513002E-4</c:v>
                </c:pt>
                <c:pt idx="1638">
                  <c:v>1.2134045079596773E-4</c:v>
                </c:pt>
                <c:pt idx="1639">
                  <c:v>1.2159750845576661E-4</c:v>
                </c:pt>
                <c:pt idx="1640">
                  <c:v>1.2185594658788955E-4</c:v>
                </c:pt>
                <c:pt idx="1641">
                  <c:v>1.2211577525442072E-4</c:v>
                </c:pt>
                <c:pt idx="1642">
                  <c:v>1.2237700461770754E-4</c:v>
                </c:pt>
                <c:pt idx="1643">
                  <c:v>1.2263964494150305E-4</c:v>
                </c:pt>
                <c:pt idx="1644">
                  <c:v>1.2290370659189982E-4</c:v>
                </c:pt>
                <c:pt idx="1645">
                  <c:v>1.2316920003911021E-4</c:v>
                </c:pt>
                <c:pt idx="1646">
                  <c:v>1.2343613585843216E-4</c:v>
                </c:pt>
                <c:pt idx="1647">
                  <c:v>1.2370452473135543E-4</c:v>
                </c:pt>
                <c:pt idx="1648">
                  <c:v>1.2397437744776153E-4</c:v>
                </c:pt>
                <c:pt idx="1649">
                  <c:v>1.2424570490663026E-4</c:v>
                </c:pt>
                <c:pt idx="1650">
                  <c:v>1.245185181167349E-4</c:v>
                </c:pt>
                <c:pt idx="1651">
                  <c:v>1.2479282819913165E-4</c:v>
                </c:pt>
                <c:pt idx="1652">
                  <c:v>1.2506864638952946E-4</c:v>
                </c:pt>
                <c:pt idx="1653">
                  <c:v>1.2534598403640194E-4</c:v>
                </c:pt>
                <c:pt idx="1654">
                  <c:v>1.2562485260614832E-4</c:v>
                </c:pt>
                <c:pt idx="1655">
                  <c:v>1.2590526368214436E-4</c:v>
                </c:pt>
                <c:pt idx="1656">
                  <c:v>1.2618722896686851E-4</c:v>
                </c:pt>
                <c:pt idx="1657">
                  <c:v>1.2647076028416299E-4</c:v>
                </c:pt>
                <c:pt idx="1658">
                  <c:v>1.2675586958013009E-4</c:v>
                </c:pt>
                <c:pt idx="1659">
                  <c:v>1.2704256892464934E-4</c:v>
                </c:pt>
                <c:pt idx="1660">
                  <c:v>1.2733087051293259E-4</c:v>
                </c:pt>
                <c:pt idx="1661">
                  <c:v>1.2762078666792912E-4</c:v>
                </c:pt>
                <c:pt idx="1662">
                  <c:v>1.27912329840918E-4</c:v>
                </c:pt>
                <c:pt idx="1663">
                  <c:v>1.2820551261411069E-4</c:v>
                </c:pt>
                <c:pt idx="1664">
                  <c:v>1.2850034770202535E-4</c:v>
                </c:pt>
                <c:pt idx="1665">
                  <c:v>1.2879684795204078E-4</c:v>
                </c:pt>
                <c:pt idx="1666">
                  <c:v>1.2909502634911164E-4</c:v>
                </c:pt>
                <c:pt idx="1667">
                  <c:v>1.2939489601398755E-4</c:v>
                </c:pt>
                <c:pt idx="1668">
                  <c:v>1.2969647020774928E-4</c:v>
                </c:pt>
                <c:pt idx="1669">
                  <c:v>1.2999976233221027E-4</c:v>
                </c:pt>
                <c:pt idx="1670">
                  <c:v>1.3030478593260115E-4</c:v>
                </c:pt>
                <c:pt idx="1671">
                  <c:v>1.3061155469893711E-4</c:v>
                </c:pt>
                <c:pt idx="1672">
                  <c:v>1.3092008246802059E-4</c:v>
                </c:pt>
                <c:pt idx="1673">
                  <c:v>1.3123038322576937E-4</c:v>
                </c:pt>
                <c:pt idx="1674">
                  <c:v>1.3154247110877277E-4</c:v>
                </c:pt>
                <c:pt idx="1675">
                  <c:v>1.3185636040667729E-4</c:v>
                </c:pt>
                <c:pt idx="1676">
                  <c:v>1.3217206556405118E-4</c:v>
                </c:pt>
                <c:pt idx="1677">
                  <c:v>1.3248960118253828E-4</c:v>
                </c:pt>
                <c:pt idx="1678">
                  <c:v>1.3280898202310936E-4</c:v>
                </c:pt>
                <c:pt idx="1679">
                  <c:v>1.3313022300789044E-4</c:v>
                </c:pt>
                <c:pt idx="1680">
                  <c:v>1.3345333922275566E-4</c:v>
                </c:pt>
                <c:pt idx="1681">
                  <c:v>1.3377834591940906E-4</c:v>
                </c:pt>
                <c:pt idx="1682">
                  <c:v>1.3410525851769711E-4</c:v>
                </c:pt>
                <c:pt idx="1683">
                  <c:v>1.3443409260792297E-4</c:v>
                </c:pt>
                <c:pt idx="1684">
                  <c:v>1.347648639527191E-4</c:v>
                </c:pt>
                <c:pt idx="1685">
                  <c:v>1.3509758849067347E-4</c:v>
                </c:pt>
                <c:pt idx="1686">
                  <c:v>1.354322823373789E-4</c:v>
                </c:pt>
                <c:pt idx="1687">
                  <c:v>1.3576896178875419E-4</c:v>
                </c:pt>
                <c:pt idx="1688">
                  <c:v>1.3610764332364224E-4</c:v>
                </c:pt>
                <c:pt idx="1689">
                  <c:v>1.3644834360486836E-4</c:v>
                </c:pt>
                <c:pt idx="1690">
                  <c:v>1.3679107948492584E-4</c:v>
                </c:pt>
                <c:pt idx="1691">
                  <c:v>1.3713586800469677E-4</c:v>
                </c:pt>
                <c:pt idx="1692">
                  <c:v>1.3748272639962889E-4</c:v>
                </c:pt>
                <c:pt idx="1693">
                  <c:v>1.3783167210026546E-4</c:v>
                </c:pt>
                <c:pt idx="1694">
                  <c:v>1.3818272273620765E-4</c:v>
                </c:pt>
                <c:pt idx="1695">
                  <c:v>1.3853589613827542E-4</c:v>
                </c:pt>
                <c:pt idx="1696">
                  <c:v>1.3889121034159287E-4</c:v>
                </c:pt>
                <c:pt idx="1697">
                  <c:v>1.3924868358866405E-4</c:v>
                </c:pt>
                <c:pt idx="1698">
                  <c:v>1.3960833433217885E-4</c:v>
                </c:pt>
                <c:pt idx="1699">
                  <c:v>1.3997018123815901E-4</c:v>
                </c:pt>
                <c:pt idx="1700">
                  <c:v>1.4033424318895702E-4</c:v>
                </c:pt>
                <c:pt idx="1701">
                  <c:v>1.4070053928643688E-4</c:v>
                </c:pt>
                <c:pt idx="1702">
                  <c:v>1.4106908885520565E-4</c:v>
                </c:pt>
                <c:pt idx="1703">
                  <c:v>1.4143991144562629E-4</c:v>
                </c:pt>
                <c:pt idx="1704">
                  <c:v>1.4181302683751893E-4</c:v>
                </c:pt>
                <c:pt idx="1705">
                  <c:v>1.4218845504347389E-4</c:v>
                </c:pt>
                <c:pt idx="1706">
                  <c:v>1.4256621631173242E-4</c:v>
                </c:pt>
                <c:pt idx="1707">
                  <c:v>1.4294633113022778E-4</c:v>
                </c:pt>
                <c:pt idx="1708">
                  <c:v>1.4332882023008196E-4</c:v>
                </c:pt>
                <c:pt idx="1709">
                  <c:v>1.4371370458900033E-4</c:v>
                </c:pt>
                <c:pt idx="1710">
                  <c:v>1.4410100543508478E-4</c:v>
                </c:pt>
                <c:pt idx="1711">
                  <c:v>1.4449074425054519E-4</c:v>
                </c:pt>
                <c:pt idx="1712">
                  <c:v>1.4488294277545819E-4</c:v>
                </c:pt>
                <c:pt idx="1713">
                  <c:v>1.4527762301176227E-4</c:v>
                </c:pt>
                <c:pt idx="1714">
                  <c:v>1.4567480722714422E-4</c:v>
                </c:pt>
                <c:pt idx="1715">
                  <c:v>1.460745179589548E-4</c:v>
                </c:pt>
                <c:pt idx="1716">
                  <c:v>1.4647677801859829E-4</c:v>
                </c:pt>
                <c:pt idx="1717">
                  <c:v>1.4688161049510861E-4</c:v>
                </c:pt>
                <c:pt idx="1718">
                  <c:v>1.472890387603039E-4</c:v>
                </c:pt>
                <c:pt idx="1719">
                  <c:v>1.4769908647229658E-4</c:v>
                </c:pt>
                <c:pt idx="1720">
                  <c:v>1.4811177758018623E-4</c:v>
                </c:pt>
                <c:pt idx="1721">
                  <c:v>1.4852713632861007E-4</c:v>
                </c:pt>
                <c:pt idx="1722">
                  <c:v>1.4894518726230768E-4</c:v>
                </c:pt>
                <c:pt idx="1723">
                  <c:v>1.4936595523058446E-4</c:v>
                </c:pt>
                <c:pt idx="1724">
                  <c:v>1.497894653922823E-4</c:v>
                </c:pt>
                <c:pt idx="1725">
                  <c:v>1.5021574322053813E-4</c:v>
                </c:pt>
                <c:pt idx="1726">
                  <c:v>1.5064481450756116E-4</c:v>
                </c:pt>
                <c:pt idx="1727">
                  <c:v>1.5107670536977565E-4</c:v>
                </c:pt>
                <c:pt idx="1728">
                  <c:v>1.5151144225303257E-4</c:v>
                </c:pt>
                <c:pt idx="1729">
                  <c:v>1.5194905193775162E-4</c:v>
                </c:pt>
                <c:pt idx="1730">
                  <c:v>1.5238956154391066E-4</c:v>
                </c:pt>
                <c:pt idx="1731">
                  <c:v>1.5283299853678349E-4</c:v>
                </c:pt>
                <c:pt idx="1732">
                  <c:v>1.5327939073247871E-4</c:v>
                </c:pt>
                <c:pt idx="1733">
                  <c:v>1.5372876630336706E-4</c:v>
                </c:pt>
                <c:pt idx="1734">
                  <c:v>1.5418115378395853E-4</c:v>
                </c:pt>
                <c:pt idx="1735">
                  <c:v>1.5463658207660216E-4</c:v>
                </c:pt>
                <c:pt idx="1736">
                  <c:v>1.5509508045747172E-4</c:v>
                </c:pt>
                <c:pt idx="1737">
                  <c:v>1.555566785826928E-4</c:v>
                </c:pt>
                <c:pt idx="1738">
                  <c:v>1.5602140649450191E-4</c:v>
                </c:pt>
                <c:pt idx="1739">
                  <c:v>1.564892946274325E-4</c:v>
                </c:pt>
                <c:pt idx="1740">
                  <c:v>1.56960373814946E-4</c:v>
                </c:pt>
                <c:pt idx="1741">
                  <c:v>1.5743467529588144E-4</c:v>
                </c:pt>
                <c:pt idx="1742">
                  <c:v>1.5791223072093554E-4</c:v>
                </c:pt>
                <c:pt idx="1743">
                  <c:v>1.5839307216006997E-4</c:v>
                </c:pt>
                <c:pt idx="1744">
                  <c:v>1.5887723210854688E-4</c:v>
                </c:pt>
                <c:pt idx="1745">
                  <c:v>1.5936474349506662E-4</c:v>
                </c:pt>
                <c:pt idx="1746">
                  <c:v>1.5985563968814401E-4</c:v>
                </c:pt>
                <c:pt idx="1747">
                  <c:v>1.6034995450395402E-4</c:v>
                </c:pt>
                <c:pt idx="1748">
                  <c:v>1.6084772221374672E-4</c:v>
                </c:pt>
                <c:pt idx="1749">
                  <c:v>1.6134897755138545E-4</c:v>
                </c:pt>
                <c:pt idx="1750">
                  <c:v>1.6185375572151753E-4</c:v>
                </c:pt>
                <c:pt idx="1751">
                  <c:v>1.6236209240722173E-4</c:v>
                </c:pt>
                <c:pt idx="1752">
                  <c:v>1.6287402377834773E-4</c:v>
                </c:pt>
                <c:pt idx="1753">
                  <c:v>1.6338958649978158E-4</c:v>
                </c:pt>
                <c:pt idx="1754">
                  <c:v>1.6390881774035093E-4</c:v>
                </c:pt>
                <c:pt idx="1755">
                  <c:v>1.6443175518038674E-4</c:v>
                </c:pt>
                <c:pt idx="1756">
                  <c:v>1.6495843702204219E-4</c:v>
                </c:pt>
                <c:pt idx="1757">
                  <c:v>1.6548890199732469E-4</c:v>
                </c:pt>
                <c:pt idx="1758">
                  <c:v>1.6602318937773149E-4</c:v>
                </c:pt>
                <c:pt idx="1759">
                  <c:v>1.6656133898340183E-4</c:v>
                </c:pt>
                <c:pt idx="1760">
                  <c:v>1.6710339119314994E-4</c:v>
                </c:pt>
                <c:pt idx="1761">
                  <c:v>1.6764938695387163E-4</c:v>
                </c:pt>
                <c:pt idx="1762">
                  <c:v>1.6819936779091535E-4</c:v>
                </c:pt>
                <c:pt idx="1763">
                  <c:v>1.6875337581812733E-4</c:v>
                </c:pt>
                <c:pt idx="1764">
                  <c:v>1.6931145374838403E-4</c:v>
                </c:pt>
                <c:pt idx="1765">
                  <c:v>1.6987364490443678E-4</c:v>
                </c:pt>
                <c:pt idx="1766">
                  <c:v>1.7043999322937368E-4</c:v>
                </c:pt>
                <c:pt idx="1767">
                  <c:v>1.710105432985477E-4</c:v>
                </c:pt>
                <c:pt idx="1768">
                  <c:v>1.7158534033006741E-4</c:v>
                </c:pt>
                <c:pt idx="1769">
                  <c:v>1.7216443019739519E-4</c:v>
                </c:pt>
                <c:pt idx="1770">
                  <c:v>1.7274785944040741E-4</c:v>
                </c:pt>
                <c:pt idx="1771">
                  <c:v>1.7333567527814673E-4</c:v>
                </c:pt>
                <c:pt idx="1772">
                  <c:v>1.739279256210022E-4</c:v>
                </c:pt>
                <c:pt idx="1773">
                  <c:v>1.7452465908350003E-4</c:v>
                </c:pt>
                <c:pt idx="1774">
                  <c:v>1.7512592499723784E-4</c:v>
                </c:pt>
                <c:pt idx="1775">
                  <c:v>1.7573177342420946E-4</c:v>
                </c:pt>
                <c:pt idx="1776">
                  <c:v>1.7634225517036546E-4</c:v>
                </c:pt>
                <c:pt idx="1777">
                  <c:v>1.7695742179953445E-4</c:v>
                </c:pt>
                <c:pt idx="1778">
                  <c:v>1.7757732564782137E-4</c:v>
                </c:pt>
                <c:pt idx="1779">
                  <c:v>1.7820201983729522E-4</c:v>
                </c:pt>
                <c:pt idx="1780">
                  <c:v>1.7883155829266021E-4</c:v>
                </c:pt>
                <c:pt idx="1781">
                  <c:v>1.7946599575318538E-4</c:v>
                </c:pt>
                <c:pt idx="1782">
                  <c:v>1.8010538779262157E-4</c:v>
                </c:pt>
                <c:pt idx="1783">
                  <c:v>1.8074979083128844E-4</c:v>
                </c:pt>
                <c:pt idx="1784">
                  <c:v>1.8139926215431432E-4</c:v>
                </c:pt>
                <c:pt idx="1785">
                  <c:v>1.820538599276133E-4</c:v>
                </c:pt>
                <c:pt idx="1786">
                  <c:v>1.827136432151315E-4</c:v>
                </c:pt>
                <c:pt idx="1787">
                  <c:v>1.8337867199618636E-4</c:v>
                </c:pt>
                <c:pt idx="1788">
                  <c:v>1.8404900718326845E-4</c:v>
                </c:pt>
                <c:pt idx="1789">
                  <c:v>1.8472471064037279E-4</c:v>
                </c:pt>
                <c:pt idx="1790">
                  <c:v>1.8540584520157594E-4</c:v>
                </c:pt>
                <c:pt idx="1791">
                  <c:v>1.8609247469019493E-4</c:v>
                </c:pt>
                <c:pt idx="1792">
                  <c:v>1.8678466393840071E-4</c:v>
                </c:pt>
                <c:pt idx="1793">
                  <c:v>1.874824788072165E-4</c:v>
                </c:pt>
                <c:pt idx="1794">
                  <c:v>1.8818598620698752E-4</c:v>
                </c:pt>
                <c:pt idx="1795">
                  <c:v>1.8889525411855553E-4</c:v>
                </c:pt>
                <c:pt idx="1796">
                  <c:v>1.8961035161460857E-4</c:v>
                </c:pt>
                <c:pt idx="1797">
                  <c:v>1.9033134888181834E-4</c:v>
                </c:pt>
                <c:pt idx="1798">
                  <c:v>1.9105831724340922E-4</c:v>
                </c:pt>
                <c:pt idx="1799">
                  <c:v>1.917913291823247E-4</c:v>
                </c:pt>
                <c:pt idx="1800">
                  <c:v>1.9253045836484792E-4</c:v>
                </c:pt>
                <c:pt idx="1801">
                  <c:v>1.9327577966499421E-4</c:v>
                </c:pt>
                <c:pt idx="1802">
                  <c:v>1.9402736918933749E-4</c:v>
                </c:pt>
                <c:pt idx="1803">
                  <c:v>1.9478530430249851E-4</c:v>
                </c:pt>
                <c:pt idx="1804">
                  <c:v>1.9554966365345139E-4</c:v>
                </c:pt>
                <c:pt idx="1805">
                  <c:v>1.9632052720219652E-4</c:v>
                </c:pt>
                <c:pt idx="1806">
                  <c:v>1.9709797624715836E-4</c:v>
                </c:pt>
                <c:pt idx="1807">
                  <c:v>1.9788209345357409E-4</c:v>
                </c:pt>
                <c:pt idx="1808">
                  <c:v>1.9867296288225459E-4</c:v>
                </c:pt>
                <c:pt idx="1809">
                  <c:v>1.9947067001926827E-4</c:v>
                </c:pt>
                <c:pt idx="1810">
                  <c:v>2.0027530180635807E-4</c:v>
                </c:pt>
                <c:pt idx="1811">
                  <c:v>2.0108694667199931E-4</c:v>
                </c:pt>
                <c:pt idx="1812">
                  <c:v>2.0190569456359373E-4</c:v>
                </c:pt>
                <c:pt idx="1813">
                  <c:v>2.0273163697991542E-4</c:v>
                </c:pt>
                <c:pt idx="1814">
                  <c:v>2.0356486700532495E-4</c:v>
                </c:pt>
                <c:pt idx="1815">
                  <c:v>2.0440547934381931E-4</c:v>
                </c:pt>
                <c:pt idx="1816">
                  <c:v>2.0525357035469205E-4</c:v>
                </c:pt>
                <c:pt idx="1817">
                  <c:v>2.0610923808909423E-4</c:v>
                </c:pt>
                <c:pt idx="1818">
                  <c:v>2.0697258232710256E-4</c:v>
                </c:pt>
                <c:pt idx="1819">
                  <c:v>2.0784370461640299E-4</c:v>
                </c:pt>
                <c:pt idx="1820">
                  <c:v>2.0872270831134686E-4</c:v>
                </c:pt>
                <c:pt idx="1821">
                  <c:v>2.0960969861364987E-4</c:v>
                </c:pt>
                <c:pt idx="1822">
                  <c:v>2.1050478261390012E-4</c:v>
                </c:pt>
                <c:pt idx="1823">
                  <c:v>2.1140806933422064E-4</c:v>
                </c:pt>
                <c:pt idx="1824">
                  <c:v>2.1231966977215054E-4</c:v>
                </c:pt>
                <c:pt idx="1825">
                  <c:v>2.1323969694551424E-4</c:v>
                </c:pt>
                <c:pt idx="1826">
                  <c:v>2.1416826593903505E-4</c:v>
                </c:pt>
                <c:pt idx="1827">
                  <c:v>2.1510549395159428E-4</c:v>
                </c:pt>
                <c:pt idx="1828">
                  <c:v>2.1605150034542377E-4</c:v>
                </c:pt>
                <c:pt idx="1829">
                  <c:v>2.1700640669613814E-4</c:v>
                </c:pt>
                <c:pt idx="1830">
                  <c:v>2.1797033684448151E-4</c:v>
                </c:pt>
                <c:pt idx="1831">
                  <c:v>2.1894341694950927E-4</c:v>
                </c:pt>
                <c:pt idx="1832">
                  <c:v>2.1992577554311773E-4</c:v>
                </c:pt>
                <c:pt idx="1833">
                  <c:v>2.2091754358656229E-4</c:v>
                </c:pt>
                <c:pt idx="1834">
                  <c:v>2.2191885452784853E-4</c:v>
                </c:pt>
                <c:pt idx="1835">
                  <c:v>2.2292984436144556E-4</c:v>
                </c:pt>
                <c:pt idx="1836">
                  <c:v>2.2395065168942079E-4</c:v>
                </c:pt>
                <c:pt idx="1837">
                  <c:v>2.2498141778441705E-4</c:v>
                </c:pt>
                <c:pt idx="1838">
                  <c:v>2.2602228665458775E-4</c:v>
                </c:pt>
                <c:pt idx="1839">
                  <c:v>2.2707340511004899E-4</c:v>
                </c:pt>
                <c:pt idx="1840">
                  <c:v>2.2813492283182732E-4</c:v>
                </c:pt>
                <c:pt idx="1841">
                  <c:v>2.2920699244236798E-4</c:v>
                </c:pt>
                <c:pt idx="1842">
                  <c:v>2.3028976957858915E-4</c:v>
                </c:pt>
                <c:pt idx="1843">
                  <c:v>2.3138341296676136E-4</c:v>
                </c:pt>
                <c:pt idx="1844">
                  <c:v>2.3248808449980802E-4</c:v>
                </c:pt>
                <c:pt idx="1845">
                  <c:v>2.3360394931655221E-4</c:v>
                </c:pt>
                <c:pt idx="1846">
                  <c:v>2.3473117588433575E-4</c:v>
                </c:pt>
                <c:pt idx="1847">
                  <c:v>2.3586993608358582E-4</c:v>
                </c:pt>
                <c:pt idx="1848">
                  <c:v>2.3702040529400669E-4</c:v>
                </c:pt>
                <c:pt idx="1849">
                  <c:v>2.3818276248578231E-4</c:v>
                </c:pt>
                <c:pt idx="1850">
                  <c:v>2.3935719031097197E-4</c:v>
                </c:pt>
                <c:pt idx="1851">
                  <c:v>2.4054387519957494E-4</c:v>
                </c:pt>
                <c:pt idx="1852">
                  <c:v>2.417430074577862E-4</c:v>
                </c:pt>
                <c:pt idx="1853">
                  <c:v>2.429547813702703E-4</c:v>
                </c:pt>
                <c:pt idx="1854">
                  <c:v>2.441793953040817E-4</c:v>
                </c:pt>
                <c:pt idx="1855">
                  <c:v>2.454170518177279E-4</c:v>
                </c:pt>
                <c:pt idx="1856">
                  <c:v>2.4666795777196222E-4</c:v>
                </c:pt>
                <c:pt idx="1857">
                  <c:v>2.4793232444570725E-4</c:v>
                </c:pt>
                <c:pt idx="1858">
                  <c:v>2.4921036765461691E-4</c:v>
                </c:pt>
                <c:pt idx="1859">
                  <c:v>2.5050230787418491E-4</c:v>
                </c:pt>
                <c:pt idx="1860">
                  <c:v>2.5180837036666091E-4</c:v>
                </c:pt>
                <c:pt idx="1861">
                  <c:v>2.5312878531198719E-4</c:v>
                </c:pt>
                <c:pt idx="1862">
                  <c:v>2.5446378794339209E-4</c:v>
                </c:pt>
                <c:pt idx="1863">
                  <c:v>2.5581361868710651E-4</c:v>
                </c:pt>
                <c:pt idx="1864">
                  <c:v>2.5717852330730038E-4</c:v>
                </c:pt>
                <c:pt idx="1865">
                  <c:v>2.5855875305537309E-4</c:v>
                </c:pt>
                <c:pt idx="1866">
                  <c:v>2.5995456482471522E-4</c:v>
                </c:pt>
                <c:pt idx="1867">
                  <c:v>2.6136622131055307E-4</c:v>
                </c:pt>
                <c:pt idx="1868">
                  <c:v>2.6279399117518966E-4</c:v>
                </c:pt>
                <c:pt idx="1869">
                  <c:v>2.6423814921927872E-4</c:v>
                </c:pt>
                <c:pt idx="1870">
                  <c:v>2.6569897655844091E-4</c:v>
                </c:pt>
                <c:pt idx="1871">
                  <c:v>2.6717676080730045E-4</c:v>
                </c:pt>
                <c:pt idx="1872">
                  <c:v>2.6867179626808077E-4</c:v>
                </c:pt>
                <c:pt idx="1873">
                  <c:v>2.7018438412811384E-4</c:v>
                </c:pt>
                <c:pt idx="1874">
                  <c:v>2.7171483266181016E-4</c:v>
                </c:pt>
                <c:pt idx="1875">
                  <c:v>2.732634574424814E-4</c:v>
                </c:pt>
                <c:pt idx="1876">
                  <c:v>2.748305815596888E-4</c:v>
                </c:pt>
                <c:pt idx="1877">
                  <c:v>2.764165358462623E-4</c:v>
                </c:pt>
                <c:pt idx="1878">
                  <c:v>2.7802165911191136E-4</c:v>
                </c:pt>
                <c:pt idx="1879">
                  <c:v>2.7964629838669305E-4</c:v>
                </c:pt>
                <c:pt idx="1880">
                  <c:v>2.8129080917237967E-4</c:v>
                </c:pt>
                <c:pt idx="1881">
                  <c:v>2.8295555570420589E-4</c:v>
                </c:pt>
                <c:pt idx="1882">
                  <c:v>2.8464091122188062E-4</c:v>
                </c:pt>
                <c:pt idx="1883">
                  <c:v>2.8634725825081711E-4</c:v>
                </c:pt>
                <c:pt idx="1884">
                  <c:v>2.8807498889420739E-4</c:v>
                </c:pt>
                <c:pt idx="1885">
                  <c:v>2.8982450513590489E-4</c:v>
                </c:pt>
                <c:pt idx="1886">
                  <c:v>2.9159621915522438E-4</c:v>
                </c:pt>
                <c:pt idx="1887">
                  <c:v>2.9339055365385175E-4</c:v>
                </c:pt>
                <c:pt idx="1888">
                  <c:v>2.9520794219546219E-4</c:v>
                </c:pt>
                <c:pt idx="1889">
                  <c:v>2.9704882955865984E-4</c:v>
                </c:pt>
                <c:pt idx="1890">
                  <c:v>2.9891367210367284E-4</c:v>
                </c:pt>
                <c:pt idx="1891">
                  <c:v>3.0080293815377181E-4</c:v>
                </c:pt>
                <c:pt idx="1892">
                  <c:v>3.0271710839188247E-4</c:v>
                </c:pt>
                <c:pt idx="1893">
                  <c:v>3.0465667627329945E-4</c:v>
                </c:pt>
                <c:pt idx="1894">
                  <c:v>3.066221484548536E-4</c:v>
                </c:pt>
                <c:pt idx="1895">
                  <c:v>3.0861404524184355E-4</c:v>
                </c:pt>
                <c:pt idx="1896">
                  <c:v>3.1063290105320647E-4</c:v>
                </c:pt>
                <c:pt idx="1897">
                  <c:v>3.1267926490595617E-4</c:v>
                </c:pt>
                <c:pt idx="1898">
                  <c:v>3.1475370091986254E-4</c:v>
                </c:pt>
                <c:pt idx="1899">
                  <c:v>3.1685678884330146E-4</c:v>
                </c:pt>
                <c:pt idx="1900">
                  <c:v>3.1898912460136118E-4</c:v>
                </c:pt>
                <c:pt idx="1901">
                  <c:v>3.2115132086736663E-4</c:v>
                </c:pt>
                <c:pt idx="1902">
                  <c:v>3.2334400765866302E-4</c:v>
                </c:pt>
                <c:pt idx="1903">
                  <c:v>3.2556783295865167E-4</c:v>
                </c:pt>
                <c:pt idx="1904">
                  <c:v>3.2782346336534635E-4</c:v>
                </c:pt>
                <c:pt idx="1905">
                  <c:v>3.3011158476896812E-4</c:v>
                </c:pt>
                <c:pt idx="1906">
                  <c:v>3.3243290305911823E-4</c:v>
                </c:pt>
                <c:pt idx="1907">
                  <c:v>3.3478814486361506E-4</c:v>
                </c:pt>
                <c:pt idx="1908">
                  <c:v>3.3717805832076715E-4</c:v>
                </c:pt>
                <c:pt idx="1909">
                  <c:v>3.3960341388514242E-4</c:v>
                </c:pt>
                <c:pt idx="1910">
                  <c:v>3.4206500517381571E-4</c:v>
                </c:pt>
                <c:pt idx="1911">
                  <c:v>3.4456364984646298E-4</c:v>
                </c:pt>
                <c:pt idx="1912">
                  <c:v>3.4710019053020542E-4</c:v>
                </c:pt>
                <c:pt idx="1913">
                  <c:v>3.4967549578603942E-4</c:v>
                </c:pt>
                <c:pt idx="1914">
                  <c:v>3.5229046112108289E-4</c:v>
                </c:pt>
                <c:pt idx="1915">
                  <c:v>3.5494601004878778E-4</c:v>
                </c:pt>
                <c:pt idx="1916">
                  <c:v>3.5764309520012664E-4</c:v>
                </c:pt>
                <c:pt idx="1917">
                  <c:v>3.6038269948852946E-4</c:v>
                </c:pt>
                <c:pt idx="1918">
                  <c:v>3.6316583733106715E-4</c:v>
                </c:pt>
                <c:pt idx="1919">
                  <c:v>3.6599355593045597E-4</c:v>
                </c:pt>
                <c:pt idx="1920">
                  <c:v>3.6886693661955202E-4</c:v>
                </c:pt>
                <c:pt idx="1921">
                  <c:v>3.7178709627404716E-4</c:v>
                </c:pt>
                <c:pt idx="1922">
                  <c:v>3.747551887954954E-4</c:v>
                </c:pt>
                <c:pt idx="1923">
                  <c:v>3.7777240667054036E-4</c:v>
                </c:pt>
                <c:pt idx="1924">
                  <c:v>3.8083998260952413E-4</c:v>
                </c:pt>
                <c:pt idx="1925">
                  <c:v>3.8395919127030321E-4</c:v>
                </c:pt>
                <c:pt idx="1926">
                  <c:v>3.8713135107199827E-4</c:v>
                </c:pt>
                <c:pt idx="1927">
                  <c:v>3.9035782610426771E-4</c:v>
                </c:pt>
                <c:pt idx="1928">
                  <c:v>3.9364002813846449E-4</c:v>
                </c:pt>
                <c:pt idx="1929">
                  <c:v>3.9697941874641541E-4</c:v>
                </c:pt>
                <c:pt idx="1930">
                  <c:v>4.0037751153444061E-4</c:v>
                </c:pt>
                <c:pt idx="1931">
                  <c:v>4.0383587449923996E-4</c:v>
                </c:pt>
                <c:pt idx="1932">
                  <c:v>4.073561325142468E-4</c:v>
                </c:pt>
                <c:pt idx="1933">
                  <c:v>4.1093996995492744E-4</c:v>
                </c:pt>
                <c:pt idx="1934">
                  <c:v>4.1458913347115333E-4</c:v>
                </c:pt>
                <c:pt idx="1935">
                  <c:v>4.1830543491840674E-4</c:v>
                </c:pt>
                <c:pt idx="1936">
                  <c:v>4.2209075445642276E-4</c:v>
                </c:pt>
                <c:pt idx="1937">
                  <c:v>4.2594704382857638E-4</c:v>
                </c:pt>
                <c:pt idx="1938">
                  <c:v>4.298763298329866E-4</c:v>
                </c:pt>
                <c:pt idx="1939">
                  <c:v>4.3388071799953655E-4</c:v>
                </c:pt>
                <c:pt idx="1940">
                  <c:v>4.3796239648755559E-4</c:v>
                </c:pt>
                <c:pt idx="1941">
                  <c:v>4.421236402175638E-4</c:v>
                </c:pt>
                <c:pt idx="1942">
                  <c:v>4.4636681525943355E-4</c:v>
                </c:pt>
                <c:pt idx="1943">
                  <c:v>4.5069438348551761E-4</c:v>
                </c:pt>
                <c:pt idx="1944">
                  <c:v>4.5510890752294516E-4</c:v>
                </c:pt>
                <c:pt idx="1945">
                  <c:v>4.5961305601079831E-4</c:v>
                </c:pt>
                <c:pt idx="1946">
                  <c:v>4.6420960919839045E-4</c:v>
                </c:pt>
                <c:pt idx="1947">
                  <c:v>4.6890146490298864E-4</c:v>
                </c:pt>
                <c:pt idx="1948">
                  <c:v>4.7369164485807123E-4</c:v>
                </c:pt>
                <c:pt idx="1949">
                  <c:v>4.7858330148030853E-4</c:v>
                </c:pt>
                <c:pt idx="1950">
                  <c:v>4.8357972509015257E-4</c:v>
                </c:pt>
                <c:pt idx="1951">
                  <c:v>4.8868435162027876E-4</c:v>
                </c:pt>
                <c:pt idx="1952">
                  <c:v>4.9390077085287711E-4</c:v>
                </c:pt>
                <c:pt idx="1953">
                  <c:v>4.9923273522763827E-4</c:v>
                </c:pt>
                <c:pt idx="1954">
                  <c:v>5.046841692680458E-4</c:v>
                </c:pt>
                <c:pt idx="1955">
                  <c:v>5.1025917967800901E-4</c:v>
                </c:pt>
                <c:pt idx="1956">
                  <c:v>5.1596206616457134E-4</c:v>
                </c:pt>
                <c:pt idx="1957">
                  <c:v>5.2179733305012606E-4</c:v>
                </c:pt>
                <c:pt idx="1958">
                  <c:v>5.2776970174185731E-4</c:v>
                </c:pt>
                <c:pt idx="1959">
                  <c:v>5.3388412413395267E-4</c:v>
                </c:pt>
                <c:pt idx="1960">
                  <c:v>5.4014579702636343E-4</c:v>
                </c:pt>
                <c:pt idx="1961">
                  <c:v>5.4656017765131344E-4</c:v>
                </c:pt>
                <c:pt idx="1962">
                  <c:v>5.5313300040954504E-4</c:v>
                </c:pt>
                <c:pt idx="1963">
                  <c:v>5.5987029492809244E-4</c:v>
                </c:pt>
                <c:pt idx="1964">
                  <c:v>5.6677840556569018E-4</c:v>
                </c:pt>
                <c:pt idx="1965">
                  <c:v>5.7386401250126217E-4</c:v>
                </c:pt>
                <c:pt idx="1966">
                  <c:v>5.811341545633894E-4</c:v>
                </c:pt>
                <c:pt idx="1967">
                  <c:v>5.8859625396561063E-4</c:v>
                </c:pt>
                <c:pt idx="1968">
                  <c:v>5.9625814314880825E-4</c:v>
                </c:pt>
                <c:pt idx="1969">
                  <c:v>6.0412809392942273E-4</c:v>
                </c:pt>
                <c:pt idx="1970">
                  <c:v>6.1221484920605642E-4</c:v>
                </c:pt>
                <c:pt idx="1971">
                  <c:v>6.2052765748151092E-4</c:v>
                </c:pt>
                <c:pt idx="1972">
                  <c:v>6.2907631050613882E-4</c:v>
                </c:pt>
                <c:pt idx="1973">
                  <c:v>6.3787118437402823E-4</c:v>
                </c:pt>
                <c:pt idx="1974">
                  <c:v>6.4692328445963238E-4</c:v>
                </c:pt>
                <c:pt idx="1975">
                  <c:v>6.5624429461265735E-4</c:v>
                </c:pt>
                <c:pt idx="1976">
                  <c:v>6.658466311055361E-4</c:v>
                </c:pt>
                <c:pt idx="1977">
                  <c:v>6.7574350187669832E-4</c:v>
                </c:pt>
                <c:pt idx="1978">
                  <c:v>6.8594897169405001E-4</c:v>
                </c:pt>
                <c:pt idx="1979">
                  <c:v>6.9647803394880194E-4</c:v>
                </c:pt>
                <c:pt idx="1980">
                  <c:v>7.0734668988637164E-4</c:v>
                </c:pt>
                <c:pt idx="1981">
                  <c:v>7.18572036199858E-4</c:v>
                </c:pt>
                <c:pt idx="1982">
                  <c:v>7.3017236204432428E-4</c:v>
                </c:pt>
                <c:pt idx="1983">
                  <c:v>7.4216725668687484E-4</c:v>
                </c:pt>
                <c:pt idx="1984">
                  <c:v>7.5457772919439072E-4</c:v>
                </c:pt>
                <c:pt idx="1985">
                  <c:v>7.6742634177277412E-4</c:v>
                </c:pt>
                <c:pt idx="1986">
                  <c:v>7.8073735863032389E-4</c:v>
                </c:pt>
                <c:pt idx="1987">
                  <c:v>7.9453691253590045E-4</c:v>
                </c:pt>
                <c:pt idx="1988">
                  <c:v>8.0885319160185298E-4</c:v>
                </c:pt>
                <c:pt idx="1989">
                  <c:v>8.2371664924411165E-4</c:v>
                </c:pt>
                <c:pt idx="1990">
                  <c:v>8.391602407806499E-4</c:v>
                </c:pt>
                <c:pt idx="1991">
                  <c:v>8.5521969073639749E-4</c:v>
                </c:pt>
                <c:pt idx="1992">
                  <c:v>8.7193379565340815E-4</c:v>
                </c:pt>
                <c:pt idx="1993">
                  <c:v>8.893447680885985E-4</c:v>
                </c:pt>
                <c:pt idx="1994">
                  <c:v>9.0749862855107324E-4</c:v>
                </c:pt>
                <c:pt idx="1995">
                  <c:v>9.2644565343605605E-4</c:v>
                </c:pt>
                <c:pt idx="1996">
                  <c:v>9.4624088860750224E-4</c:v>
                </c:pt>
                <c:pt idx="1997">
                  <c:v>9.6694474024406631E-4</c:v>
                </c:pt>
                <c:pt idx="1998">
                  <c:v>9.8862365698655207E-4</c:v>
                </c:pt>
                <c:pt idx="1999">
                  <c:v>1.0113509204370727E-3</c:v>
                </c:pt>
                <c:pt idx="2000">
                  <c:v>1.0352075648187103E-3</c:v>
                </c:pt>
                <c:pt idx="2001">
                  <c:v>1.0602834513311575E-3</c:v>
                </c:pt>
                <c:pt idx="2002">
                  <c:v>1.0866785287036579E-3</c:v>
                </c:pt>
                <c:pt idx="2003">
                  <c:v>1.1145043190419542E-3</c:v>
                </c:pt>
                <c:pt idx="2004">
                  <c:v>1.1438856777871273E-3</c:v>
                </c:pt>
                <c:pt idx="2005">
                  <c:v>1.1749628891399876E-3</c:v>
                </c:pt>
                <c:pt idx="2006">
                  <c:v>1.207894174601566E-3</c:v>
                </c:pt>
                <c:pt idx="2007">
                  <c:v>1.2428587136104998E-3</c:v>
                </c:pt>
                <c:pt idx="2008">
                  <c:v>1.2800603034587993E-3</c:v>
                </c:pt>
                <c:pt idx="2009">
                  <c:v>1.3197318232366956E-3</c:v>
                </c:pt>
                <c:pt idx="2010">
                  <c:v>1.3621407171400843E-3</c:v>
                </c:pt>
                <c:pt idx="2011">
                  <c:v>1.4075957812559104E-3</c:v>
                </c:pt>
                <c:pt idx="2012">
                  <c:v>1.4564556325183152E-3</c:v>
                </c:pt>
                <c:pt idx="2013">
                  <c:v>1.5091393701333238E-3</c:v>
                </c:pt>
                <c:pt idx="2014">
                  <c:v>1.5661401252494336E-3</c:v>
                </c:pt>
                <c:pt idx="2015">
                  <c:v>1.6280424597060192E-3</c:v>
                </c:pt>
                <c:pt idx="2016">
                  <c:v>1.6955449591783574E-3</c:v>
                </c:pt>
                <c:pt idx="2017">
                  <c:v>1.7694899329455253E-3</c:v>
                </c:pt>
                <c:pt idx="2018">
                  <c:v>1.8509029834074956E-3</c:v>
                </c:pt>
                <c:pt idx="2019">
                  <c:v>1.9410465108442251E-3</c:v>
                </c:pt>
                <c:pt idx="2020">
                  <c:v>2.0414932556713718E-3</c:v>
                </c:pt>
                <c:pt idx="2021">
                  <c:v>2.1542292426677653E-3</c:v>
                </c:pt>
                <c:pt idx="2022">
                  <c:v>2.2818008574883378E-3</c:v>
                </c:pt>
                <c:pt idx="2023">
                  <c:v>2.4275298791373743E-3</c:v>
                </c:pt>
                <c:pt idx="2024">
                  <c:v>2.595836231264281E-3</c:v>
                </c:pt>
                <c:pt idx="2025">
                  <c:v>2.7927372501089535E-3</c:v>
                </c:pt>
                <c:pt idx="2026">
                  <c:v>3.026647555023426E-3</c:v>
                </c:pt>
                <c:pt idx="2027">
                  <c:v>3.3097144717726657E-3</c:v>
                </c:pt>
                <c:pt idx="2028">
                  <c:v>3.6601602800031522E-3</c:v>
                </c:pt>
                <c:pt idx="2029">
                  <c:v>4.106644770943412E-3</c:v>
                </c:pt>
                <c:pt idx="2030">
                  <c:v>4.6970235617740906E-3</c:v>
                </c:pt>
                <c:pt idx="2031">
                  <c:v>5.5177143878330842E-3</c:v>
                </c:pt>
                <c:pt idx="2032">
                  <c:v>6.7424558764716171E-3</c:v>
                </c:pt>
                <c:pt idx="2033">
                  <c:v>8.7801335044517727E-3</c:v>
                </c:pt>
                <c:pt idx="2034">
                  <c:v>1.2876761785220589E-2</c:v>
                </c:pt>
                <c:pt idx="2035">
                  <c:v>2.5507706254188623E-2</c:v>
                </c:pt>
                <c:pt idx="2036">
                  <c:v>0.4972379919226555</c:v>
                </c:pt>
                <c:pt idx="2037">
                  <c:v>2.1408167440882427E-2</c:v>
                </c:pt>
                <c:pt idx="2038">
                  <c:v>1.0427838992500148E-2</c:v>
                </c:pt>
                <c:pt idx="2039">
                  <c:v>6.623082388633547E-3</c:v>
                </c:pt>
                <c:pt idx="2040">
                  <c:v>4.6717329741309968E-3</c:v>
                </c:pt>
                <c:pt idx="2041">
                  <c:v>3.4693712825814523E-3</c:v>
                </c:pt>
                <c:pt idx="2042">
                  <c:v>2.6419770860747305E-3</c:v>
                </c:pt>
                <c:pt idx="2043">
                  <c:v>2.0279547166862115E-3</c:v>
                </c:pt>
                <c:pt idx="2044">
                  <c:v>1.5467983932044972E-3</c:v>
                </c:pt>
                <c:pt idx="2045">
                  <c:v>1.1559997266965796E-3</c:v>
                </c:pt>
                <c:pt idx="2046">
                  <c:v>8.3707585078397729E-4</c:v>
                </c:pt>
                <c:pt idx="2047">
                  <c:v>5.9972251494700259E-4</c:v>
                </c:pt>
              </c:numCache>
            </c:numRef>
          </c:yVal>
          <c:smooth val="0"/>
        </c:ser>
        <c:dLbls>
          <c:showLegendKey val="0"/>
          <c:showVal val="0"/>
          <c:showCatName val="0"/>
          <c:showSerName val="0"/>
          <c:showPercent val="0"/>
          <c:showBubbleSize val="0"/>
        </c:dLbls>
        <c:axId val="555719624"/>
        <c:axId val="555720016"/>
      </c:scatterChart>
      <c:valAx>
        <c:axId val="555719624"/>
        <c:scaling>
          <c:orientation val="minMax"/>
          <c:max val="0.4"/>
        </c:scaling>
        <c:delete val="0"/>
        <c:axPos val="b"/>
        <c:title>
          <c:tx>
            <c:rich>
              <a:bodyPr/>
              <a:lstStyle/>
              <a:p>
                <a:pPr>
                  <a:defRPr/>
                </a:pPr>
                <a:r>
                  <a:rPr lang="en-US"/>
                  <a:t>f / Hz</a:t>
                </a:r>
              </a:p>
            </c:rich>
          </c:tx>
          <c:overlay val="0"/>
        </c:title>
        <c:numFmt formatCode="General" sourceLinked="1"/>
        <c:majorTickMark val="out"/>
        <c:minorTickMark val="none"/>
        <c:tickLblPos val="nextTo"/>
        <c:crossAx val="555720016"/>
        <c:crosses val="autoZero"/>
        <c:crossBetween val="midCat"/>
      </c:valAx>
      <c:valAx>
        <c:axId val="555720016"/>
        <c:scaling>
          <c:orientation val="minMax"/>
        </c:scaling>
        <c:delete val="0"/>
        <c:axPos val="l"/>
        <c:majorGridlines/>
        <c:title>
          <c:tx>
            <c:rich>
              <a:bodyPr rot="-5400000" vert="horz"/>
              <a:lstStyle/>
              <a:p>
                <a:pPr>
                  <a:defRPr/>
                </a:pPr>
                <a:r>
                  <a:rPr lang="en-US"/>
                  <a:t>|F|</a:t>
                </a:r>
              </a:p>
            </c:rich>
          </c:tx>
          <c:overlay val="0"/>
        </c:title>
        <c:numFmt formatCode="General" sourceLinked="1"/>
        <c:majorTickMark val="out"/>
        <c:minorTickMark val="none"/>
        <c:tickLblPos val="nextTo"/>
        <c:crossAx val="555719624"/>
        <c:crosses val="autoZero"/>
        <c:crossBetween val="midCat"/>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CEEDA5"/>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D0ADDC-E8A9-4934-9540-6616EEEFC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EIS.dot</Template>
  <TotalTime>1541</TotalTime>
  <Pages>1</Pages>
  <Words>13955</Words>
  <Characters>79549</Characters>
  <Application>Microsoft Office Word</Application>
  <DocSecurity>0</DocSecurity>
  <Lines>662</Lines>
  <Paragraphs>186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BertelsmannSpringer</Company>
  <LinksUpToDate>false</LinksUpToDate>
  <CharactersWithSpaces>93318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alasia</dc:creator>
  <cp:keywords/>
  <dc:description/>
  <cp:lastModifiedBy>alasia</cp:lastModifiedBy>
  <cp:revision>34</cp:revision>
  <cp:lastPrinted>2013-11-22T14:33:00Z</cp:lastPrinted>
  <dcterms:created xsi:type="dcterms:W3CDTF">2013-11-18T19:18:00Z</dcterms:created>
  <dcterms:modified xsi:type="dcterms:W3CDTF">2013-11-22T14:36:00Z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(#C1.#E1)</vt:lpwstr>
  </property>
  <property fmtid="{D5CDD505-2E9C-101B-9397-08002B2CF9AE}" pid="3" name="MTCustomEquationNumber">
    <vt:lpwstr>1</vt:lpwstr>
  </property>
  <property fmtid="{D5CDD505-2E9C-101B-9397-08002B2CF9AE}" pid="4" name="MTWinEqns">
    <vt:bool>true</vt:bool>
  </property>
  <property fmtid="{D5CDD505-2E9C-101B-9397-08002B2CF9AE}" pid="5" name="MTEquationSection">
    <vt:lpwstr>1</vt:lpwstr>
  </property>
</Properties>
</file>